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B22" w:rsidRDefault="00651B22" w:rsidP="00651B22">
      <w:pPr>
        <w:rPr>
          <w:b/>
        </w:rPr>
      </w:pPr>
      <w:r>
        <w:rPr>
          <w:b/>
        </w:rPr>
        <w:t>Situace Chlumec  - dnes</w:t>
      </w:r>
    </w:p>
    <w:p w:rsidR="00651B22" w:rsidRDefault="00651B22" w:rsidP="00651B22">
      <w:r>
        <w:t>6</w:t>
      </w:r>
      <w:r>
        <w:tab/>
        <w:t xml:space="preserve"> 27</w:t>
      </w:r>
      <w:r>
        <w:rPr>
          <w:noProof/>
          <w:lang w:eastAsia="cs-CZ"/>
        </w:rPr>
        <w:drawing>
          <wp:inline distT="0" distB="0" distL="0" distR="0">
            <wp:extent cx="142875" cy="142875"/>
            <wp:effectExtent l="19050" t="0" r="9525" b="0"/>
            <wp:docPr id="1" name="obrázek 1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2" name="obrázek 2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7</w:t>
      </w:r>
      <w:r>
        <w:tab/>
        <w:t xml:space="preserve"> 23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3" name="obrázek 6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28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4" name="obrázek 4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5" name="obrázek 5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8</w:t>
      </w:r>
      <w:r>
        <w:tab/>
        <w:t xml:space="preserve">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6" name="obrázek 6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651B22" w:rsidRDefault="00651B22" w:rsidP="00651B22">
      <w:r>
        <w:t>9</w:t>
      </w:r>
      <w:r>
        <w:tab/>
        <w:t xml:space="preserve"> 28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7" name="obrázek 7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8" name="obrázek 8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>32</w:t>
      </w:r>
      <w:r>
        <w:rPr>
          <w:noProof/>
          <w:lang w:eastAsia="cs-CZ"/>
        </w:rPr>
        <w:drawing>
          <wp:inline distT="0" distB="0" distL="0" distR="0">
            <wp:extent cx="142875" cy="142875"/>
            <wp:effectExtent l="19050" t="0" r="9525" b="0"/>
            <wp:docPr id="9" name="obrázek 9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>33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10" name="obrázek 10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10</w:t>
      </w:r>
      <w:r>
        <w:tab/>
        <w:t xml:space="preserve">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11" name="obrázek 11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651B22" w:rsidRDefault="00651B22" w:rsidP="00651B22">
      <w:r>
        <w:t>11</w:t>
      </w:r>
      <w:r>
        <w:tab/>
        <w:t xml:space="preserve"> 28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12" name="obrázek 12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13" name="obrázek 13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>32</w:t>
      </w:r>
      <w:r>
        <w:rPr>
          <w:noProof/>
          <w:lang w:eastAsia="cs-CZ"/>
        </w:rPr>
        <w:drawing>
          <wp:inline distT="0" distB="0" distL="0" distR="0">
            <wp:extent cx="142875" cy="142875"/>
            <wp:effectExtent l="19050" t="0" r="9525" b="0"/>
            <wp:docPr id="14" name="obrázek 14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>33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15" name="obrázek 15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 xml:space="preserve">12  </w:t>
      </w:r>
      <w:r>
        <w:tab/>
        <w:t xml:space="preserve">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16" name="obrázek 16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651B22" w:rsidRDefault="00651B22" w:rsidP="00651B22">
      <w:r>
        <w:t>13</w:t>
      </w:r>
      <w:r>
        <w:tab/>
        <w:t xml:space="preserve"> 28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17" name="obrázek 17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18" name="obrázek 18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>32</w:t>
      </w:r>
      <w:r>
        <w:rPr>
          <w:noProof/>
          <w:lang w:eastAsia="cs-CZ"/>
        </w:rPr>
        <w:drawing>
          <wp:inline distT="0" distB="0" distL="0" distR="0">
            <wp:extent cx="142875" cy="142875"/>
            <wp:effectExtent l="19050" t="0" r="9525" b="0"/>
            <wp:docPr id="19" name="obrázek 19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>33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20" name="obrázek 20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14</w:t>
      </w:r>
      <w:r>
        <w:tab/>
        <w:t xml:space="preserve">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21" name="obrázek 21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651B22" w:rsidRDefault="00651B22" w:rsidP="00651B22">
      <w:r>
        <w:t>15</w:t>
      </w:r>
      <w:r>
        <w:tab/>
        <w:t xml:space="preserve"> 28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22" name="obrázek 22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23" name="obrázek 23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>32</w:t>
      </w:r>
      <w:r>
        <w:rPr>
          <w:noProof/>
          <w:lang w:eastAsia="cs-CZ"/>
        </w:rPr>
        <w:drawing>
          <wp:inline distT="0" distB="0" distL="0" distR="0">
            <wp:extent cx="142875" cy="142875"/>
            <wp:effectExtent l="19050" t="0" r="9525" b="0"/>
            <wp:docPr id="24" name="obrázek 24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>33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25" name="obrázek 25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16</w:t>
      </w:r>
      <w:r>
        <w:tab/>
        <w:t xml:space="preserve">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26" name="obrázek 26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651B22" w:rsidRDefault="00651B22" w:rsidP="00651B22">
      <w:r>
        <w:t>17           28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27" name="obrázek 27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28" name="obrázek 28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>32</w:t>
      </w:r>
      <w:r>
        <w:rPr>
          <w:noProof/>
          <w:lang w:eastAsia="cs-CZ"/>
        </w:rPr>
        <w:drawing>
          <wp:inline distT="0" distB="0" distL="0" distR="0">
            <wp:extent cx="142875" cy="142875"/>
            <wp:effectExtent l="19050" t="0" r="9525" b="0"/>
            <wp:docPr id="29" name="obrázek 29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>33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30" name="obrázek 30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18</w:t>
      </w:r>
      <w:r>
        <w:tab/>
        <w:t xml:space="preserve">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31" name="obrázek 31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37</w:t>
      </w:r>
      <w:r>
        <w:rPr>
          <w:noProof/>
          <w:lang w:eastAsia="cs-CZ"/>
        </w:rPr>
        <w:drawing>
          <wp:inline distT="0" distB="0" distL="0" distR="0">
            <wp:extent cx="142875" cy="142875"/>
            <wp:effectExtent l="19050" t="0" r="9525" b="0"/>
            <wp:docPr id="32" name="obrázek 32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19</w:t>
      </w:r>
      <w:r>
        <w:tab/>
        <w:t xml:space="preserve"> 28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33" name="obrázek 33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34" name="obrázek 34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>33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35" name="obrázek 35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20</w:t>
      </w:r>
      <w:r>
        <w:tab/>
        <w:t xml:space="preserve">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36" name="obrázek 36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651B22" w:rsidRDefault="00651B22" w:rsidP="00651B22">
      <w:r>
        <w:t>21</w:t>
      </w:r>
      <w:r>
        <w:tab/>
        <w:t xml:space="preserve"> 23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37" name="obrázek 37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28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38" name="obrázek 38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39" name="obrázek 39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</w:r>
    </w:p>
    <w:p w:rsidR="00651B22" w:rsidRDefault="00651B22" w:rsidP="00651B22">
      <w:r>
        <w:t>22</w:t>
      </w:r>
      <w:r>
        <w:tab/>
        <w:t xml:space="preserve"> 40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40" name="obrázek 40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/>
    <w:p w:rsidR="00651B22" w:rsidRDefault="00651B22" w:rsidP="00651B22"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41" name="obrázek 4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proofErr w:type="gramStart"/>
      <w:r>
        <w:t>11  směr</w:t>
      </w:r>
      <w:proofErr w:type="gramEnd"/>
      <w:r>
        <w:t xml:space="preserve"> Divadlo</w:t>
      </w:r>
      <w:r>
        <w:tab/>
      </w:r>
    </w:p>
    <w:p w:rsidR="00651B22" w:rsidRDefault="00651B22" w:rsidP="00651B22"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42" name="obrázek 8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proofErr w:type="gramStart"/>
      <w:r>
        <w:t>1  směr</w:t>
      </w:r>
      <w:proofErr w:type="gramEnd"/>
      <w:r>
        <w:t xml:space="preserve"> Divadlo</w:t>
      </w:r>
    </w:p>
    <w:p w:rsidR="00651B22" w:rsidRDefault="00651B22" w:rsidP="00651B22"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43" name="obrázek 7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>451 směr Divadlo</w:t>
      </w:r>
    </w:p>
    <w:p w:rsidR="00651B22" w:rsidRDefault="00651B22" w:rsidP="00651B22">
      <w:r>
        <w:rPr>
          <w:noProof/>
          <w:lang w:eastAsia="cs-CZ"/>
        </w:rPr>
        <w:drawing>
          <wp:inline distT="0" distB="0" distL="0" distR="0">
            <wp:extent cx="142875" cy="142875"/>
            <wp:effectExtent l="19050" t="0" r="9525" b="0"/>
            <wp:docPr id="44" name="obrázek 44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>137 směr VOC, Severní Terasa</w:t>
      </w:r>
    </w:p>
    <w:p w:rsidR="00651B22" w:rsidRDefault="00651B22" w:rsidP="00651B22"/>
    <w:p w:rsidR="00651B22" w:rsidRDefault="00651B22" w:rsidP="00651B22"/>
    <w:p w:rsidR="00651B22" w:rsidRDefault="00651B22" w:rsidP="00651B22"/>
    <w:p w:rsidR="00651B22" w:rsidRDefault="00651B22" w:rsidP="00651B22"/>
    <w:p w:rsidR="00651B22" w:rsidRDefault="00651B22" w:rsidP="00651B22"/>
    <w:p w:rsidR="00651B22" w:rsidRDefault="00651B22" w:rsidP="00651B22">
      <w:pPr>
        <w:rPr>
          <w:b/>
        </w:rPr>
      </w:pPr>
      <w:r>
        <w:rPr>
          <w:b/>
        </w:rPr>
        <w:t>Situace Chlumec   - nově</w:t>
      </w:r>
    </w:p>
    <w:p w:rsidR="00651B22" w:rsidRDefault="00651B22" w:rsidP="00651B22">
      <w:r>
        <w:tab/>
      </w:r>
    </w:p>
    <w:p w:rsidR="00651B22" w:rsidRDefault="00651B22" w:rsidP="00651B22">
      <w:r>
        <w:t>5</w:t>
      </w:r>
      <w:r>
        <w:tab/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45" name="obrázek 45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6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46" name="obrázek 46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47" name="obrázek 47" descr="BD1030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BD10300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48" name="obrázek 48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7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49" name="obrázek 49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50" name="obrázek 50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51" name="obrázek 51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51</w:t>
      </w:r>
      <w:r>
        <w:rPr>
          <w:noProof/>
          <w:lang w:eastAsia="cs-CZ"/>
        </w:rPr>
        <w:drawing>
          <wp:inline distT="0" distB="0" distL="0" distR="0">
            <wp:extent cx="142875" cy="142875"/>
            <wp:effectExtent l="19050" t="0" r="9525" b="0"/>
            <wp:docPr id="52" name="obrázek 52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8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53" name="obrázek 53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54" name="obrázek 54" descr="BD1030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BD10300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55" name="obrázek 55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9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56" name="obrázek 56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57" name="obrázek 57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58" name="obrázek 58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51</w:t>
      </w:r>
      <w:r>
        <w:rPr>
          <w:noProof/>
          <w:lang w:eastAsia="cs-CZ"/>
        </w:rPr>
        <w:drawing>
          <wp:inline distT="0" distB="0" distL="0" distR="0">
            <wp:extent cx="142875" cy="142875"/>
            <wp:effectExtent l="19050" t="0" r="9525" b="0"/>
            <wp:docPr id="59" name="obrázek 59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10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60" name="obrázek 60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61" name="obrázek 61" descr="BD1030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D10300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62" name="obrázek 62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11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63" name="obrázek 63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64" name="obrázek 64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65" name="obrázek 65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51</w:t>
      </w:r>
      <w:r>
        <w:rPr>
          <w:noProof/>
          <w:lang w:eastAsia="cs-CZ"/>
        </w:rPr>
        <w:drawing>
          <wp:inline distT="0" distB="0" distL="0" distR="0">
            <wp:extent cx="142875" cy="142875"/>
            <wp:effectExtent l="19050" t="0" r="9525" b="0"/>
            <wp:docPr id="66" name="obrázek 66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12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67" name="obrázek 67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68" name="obrázek 68" descr="BD1030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BD10300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69" name="obrázek 69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13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70" name="obrázek 70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71" name="obrázek 71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72" name="obrázek 72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51</w:t>
      </w:r>
      <w:r>
        <w:rPr>
          <w:noProof/>
          <w:lang w:eastAsia="cs-CZ"/>
        </w:rPr>
        <w:drawing>
          <wp:inline distT="0" distB="0" distL="0" distR="0">
            <wp:extent cx="142875" cy="142875"/>
            <wp:effectExtent l="19050" t="0" r="9525" b="0"/>
            <wp:docPr id="73" name="obrázek 73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14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74" name="obrázek 74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75" name="obrázek 75" descr="BD1030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BD10300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76" name="obrázek 76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15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77" name="obrázek 77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78" name="obrázek 78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79" name="obrázek 79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51</w:t>
      </w:r>
      <w:r>
        <w:rPr>
          <w:noProof/>
          <w:lang w:eastAsia="cs-CZ"/>
        </w:rPr>
        <w:drawing>
          <wp:inline distT="0" distB="0" distL="0" distR="0">
            <wp:extent cx="142875" cy="142875"/>
            <wp:effectExtent l="19050" t="0" r="9525" b="0"/>
            <wp:docPr id="80" name="obrázek 80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16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81" name="obrázek 81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82" name="obrázek 82" descr="BD1030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BD10300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83" name="obrázek 83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17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84" name="obrázek 84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85" name="obrázek 85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86" name="obrázek 86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51</w:t>
      </w:r>
      <w:r>
        <w:rPr>
          <w:noProof/>
          <w:lang w:eastAsia="cs-CZ"/>
        </w:rPr>
        <w:drawing>
          <wp:inline distT="0" distB="0" distL="0" distR="0">
            <wp:extent cx="142875" cy="142875"/>
            <wp:effectExtent l="19050" t="0" r="9525" b="0"/>
            <wp:docPr id="87" name="obrázek 3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18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88" name="obrázek 88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89" name="obrázek 89" descr="BD1030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BD10300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90" name="obrázek 90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51</w:t>
      </w:r>
      <w:r>
        <w:rPr>
          <w:noProof/>
          <w:lang w:eastAsia="cs-CZ"/>
        </w:rPr>
        <w:drawing>
          <wp:inline distT="0" distB="0" distL="0" distR="0">
            <wp:extent cx="142875" cy="142875"/>
            <wp:effectExtent l="19050" t="0" r="9525" b="0"/>
            <wp:docPr id="104" name="obrázek 3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19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91" name="obrázek 91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92" name="obrázek 92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93" name="obrázek 93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20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94" name="obrázek 94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1B22">
        <w:drawing>
          <wp:inline distT="0" distB="0" distL="0" distR="0">
            <wp:extent cx="114300" cy="114300"/>
            <wp:effectExtent l="19050" t="0" r="0" b="0"/>
            <wp:docPr id="105" name="obrázek 89" descr="BD1030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BD10300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95" name="obrázek 95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21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96" name="obrázek 96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97" name="obrázek 97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98" name="obrázek 98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>22</w:t>
      </w:r>
      <w:r>
        <w:tab/>
      </w:r>
      <w:r>
        <w:tab/>
        <w:t xml:space="preserve">  40 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99" name="obrázek 99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B22" w:rsidRDefault="00651B22" w:rsidP="00651B22">
      <w:r>
        <w:t xml:space="preserve">  </w:t>
      </w:r>
    </w:p>
    <w:p w:rsidR="00651B22" w:rsidRDefault="00651B22" w:rsidP="00651B22"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100" name="obrázek 11" descr="BD102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 descr="BD10254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451 </w:t>
      </w:r>
      <w:r>
        <w:tab/>
        <w:t xml:space="preserve">Chlumec – </w:t>
      </w:r>
      <w:proofErr w:type="gramStart"/>
      <w:r>
        <w:t>Všebořice –  Divadlo</w:t>
      </w:r>
      <w:proofErr w:type="gramEnd"/>
    </w:p>
    <w:p w:rsidR="00651B22" w:rsidRDefault="00651B22" w:rsidP="00651B22"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101" name="obrázek 13" descr="BD1030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3" descr="BD10300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1</w:t>
      </w:r>
      <w:r>
        <w:tab/>
        <w:t>směr Bohosudov – Krupka sídl.</w:t>
      </w:r>
    </w:p>
    <w:p w:rsidR="00651B22" w:rsidRDefault="00651B22" w:rsidP="00651B22"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102" name="obrázek 12" descr="BD1029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2" descr="BD10299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1</w:t>
      </w:r>
      <w:r>
        <w:tab/>
        <w:t>směr Chabařovice -  Divadlo</w:t>
      </w:r>
    </w:p>
    <w:p w:rsidR="00651B22" w:rsidRDefault="00651B22" w:rsidP="00651B22"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103" name="obrázek 9" descr="BD1026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BD10265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11</w:t>
      </w:r>
      <w:r>
        <w:tab/>
        <w:t xml:space="preserve">Chlumec – </w:t>
      </w:r>
      <w:proofErr w:type="gramStart"/>
      <w:r>
        <w:t>Všebořice –  Divadlo</w:t>
      </w:r>
      <w:proofErr w:type="gramEnd"/>
    </w:p>
    <w:p w:rsidR="007A0AC4" w:rsidRDefault="00651B22">
      <w:r w:rsidRPr="00651B22">
        <w:drawing>
          <wp:inline distT="0" distB="0" distL="0" distR="0">
            <wp:extent cx="142875" cy="142875"/>
            <wp:effectExtent l="19050" t="0" r="9525" b="0"/>
            <wp:docPr id="106" name="obrázek 3" descr="BD1026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BD10263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137  VOC – Severní Terasa</w:t>
      </w:r>
    </w:p>
    <w:sectPr w:rsidR="007A0AC4" w:rsidSect="007A0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1B22"/>
    <w:rsid w:val="00651B22"/>
    <w:rsid w:val="007A0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51B2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51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1B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4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785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2013-05-18T09:25:00Z</dcterms:created>
  <dcterms:modified xsi:type="dcterms:W3CDTF">2013-05-18T09:26:00Z</dcterms:modified>
</cp:coreProperties>
</file>