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67173" w14:textId="77777777" w:rsidR="000A2445" w:rsidRDefault="000A2445" w:rsidP="000A2445">
      <w:pPr>
        <w:tabs>
          <w:tab w:val="left" w:pos="4111"/>
        </w:tabs>
        <w:jc w:val="center"/>
        <w:rPr>
          <w:rFonts w:ascii="Arial Black" w:hAnsi="Arial Black"/>
          <w:b/>
          <w:bCs/>
          <w:sz w:val="44"/>
          <w:szCs w:val="44"/>
        </w:rPr>
      </w:pPr>
      <w:r>
        <w:rPr>
          <w:b/>
          <w:bCs/>
        </w:rPr>
        <w:t>Tento výpis má pouze informativní charakter. Některé údaje mohou být z dokumentu vypuštěny s ohledem na Nařízení Evropského parlamentu a Rady (EU) 2016/679 ze dne 27. dubna 2016, o ochraně fyzických osob v souvislosti se zpracováním osobních údajů a o volném pohybu těchto údajů a o zrušení směrnice 95/46/ES (obecné nařízení o ochraně osobních údajů).</w:t>
      </w:r>
    </w:p>
    <w:p w14:paraId="39AB41F0" w14:textId="77777777" w:rsidR="000A2445" w:rsidRDefault="000A2445" w:rsidP="000A2445">
      <w:pPr>
        <w:tabs>
          <w:tab w:val="left" w:pos="4111"/>
        </w:tabs>
        <w:jc w:val="center"/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VÝPIS</w:t>
      </w:r>
    </w:p>
    <w:p w14:paraId="7A0D6315" w14:textId="77777777" w:rsidR="000A2445" w:rsidRDefault="000A2445" w:rsidP="000A2445">
      <w:pPr>
        <w:tabs>
          <w:tab w:val="left" w:pos="4111"/>
        </w:tabs>
        <w:jc w:val="center"/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USNESENÍ</w:t>
      </w:r>
    </w:p>
    <w:p w14:paraId="589F6826" w14:textId="0CD2E077" w:rsidR="00891C98" w:rsidRDefault="00891C98" w:rsidP="00891C98">
      <w:pPr>
        <w:jc w:val="center"/>
        <w:rPr>
          <w:b/>
          <w:bCs/>
        </w:rPr>
      </w:pPr>
      <w:r>
        <w:rPr>
          <w:b/>
          <w:bCs/>
        </w:rPr>
        <w:t>z 15. schůze Rady Jihomoravského kraje</w:t>
      </w:r>
    </w:p>
    <w:p w14:paraId="766B5A02" w14:textId="225D38C1" w:rsidR="00891C98" w:rsidRDefault="00891C98" w:rsidP="00891C98">
      <w:pPr>
        <w:jc w:val="center"/>
        <w:rPr>
          <w:b/>
          <w:bCs/>
        </w:rPr>
      </w:pPr>
      <w:r>
        <w:rPr>
          <w:b/>
          <w:bCs/>
        </w:rPr>
        <w:t>konané dne 24. 03. 2021</w:t>
      </w:r>
    </w:p>
    <w:p w14:paraId="0F6907A0" w14:textId="77777777" w:rsidR="00891C98" w:rsidRDefault="00891C98" w:rsidP="00891C98">
      <w:pPr>
        <w:pBdr>
          <w:bottom w:val="single" w:sz="24" w:space="1" w:color="auto"/>
        </w:pBdr>
        <w:jc w:val="center"/>
        <w:rPr>
          <w:b/>
          <w:bCs/>
        </w:rPr>
      </w:pPr>
      <w:r>
        <w:rPr>
          <w:b/>
          <w:bCs/>
        </w:rPr>
        <w:t>v budově sídla Jihomoravského kraje, Žerotínovo nám. 3, Brno</w:t>
      </w:r>
    </w:p>
    <w:p w14:paraId="79F75103" w14:textId="77777777" w:rsidR="009C1756" w:rsidRPr="009C1756" w:rsidRDefault="009C1756" w:rsidP="009C1756">
      <w:pPr>
        <w:rPr>
          <w:b/>
          <w:bCs/>
          <w:color w:val="000000"/>
        </w:rPr>
      </w:pPr>
    </w:p>
    <w:p w14:paraId="6A619144" w14:textId="3B0F1517" w:rsidR="009C1756" w:rsidRPr="00BE60F5" w:rsidRDefault="009C1756" w:rsidP="00BE60F5">
      <w:pPr>
        <w:jc w:val="both"/>
        <w:rPr>
          <w:b/>
          <w:bCs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>Bod č. 1 programu – Zahájení</w:t>
      </w:r>
    </w:p>
    <w:p w14:paraId="27A08CC7" w14:textId="77777777" w:rsidR="00953461" w:rsidRDefault="00953461" w:rsidP="002F4345">
      <w:pPr>
        <w:tabs>
          <w:tab w:val="left" w:pos="567"/>
          <w:tab w:val="left" w:pos="709"/>
        </w:tabs>
        <w:rPr>
          <w:b/>
          <w:bCs/>
        </w:rPr>
      </w:pPr>
    </w:p>
    <w:p w14:paraId="55456FDB" w14:textId="5AC6C884" w:rsidR="00953461" w:rsidRPr="00F11D79" w:rsidRDefault="008A7A85" w:rsidP="002F4345">
      <w:pPr>
        <w:jc w:val="both"/>
        <w:rPr>
          <w:b/>
          <w:bCs/>
          <w:u w:val="single"/>
        </w:rPr>
      </w:pPr>
      <w:r w:rsidRPr="00F11D79">
        <w:rPr>
          <w:b/>
          <w:bCs/>
          <w:u w:val="single"/>
        </w:rPr>
        <w:t xml:space="preserve">Usnesení č. </w:t>
      </w:r>
      <w:r w:rsidR="00F5303B">
        <w:rPr>
          <w:b/>
          <w:bCs/>
          <w:u w:val="single"/>
        </w:rPr>
        <w:t>865</w:t>
      </w:r>
      <w:r w:rsidR="00EC5380" w:rsidRPr="00F11D79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 w:rsidRPr="00F11D79">
        <w:rPr>
          <w:b/>
          <w:bCs/>
          <w:u w:val="single"/>
        </w:rPr>
        <w:t>/</w:t>
      </w:r>
      <w:r w:rsidR="00241DDD" w:rsidRPr="00241DDD">
        <w:rPr>
          <w:b/>
          <w:bCs/>
          <w:u w:val="single"/>
        </w:rPr>
        <w:t>R15</w:t>
      </w:r>
      <w:r w:rsidR="00CC3E05" w:rsidRPr="00241DDD">
        <w:rPr>
          <w:b/>
          <w:bCs/>
          <w:u w:val="single"/>
        </w:rPr>
        <w:t>:</w:t>
      </w:r>
    </w:p>
    <w:p w14:paraId="63E0FBEC" w14:textId="77777777" w:rsidR="00953461" w:rsidRPr="00F11D79" w:rsidRDefault="00953461" w:rsidP="002F4345">
      <w:pPr>
        <w:jc w:val="both"/>
      </w:pPr>
      <w:r w:rsidRPr="00F11D79">
        <w:t>Rada Jihomoravského kraje</w:t>
      </w:r>
    </w:p>
    <w:p w14:paraId="492D84FE" w14:textId="77777777" w:rsidR="007633B1" w:rsidRPr="00F11D79" w:rsidRDefault="007633B1" w:rsidP="002F4345">
      <w:pPr>
        <w:jc w:val="both"/>
        <w:rPr>
          <w:b/>
          <w:bCs/>
          <w:spacing w:val="40"/>
        </w:rPr>
      </w:pPr>
    </w:p>
    <w:p w14:paraId="456B2F87" w14:textId="250C42FC" w:rsidR="007701C3" w:rsidRDefault="00953461" w:rsidP="002F4345">
      <w:pPr>
        <w:jc w:val="both"/>
      </w:pPr>
      <w:r w:rsidRPr="00F11D79">
        <w:rPr>
          <w:b/>
          <w:bCs/>
          <w:spacing w:val="40"/>
        </w:rPr>
        <w:t>schvaluje</w:t>
      </w:r>
      <w:r w:rsidR="00B6459C" w:rsidRPr="00F11D79">
        <w:rPr>
          <w:b/>
          <w:bCs/>
          <w:spacing w:val="40"/>
        </w:rPr>
        <w:t xml:space="preserve"> </w:t>
      </w:r>
      <w:r w:rsidRPr="00F11D79">
        <w:t>za ověřovatele zápisu</w:t>
      </w:r>
      <w:r w:rsidR="001C3DFD" w:rsidRPr="00F11D79">
        <w:t xml:space="preserve"> </w:t>
      </w:r>
      <w:r w:rsidRPr="00F11D79">
        <w:t>z</w:t>
      </w:r>
      <w:r w:rsidR="001639F9" w:rsidRPr="00F11D79">
        <w:t xml:space="preserve"> </w:t>
      </w:r>
      <w:r w:rsidR="002544C1" w:rsidRPr="00241DDD">
        <w:t>1</w:t>
      </w:r>
      <w:r w:rsidR="00241DDD" w:rsidRPr="00241DDD">
        <w:t>5</w:t>
      </w:r>
      <w:r w:rsidRPr="00241DDD">
        <w:t>.</w:t>
      </w:r>
      <w:r w:rsidR="00521318" w:rsidRPr="00F11D79">
        <w:t xml:space="preserve"> </w:t>
      </w:r>
      <w:r w:rsidRPr="00F11D79">
        <w:t xml:space="preserve">schůze Rady Jihomoravského kraje </w:t>
      </w:r>
      <w:r w:rsidR="007701C3" w:rsidRPr="00F5303B">
        <w:rPr>
          <w:szCs w:val="20"/>
        </w:rPr>
        <w:t>Mgr. </w:t>
      </w:r>
      <w:r w:rsidR="00C616EA">
        <w:rPr>
          <w:szCs w:val="20"/>
        </w:rPr>
        <w:t xml:space="preserve">Jiřího </w:t>
      </w:r>
      <w:proofErr w:type="spellStart"/>
      <w:r w:rsidR="00C616EA">
        <w:rPr>
          <w:szCs w:val="20"/>
        </w:rPr>
        <w:t>Nantla</w:t>
      </w:r>
      <w:proofErr w:type="spellEnd"/>
      <w:r w:rsidR="007701C3" w:rsidRPr="00F5303B">
        <w:rPr>
          <w:szCs w:val="20"/>
        </w:rPr>
        <w:t xml:space="preserve">, MPA a </w:t>
      </w:r>
      <w:r w:rsidR="007701C3" w:rsidRPr="00F5303B">
        <w:t>Lukáše Dubce.</w:t>
      </w:r>
    </w:p>
    <w:p w14:paraId="6C450901" w14:textId="294BE947" w:rsidR="00C9399E" w:rsidRDefault="00C9399E" w:rsidP="002F4345">
      <w:pPr>
        <w:tabs>
          <w:tab w:val="left" w:pos="567"/>
          <w:tab w:val="left" w:pos="709"/>
        </w:tabs>
        <w:rPr>
          <w:b/>
        </w:rPr>
      </w:pPr>
      <w:r w:rsidRPr="00E019BE">
        <w:rPr>
          <w:b/>
        </w:rPr>
        <w:t>Hlasování</w:t>
      </w:r>
      <w:r w:rsidR="009C1756">
        <w:rPr>
          <w:b/>
        </w:rPr>
        <w:t xml:space="preserve"> č. 1</w:t>
      </w:r>
      <w:r>
        <w:rPr>
          <w:b/>
        </w:rPr>
        <w:t xml:space="preserve">: </w:t>
      </w:r>
      <w:proofErr w:type="gramStart"/>
      <w:r w:rsidR="008E56DD">
        <w:rPr>
          <w:b/>
        </w:rPr>
        <w:t>9</w:t>
      </w:r>
      <w:r>
        <w:rPr>
          <w:b/>
        </w:rPr>
        <w:t xml:space="preserve"> – 0</w:t>
      </w:r>
      <w:proofErr w:type="gramEnd"/>
      <w:r>
        <w:rPr>
          <w:b/>
        </w:rPr>
        <w:t xml:space="preserve"> – </w:t>
      </w:r>
      <w:r w:rsidR="00090EF1">
        <w:rPr>
          <w:b/>
        </w:rPr>
        <w:t>1</w:t>
      </w:r>
      <w:r w:rsidR="00EE175E">
        <w:rPr>
          <w:b/>
        </w:rPr>
        <w:t xml:space="preserve"> (zdržel se – Lukáš Dubec)</w:t>
      </w:r>
    </w:p>
    <w:p w14:paraId="4CB7FFF5" w14:textId="77777777" w:rsidR="00570E1C" w:rsidRDefault="00570E1C" w:rsidP="002F4345">
      <w:pPr>
        <w:jc w:val="both"/>
        <w:rPr>
          <w:b/>
          <w:bCs/>
          <w:u w:val="single"/>
        </w:rPr>
      </w:pPr>
    </w:p>
    <w:p w14:paraId="23FA03B3" w14:textId="37A71231" w:rsidR="004B3A44" w:rsidRPr="00F11D79" w:rsidRDefault="008A7A85" w:rsidP="002F4345">
      <w:pPr>
        <w:jc w:val="both"/>
        <w:rPr>
          <w:color w:val="FF0000"/>
        </w:rPr>
      </w:pPr>
      <w:r w:rsidRPr="00F11D79">
        <w:rPr>
          <w:b/>
          <w:bCs/>
          <w:u w:val="single"/>
        </w:rPr>
        <w:t xml:space="preserve">Usnesení č. </w:t>
      </w:r>
      <w:r w:rsidR="00F5303B">
        <w:rPr>
          <w:b/>
          <w:bCs/>
          <w:u w:val="single"/>
        </w:rPr>
        <w:t>866</w:t>
      </w:r>
      <w:r w:rsidR="00EC5380" w:rsidRPr="00F11D79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 w:rsidRPr="00F11D79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 w:rsidRPr="00F11D79">
        <w:rPr>
          <w:b/>
          <w:bCs/>
          <w:u w:val="single"/>
        </w:rPr>
        <w:t>:</w:t>
      </w:r>
    </w:p>
    <w:p w14:paraId="496CBBA0" w14:textId="77777777" w:rsidR="00D25075" w:rsidRDefault="00D25075" w:rsidP="002F4345">
      <w:pPr>
        <w:ind w:left="709" w:hanging="709"/>
        <w:jc w:val="both"/>
      </w:pPr>
      <w:r w:rsidRPr="00F11D79">
        <w:t>Rada Jihomoravského kraje</w:t>
      </w:r>
    </w:p>
    <w:p w14:paraId="6B66BB8B" w14:textId="77777777" w:rsidR="004D597D" w:rsidRPr="00207355" w:rsidRDefault="004D597D" w:rsidP="002F4345">
      <w:pPr>
        <w:ind w:left="709" w:hanging="709"/>
        <w:jc w:val="both"/>
      </w:pPr>
    </w:p>
    <w:p w14:paraId="5F35BC34" w14:textId="58E811D7" w:rsidR="00EB6177" w:rsidRDefault="00D25075" w:rsidP="002F4345">
      <w:pPr>
        <w:tabs>
          <w:tab w:val="left" w:pos="567"/>
          <w:tab w:val="left" w:pos="709"/>
        </w:tabs>
        <w:jc w:val="both"/>
        <w:rPr>
          <w:b/>
          <w:bCs/>
        </w:rPr>
      </w:pPr>
      <w:r w:rsidRPr="00207355">
        <w:rPr>
          <w:b/>
          <w:bCs/>
          <w:spacing w:val="40"/>
        </w:rPr>
        <w:t>schvaluje</w:t>
      </w:r>
      <w:r w:rsidR="00B6459C">
        <w:rPr>
          <w:b/>
          <w:bCs/>
          <w:spacing w:val="40"/>
        </w:rPr>
        <w:t xml:space="preserve"> </w:t>
      </w:r>
      <w:r w:rsidRPr="002544C1">
        <w:rPr>
          <w:bCs/>
        </w:rPr>
        <w:t xml:space="preserve">program </w:t>
      </w:r>
      <w:r w:rsidR="002544C1" w:rsidRPr="00241DDD">
        <w:rPr>
          <w:bCs/>
        </w:rPr>
        <w:t>1</w:t>
      </w:r>
      <w:r w:rsidR="00241DDD" w:rsidRPr="00241DDD">
        <w:rPr>
          <w:bCs/>
        </w:rPr>
        <w:t>5</w:t>
      </w:r>
      <w:r w:rsidR="0020095A" w:rsidRPr="00241DDD">
        <w:rPr>
          <w:bCs/>
        </w:rPr>
        <w:t>.</w:t>
      </w:r>
      <w:r w:rsidR="0058218C" w:rsidRPr="00741037">
        <w:rPr>
          <w:bCs/>
        </w:rPr>
        <w:t xml:space="preserve"> schůze</w:t>
      </w:r>
      <w:r w:rsidRPr="00741037">
        <w:rPr>
          <w:bCs/>
        </w:rPr>
        <w:t xml:space="preserve"> Rady Jihomoravského kraje:</w:t>
      </w:r>
    </w:p>
    <w:tbl>
      <w:tblPr>
        <w:tblW w:w="1795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8411"/>
        <w:gridCol w:w="8411"/>
      </w:tblGrid>
      <w:tr w:rsidR="00ED04DE" w:rsidRPr="00434249" w14:paraId="014E4824" w14:textId="77777777" w:rsidTr="00ED04DE">
        <w:tc>
          <w:tcPr>
            <w:tcW w:w="1134" w:type="dxa"/>
          </w:tcPr>
          <w:p w14:paraId="3694DE39" w14:textId="77777777" w:rsidR="00ED04DE" w:rsidRPr="003E2E91" w:rsidRDefault="00ED04DE" w:rsidP="002F4345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55056782" w14:textId="0770066F" w:rsidR="00ED04DE" w:rsidRPr="00ED04DE" w:rsidRDefault="00ED04DE" w:rsidP="002F4345">
            <w:pPr>
              <w:jc w:val="both"/>
              <w:rPr>
                <w:b/>
                <w:bCs/>
                <w:szCs w:val="16"/>
              </w:rPr>
            </w:pPr>
            <w:r w:rsidRPr="0015005C">
              <w:rPr>
                <w:b/>
                <w:bCs/>
                <w:szCs w:val="16"/>
              </w:rPr>
              <w:t>Zahájení</w:t>
            </w:r>
          </w:p>
        </w:tc>
        <w:tc>
          <w:tcPr>
            <w:tcW w:w="8411" w:type="dxa"/>
          </w:tcPr>
          <w:p w14:paraId="081DFBB7" w14:textId="2C1C340B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28DC97F2" w14:textId="77777777" w:rsidTr="00ED04DE">
        <w:tc>
          <w:tcPr>
            <w:tcW w:w="1134" w:type="dxa"/>
          </w:tcPr>
          <w:p w14:paraId="28728617" w14:textId="77777777" w:rsidR="00ED04DE" w:rsidRPr="003E2E91" w:rsidRDefault="00ED04DE" w:rsidP="002F4345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C8EDACD" w14:textId="31BDE99E" w:rsidR="00ED04DE" w:rsidRPr="0015005C" w:rsidRDefault="00ED04DE" w:rsidP="002F4345">
            <w:pPr>
              <w:jc w:val="both"/>
              <w:rPr>
                <w:b/>
                <w:bCs/>
                <w:szCs w:val="16"/>
              </w:rPr>
            </w:pPr>
            <w:r w:rsidRPr="0015005C">
              <w:rPr>
                <w:b/>
                <w:bCs/>
                <w:szCs w:val="16"/>
              </w:rPr>
              <w:t>Kontrola plnění úkolů</w:t>
            </w:r>
          </w:p>
        </w:tc>
        <w:tc>
          <w:tcPr>
            <w:tcW w:w="8411" w:type="dxa"/>
          </w:tcPr>
          <w:p w14:paraId="1F6CB807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24035DA5" w14:textId="77777777" w:rsidTr="00ED04DE">
        <w:tc>
          <w:tcPr>
            <w:tcW w:w="1134" w:type="dxa"/>
          </w:tcPr>
          <w:p w14:paraId="01381AE2" w14:textId="77777777" w:rsidR="00ED04DE" w:rsidRPr="003E2E91" w:rsidRDefault="00ED04DE" w:rsidP="002F4345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06BF052" w14:textId="02BADFAC" w:rsidR="00ED04DE" w:rsidRPr="0015005C" w:rsidRDefault="00ED04DE" w:rsidP="002F4345">
            <w:pPr>
              <w:jc w:val="both"/>
              <w:rPr>
                <w:b/>
                <w:bCs/>
                <w:szCs w:val="16"/>
              </w:rPr>
            </w:pPr>
            <w:r w:rsidRPr="0015005C">
              <w:rPr>
                <w:b/>
                <w:bCs/>
                <w:szCs w:val="16"/>
              </w:rPr>
              <w:t>Kontrola plnění úkolů z minulých zasedání Zastupitelstva Jihomoravského kraje</w:t>
            </w:r>
          </w:p>
        </w:tc>
        <w:tc>
          <w:tcPr>
            <w:tcW w:w="8411" w:type="dxa"/>
          </w:tcPr>
          <w:p w14:paraId="27EF57AD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112F496B" w14:textId="77777777" w:rsidTr="00ED04DE">
        <w:tc>
          <w:tcPr>
            <w:tcW w:w="1134" w:type="dxa"/>
          </w:tcPr>
          <w:p w14:paraId="00488800" w14:textId="77777777" w:rsidR="00ED04DE" w:rsidRPr="003E2E91" w:rsidRDefault="00ED04DE" w:rsidP="002F4345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79960A17" w14:textId="5E204D1C" w:rsidR="00ED04DE" w:rsidRPr="0015005C" w:rsidRDefault="00ED04DE" w:rsidP="002F4345">
            <w:pPr>
              <w:jc w:val="both"/>
              <w:rPr>
                <w:b/>
                <w:bCs/>
                <w:szCs w:val="16"/>
              </w:rPr>
            </w:pPr>
            <w:r w:rsidRPr="0015005C">
              <w:rPr>
                <w:b/>
                <w:bCs/>
              </w:rPr>
              <w:t>Zpráva o činnosti Rady Jihomoravského kraje</w:t>
            </w:r>
          </w:p>
        </w:tc>
        <w:tc>
          <w:tcPr>
            <w:tcW w:w="8411" w:type="dxa"/>
          </w:tcPr>
          <w:p w14:paraId="0C0E0700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1225499E" w14:textId="77777777" w:rsidTr="00ED04DE">
        <w:tc>
          <w:tcPr>
            <w:tcW w:w="1134" w:type="dxa"/>
          </w:tcPr>
          <w:p w14:paraId="00194AEE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55C3692" w14:textId="0F80A611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Činnost společnosti CEJIZA, s.r.o. za rok 2020</w:t>
            </w:r>
          </w:p>
        </w:tc>
        <w:tc>
          <w:tcPr>
            <w:tcW w:w="8411" w:type="dxa"/>
          </w:tcPr>
          <w:p w14:paraId="1DA65C07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34A33DB6" w14:textId="77777777" w:rsidTr="00ED04DE">
        <w:tc>
          <w:tcPr>
            <w:tcW w:w="1134" w:type="dxa"/>
          </w:tcPr>
          <w:p w14:paraId="5C489DAD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8D5E1BE" w14:textId="75834B0D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Záměr tvorby Koncepce vnějších vztahů Jihomoravského kraje</w:t>
            </w:r>
          </w:p>
        </w:tc>
        <w:tc>
          <w:tcPr>
            <w:tcW w:w="8411" w:type="dxa"/>
          </w:tcPr>
          <w:p w14:paraId="70422570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F3C3429" w14:textId="77777777" w:rsidTr="00ED04DE">
        <w:tc>
          <w:tcPr>
            <w:tcW w:w="1134" w:type="dxa"/>
          </w:tcPr>
          <w:p w14:paraId="0A21D3D6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EC85D9B" w14:textId="4239A16C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Zpráva o činnosti Zastoupení Jihomoravského kraje při Evropské unii</w:t>
            </w:r>
          </w:p>
        </w:tc>
        <w:tc>
          <w:tcPr>
            <w:tcW w:w="8411" w:type="dxa"/>
          </w:tcPr>
          <w:p w14:paraId="77BBEB3B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A76228C" w14:textId="77777777" w:rsidTr="00ED04DE">
        <w:tc>
          <w:tcPr>
            <w:tcW w:w="1134" w:type="dxa"/>
          </w:tcPr>
          <w:p w14:paraId="21695CC1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21819E6" w14:textId="161ACADB" w:rsidR="00ED04DE" w:rsidRPr="00ED04DE" w:rsidRDefault="00ED04DE" w:rsidP="002F4345">
            <w:pPr>
              <w:jc w:val="both"/>
              <w:rPr>
                <w:b/>
                <w:szCs w:val="20"/>
              </w:rPr>
            </w:pPr>
            <w:r w:rsidRPr="0015005C">
              <w:rPr>
                <w:b/>
                <w:szCs w:val="20"/>
              </w:rPr>
              <w:t xml:space="preserve">Dohoda o realizaci přeložky plynovodní přípojky uzavíraná se společností </w:t>
            </w:r>
            <w:proofErr w:type="spellStart"/>
            <w:r w:rsidRPr="0015005C">
              <w:rPr>
                <w:b/>
                <w:szCs w:val="20"/>
              </w:rPr>
              <w:t>GasNet</w:t>
            </w:r>
            <w:proofErr w:type="spellEnd"/>
            <w:r w:rsidRPr="0015005C">
              <w:rPr>
                <w:b/>
                <w:szCs w:val="20"/>
              </w:rPr>
              <w:t>, s.r.o.</w:t>
            </w:r>
          </w:p>
        </w:tc>
        <w:tc>
          <w:tcPr>
            <w:tcW w:w="8411" w:type="dxa"/>
          </w:tcPr>
          <w:p w14:paraId="51A678D3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88C893F" w14:textId="77777777" w:rsidTr="00ED04DE">
        <w:tc>
          <w:tcPr>
            <w:tcW w:w="1134" w:type="dxa"/>
          </w:tcPr>
          <w:p w14:paraId="4FFB0E4F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D60C124" w14:textId="20C86718" w:rsidR="00ED04DE" w:rsidRPr="00ED04DE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Dodatek č. 2 k nájemní smlouvě č. 5412033588 uzavřené mezi statutárním městem Brnem a Jihomoravským krajem</w:t>
            </w:r>
          </w:p>
        </w:tc>
        <w:tc>
          <w:tcPr>
            <w:tcW w:w="8411" w:type="dxa"/>
          </w:tcPr>
          <w:p w14:paraId="33DE771E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3E2BFAE7" w14:textId="77777777" w:rsidTr="00ED04DE">
        <w:tc>
          <w:tcPr>
            <w:tcW w:w="1134" w:type="dxa"/>
          </w:tcPr>
          <w:p w14:paraId="0A21907C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4B09ED1" w14:textId="2F4FCBE2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Rozpočtová opatření předkládaná k provedení ke dni 24.03.2021</w:t>
            </w:r>
          </w:p>
        </w:tc>
        <w:tc>
          <w:tcPr>
            <w:tcW w:w="8411" w:type="dxa"/>
          </w:tcPr>
          <w:p w14:paraId="46C9937D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60424050" w14:textId="77777777" w:rsidTr="00ED04DE">
        <w:tc>
          <w:tcPr>
            <w:tcW w:w="1134" w:type="dxa"/>
          </w:tcPr>
          <w:p w14:paraId="55A2C7F0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0DD27B7" w14:textId="710D19B4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Rozpočtová opatření provedená Radou Jihomoravského kraje do 4. zasedání Zastupitelstva Jihomoravského kraje</w:t>
            </w:r>
          </w:p>
        </w:tc>
        <w:tc>
          <w:tcPr>
            <w:tcW w:w="8411" w:type="dxa"/>
          </w:tcPr>
          <w:p w14:paraId="1F49760B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0160ABAB" w14:textId="77777777" w:rsidTr="00ED04DE">
        <w:tc>
          <w:tcPr>
            <w:tcW w:w="1134" w:type="dxa"/>
          </w:tcPr>
          <w:p w14:paraId="67C702FB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58CA5549" w14:textId="5FF81146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Analýza zdrojů a požadavků na financování projektů EU v roce 2021</w:t>
            </w:r>
          </w:p>
        </w:tc>
        <w:tc>
          <w:tcPr>
            <w:tcW w:w="8411" w:type="dxa"/>
          </w:tcPr>
          <w:p w14:paraId="6536C642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0CA8E1C6" w14:textId="77777777" w:rsidTr="00ED04DE">
        <w:tc>
          <w:tcPr>
            <w:tcW w:w="1134" w:type="dxa"/>
          </w:tcPr>
          <w:p w14:paraId="2EEC18BC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327DAEC7" w14:textId="7970A83C" w:rsidR="00ED04DE" w:rsidRPr="00ED04DE" w:rsidRDefault="00ED04DE" w:rsidP="002F4345">
            <w:pPr>
              <w:jc w:val="both"/>
              <w:rPr>
                <w:b/>
                <w:szCs w:val="20"/>
              </w:rPr>
            </w:pPr>
            <w:r w:rsidRPr="0015005C">
              <w:rPr>
                <w:b/>
                <w:szCs w:val="20"/>
              </w:rPr>
              <w:t>Změna odpisového plánu příspěvkové organizace Nemocnice Tišnov na rok 2021</w:t>
            </w:r>
          </w:p>
        </w:tc>
        <w:tc>
          <w:tcPr>
            <w:tcW w:w="8411" w:type="dxa"/>
          </w:tcPr>
          <w:p w14:paraId="1AA6D0E7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35B39EE" w14:textId="77777777" w:rsidTr="00ED04DE">
        <w:tc>
          <w:tcPr>
            <w:tcW w:w="1134" w:type="dxa"/>
          </w:tcPr>
          <w:p w14:paraId="5CE01A0A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C53DBE2" w14:textId="4BB5B313" w:rsidR="00ED04DE" w:rsidRPr="00506766" w:rsidRDefault="00506766" w:rsidP="002F4345">
            <w:pPr>
              <w:jc w:val="both"/>
              <w:rPr>
                <w:b/>
                <w:bCs/>
                <w:color w:val="FF0000"/>
              </w:rPr>
            </w:pPr>
            <w:r w:rsidRPr="00570E1C">
              <w:rPr>
                <w:b/>
                <w:bCs/>
                <w:color w:val="000000" w:themeColor="text1"/>
              </w:rPr>
              <w:t xml:space="preserve">Zpráva o vyřizování stížností a petic občanů podaných orgánům Jihomoravského kraje za II. pololetí roku 2020 </w:t>
            </w:r>
          </w:p>
        </w:tc>
        <w:tc>
          <w:tcPr>
            <w:tcW w:w="8411" w:type="dxa"/>
          </w:tcPr>
          <w:p w14:paraId="5827364E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57FF7EF7" w14:textId="77777777" w:rsidTr="00ED04DE">
        <w:tc>
          <w:tcPr>
            <w:tcW w:w="1134" w:type="dxa"/>
          </w:tcPr>
          <w:p w14:paraId="5FCF73B1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3496409E" w14:textId="0D04E895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Informace o stavu přípravy a realizace významných dopravních staveb v</w:t>
            </w:r>
            <w:r w:rsidR="000275F2">
              <w:rPr>
                <w:b/>
                <w:bCs/>
              </w:rPr>
              <w:t> </w:t>
            </w:r>
            <w:r w:rsidRPr="0015005C">
              <w:rPr>
                <w:b/>
                <w:bCs/>
              </w:rPr>
              <w:t>Jihomoravském kraji k 1.1.2021</w:t>
            </w:r>
          </w:p>
        </w:tc>
        <w:tc>
          <w:tcPr>
            <w:tcW w:w="8411" w:type="dxa"/>
          </w:tcPr>
          <w:p w14:paraId="0339B5C9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29A1B000" w14:textId="77777777" w:rsidTr="00ED04DE">
        <w:tc>
          <w:tcPr>
            <w:tcW w:w="1134" w:type="dxa"/>
          </w:tcPr>
          <w:p w14:paraId="58382B3E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7DDFDC03" w14:textId="3AE9A6FF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szCs w:val="20"/>
              </w:rPr>
              <w:t>Vyhodnocení kvality ovzduší v Jihomoravském kraji v roce 2019</w:t>
            </w:r>
          </w:p>
        </w:tc>
        <w:tc>
          <w:tcPr>
            <w:tcW w:w="8411" w:type="dxa"/>
          </w:tcPr>
          <w:p w14:paraId="10084DE9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576DFBCC" w14:textId="77777777" w:rsidTr="00ED04DE">
        <w:tc>
          <w:tcPr>
            <w:tcW w:w="1134" w:type="dxa"/>
          </w:tcPr>
          <w:p w14:paraId="0DA065A5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5D682D8D" w14:textId="3161B4A7" w:rsidR="00ED04DE" w:rsidRPr="0015005C" w:rsidRDefault="00ED04DE" w:rsidP="002F4345">
            <w:pPr>
              <w:jc w:val="both"/>
              <w:rPr>
                <w:b/>
                <w:szCs w:val="20"/>
              </w:rPr>
            </w:pPr>
            <w:r w:rsidRPr="0015005C">
              <w:rPr>
                <w:b/>
                <w:szCs w:val="20"/>
              </w:rPr>
              <w:t>Akční plán Koncepce EVVO JMK na rok 2021</w:t>
            </w:r>
          </w:p>
        </w:tc>
        <w:tc>
          <w:tcPr>
            <w:tcW w:w="8411" w:type="dxa"/>
          </w:tcPr>
          <w:p w14:paraId="00A8666C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9F0D27C" w14:textId="77777777" w:rsidTr="00ED04DE">
        <w:tc>
          <w:tcPr>
            <w:tcW w:w="1134" w:type="dxa"/>
          </w:tcPr>
          <w:p w14:paraId="305812AD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3DD13869" w14:textId="39E50556" w:rsidR="00ED04DE" w:rsidRPr="0015005C" w:rsidRDefault="00ED04DE" w:rsidP="002F4345">
            <w:pPr>
              <w:jc w:val="both"/>
              <w:rPr>
                <w:b/>
                <w:szCs w:val="20"/>
              </w:rPr>
            </w:pPr>
            <w:r w:rsidRPr="0015005C">
              <w:rPr>
                <w:b/>
                <w:szCs w:val="20"/>
              </w:rPr>
              <w:t>EVVO – Soutěž studentských prací</w:t>
            </w:r>
          </w:p>
        </w:tc>
        <w:tc>
          <w:tcPr>
            <w:tcW w:w="8411" w:type="dxa"/>
          </w:tcPr>
          <w:p w14:paraId="1E6DEB83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0297CD30" w14:textId="77777777" w:rsidTr="00ED04DE">
        <w:tc>
          <w:tcPr>
            <w:tcW w:w="1134" w:type="dxa"/>
          </w:tcPr>
          <w:p w14:paraId="0C2B40C3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72602C9D" w14:textId="1A428892" w:rsidR="00ED04DE" w:rsidRPr="0015005C" w:rsidRDefault="00ED04DE" w:rsidP="002F4345">
            <w:pPr>
              <w:jc w:val="both"/>
              <w:rPr>
                <w:b/>
                <w:szCs w:val="20"/>
              </w:rPr>
            </w:pPr>
            <w:r w:rsidRPr="0015005C">
              <w:rPr>
                <w:b/>
                <w:szCs w:val="20"/>
              </w:rPr>
              <w:t>Zprávy o poskytování dotací v oblasti životního prostředí v roce 2020</w:t>
            </w:r>
          </w:p>
        </w:tc>
        <w:tc>
          <w:tcPr>
            <w:tcW w:w="8411" w:type="dxa"/>
          </w:tcPr>
          <w:p w14:paraId="6E9C7094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327773E2" w14:textId="77777777" w:rsidTr="00ED04DE">
        <w:tc>
          <w:tcPr>
            <w:tcW w:w="1134" w:type="dxa"/>
          </w:tcPr>
          <w:p w14:paraId="0D1DDC5D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D9B8405" w14:textId="05EAC47E" w:rsidR="00ED04DE" w:rsidRPr="0015005C" w:rsidRDefault="00ED04DE" w:rsidP="002F4345">
            <w:pPr>
              <w:jc w:val="both"/>
              <w:rPr>
                <w:b/>
                <w:szCs w:val="20"/>
              </w:rPr>
            </w:pPr>
            <w:r w:rsidRPr="0015005C">
              <w:rPr>
                <w:b/>
                <w:szCs w:val="20"/>
              </w:rPr>
              <w:t>Školské příspěvkové organizace zřizované Jihomoravským krajem – stanovení odměn ředitelům a statutární zástupkyni ředitele</w:t>
            </w:r>
          </w:p>
        </w:tc>
        <w:tc>
          <w:tcPr>
            <w:tcW w:w="8411" w:type="dxa"/>
          </w:tcPr>
          <w:p w14:paraId="6224A269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4BA3ADA5" w14:textId="77777777" w:rsidTr="00ED04DE">
        <w:tc>
          <w:tcPr>
            <w:tcW w:w="1134" w:type="dxa"/>
          </w:tcPr>
          <w:p w14:paraId="1A395F71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260F3830" w14:textId="3A186AEB" w:rsidR="00ED04DE" w:rsidRPr="0015005C" w:rsidRDefault="00ED04DE" w:rsidP="002F4345">
            <w:pPr>
              <w:jc w:val="both"/>
              <w:rPr>
                <w:b/>
                <w:szCs w:val="20"/>
              </w:rPr>
            </w:pPr>
            <w:r w:rsidRPr="0015005C">
              <w:rPr>
                <w:b/>
                <w:szCs w:val="20"/>
              </w:rPr>
              <w:t>Střední průmyslová škola Brno, Purkyňova, příspěvková organizace – výsledek konkurzního řízení na pracovní místo ředitele/ředitelky</w:t>
            </w:r>
          </w:p>
        </w:tc>
        <w:tc>
          <w:tcPr>
            <w:tcW w:w="8411" w:type="dxa"/>
          </w:tcPr>
          <w:p w14:paraId="30EB3D84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38717109" w14:textId="77777777" w:rsidTr="00ED04DE">
        <w:tc>
          <w:tcPr>
            <w:tcW w:w="1134" w:type="dxa"/>
          </w:tcPr>
          <w:p w14:paraId="0A821C7C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3C8B89CE" w14:textId="730A2BCD" w:rsidR="00ED04DE" w:rsidRPr="0015005C" w:rsidRDefault="00ED04DE" w:rsidP="002F4345">
            <w:pPr>
              <w:jc w:val="both"/>
              <w:rPr>
                <w:b/>
                <w:szCs w:val="20"/>
              </w:rPr>
            </w:pPr>
            <w:r w:rsidRPr="0015005C">
              <w:rPr>
                <w:b/>
                <w:szCs w:val="20"/>
              </w:rPr>
              <w:t>Delegování zástupce Jihomoravského kraje na valnou hromadu společnosti Agropodnik, a.s.</w:t>
            </w:r>
          </w:p>
        </w:tc>
        <w:tc>
          <w:tcPr>
            <w:tcW w:w="8411" w:type="dxa"/>
          </w:tcPr>
          <w:p w14:paraId="5032659F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505E4886" w14:textId="77777777" w:rsidTr="00ED04DE">
        <w:tc>
          <w:tcPr>
            <w:tcW w:w="1134" w:type="dxa"/>
          </w:tcPr>
          <w:p w14:paraId="47005673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73015B7B" w14:textId="6D24B133" w:rsidR="00ED04DE" w:rsidRPr="0015005C" w:rsidRDefault="00ED04DE" w:rsidP="002F4345">
            <w:pPr>
              <w:jc w:val="both"/>
              <w:rPr>
                <w:b/>
                <w:szCs w:val="20"/>
              </w:rPr>
            </w:pPr>
            <w:r w:rsidRPr="0015005C">
              <w:rPr>
                <w:b/>
                <w:szCs w:val="20"/>
              </w:rPr>
              <w:t>Dodatek č. 1 k Darovací smlouvě Krajskému ředitelství policie Jihomoravského kraje na projekt „Nedej pokušení šanci“</w:t>
            </w:r>
          </w:p>
        </w:tc>
        <w:tc>
          <w:tcPr>
            <w:tcW w:w="8411" w:type="dxa"/>
          </w:tcPr>
          <w:p w14:paraId="161F787E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1216484A" w14:textId="77777777" w:rsidTr="00ED04DE">
        <w:tc>
          <w:tcPr>
            <w:tcW w:w="1134" w:type="dxa"/>
          </w:tcPr>
          <w:p w14:paraId="60ADFB46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0D8D8B98" w14:textId="57A24F54" w:rsidR="00ED04DE" w:rsidRPr="0015005C" w:rsidRDefault="00ED04DE" w:rsidP="002F4345">
            <w:pPr>
              <w:jc w:val="both"/>
              <w:rPr>
                <w:b/>
                <w:szCs w:val="20"/>
              </w:rPr>
            </w:pPr>
            <w:r w:rsidRPr="0015005C">
              <w:rPr>
                <w:b/>
                <w:szCs w:val="20"/>
              </w:rPr>
              <w:t>Mateřská škola a základní škola Brno, Štolcova, příspěvková organizace – zápis změn v údajích vedených v rejstříku škol a školských zařízení</w:t>
            </w:r>
          </w:p>
        </w:tc>
        <w:tc>
          <w:tcPr>
            <w:tcW w:w="8411" w:type="dxa"/>
          </w:tcPr>
          <w:p w14:paraId="0A30ED8F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3E251FC6" w14:textId="77777777" w:rsidTr="00ED04DE">
        <w:tc>
          <w:tcPr>
            <w:tcW w:w="1134" w:type="dxa"/>
          </w:tcPr>
          <w:p w14:paraId="00614564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2EAFC9DF" w14:textId="53B03F7B" w:rsidR="00ED04DE" w:rsidRPr="0015005C" w:rsidRDefault="00ED04DE" w:rsidP="002F4345">
            <w:pPr>
              <w:jc w:val="both"/>
              <w:rPr>
                <w:b/>
                <w:szCs w:val="20"/>
              </w:rPr>
            </w:pPr>
            <w:r w:rsidRPr="0015005C">
              <w:rPr>
                <w:b/>
                <w:szCs w:val="20"/>
              </w:rPr>
              <w:t>Obchodní akademie, střední odborná škola knihovnická a vyšší odborná škola Brno, příspěvková organizace – zápis změn v údajích vedených v rejstříku škol a školských zařízení</w:t>
            </w:r>
          </w:p>
        </w:tc>
        <w:tc>
          <w:tcPr>
            <w:tcW w:w="8411" w:type="dxa"/>
          </w:tcPr>
          <w:p w14:paraId="28E040DD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62258379" w14:textId="77777777" w:rsidTr="00ED04DE">
        <w:tc>
          <w:tcPr>
            <w:tcW w:w="1134" w:type="dxa"/>
          </w:tcPr>
          <w:p w14:paraId="16F57A0A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257912C" w14:textId="6FB24FD1" w:rsidR="00ED04DE" w:rsidRPr="0015005C" w:rsidRDefault="00ED04DE" w:rsidP="002F4345">
            <w:pPr>
              <w:jc w:val="both"/>
              <w:rPr>
                <w:b/>
                <w:szCs w:val="20"/>
              </w:rPr>
            </w:pPr>
            <w:r w:rsidRPr="0015005C">
              <w:rPr>
                <w:b/>
                <w:szCs w:val="20"/>
              </w:rPr>
              <w:t>Pedagogicko-psychologická poradna Znojmo, příspěvková organizace – zápis změny v údajích vedených v rejstříku škol a školských zařízení</w:t>
            </w:r>
          </w:p>
        </w:tc>
        <w:tc>
          <w:tcPr>
            <w:tcW w:w="8411" w:type="dxa"/>
          </w:tcPr>
          <w:p w14:paraId="54692E64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1853E6B4" w14:textId="77777777" w:rsidTr="00ED04DE">
        <w:tc>
          <w:tcPr>
            <w:tcW w:w="1134" w:type="dxa"/>
          </w:tcPr>
          <w:p w14:paraId="2EF1FBAB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45096AE" w14:textId="65C64701" w:rsidR="00ED04DE" w:rsidRPr="0015005C" w:rsidRDefault="00ED04DE" w:rsidP="002F4345">
            <w:pPr>
              <w:jc w:val="both"/>
              <w:rPr>
                <w:b/>
                <w:szCs w:val="20"/>
              </w:rPr>
            </w:pPr>
            <w:r w:rsidRPr="0015005C">
              <w:rPr>
                <w:b/>
                <w:szCs w:val="20"/>
              </w:rPr>
              <w:t>Dům dětí a mládeže Veselí nad Moravou, příspěvková organizace – souhlas zřizovatele s podáním projektu „Elixír do škol“</w:t>
            </w:r>
          </w:p>
        </w:tc>
        <w:tc>
          <w:tcPr>
            <w:tcW w:w="8411" w:type="dxa"/>
          </w:tcPr>
          <w:p w14:paraId="72B15697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50CD1F68" w14:textId="77777777" w:rsidTr="00ED04DE">
        <w:tc>
          <w:tcPr>
            <w:tcW w:w="1134" w:type="dxa"/>
          </w:tcPr>
          <w:p w14:paraId="456210B8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5E284BAB" w14:textId="26BC7021" w:rsidR="00ED04DE" w:rsidRPr="0015005C" w:rsidRDefault="00ED04DE" w:rsidP="002F4345">
            <w:pPr>
              <w:jc w:val="both"/>
              <w:rPr>
                <w:b/>
                <w:szCs w:val="20"/>
              </w:rPr>
            </w:pPr>
            <w:r w:rsidRPr="0015005C">
              <w:rPr>
                <w:b/>
                <w:szCs w:val="20"/>
              </w:rPr>
              <w:t>Střední odborná škola a střední odborné učiliště Hustopeče, příspěvková organizace – nájemní smlouva</w:t>
            </w:r>
          </w:p>
        </w:tc>
        <w:tc>
          <w:tcPr>
            <w:tcW w:w="8411" w:type="dxa"/>
          </w:tcPr>
          <w:p w14:paraId="4AEBBD61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6DC3E061" w14:textId="77777777" w:rsidTr="00ED04DE">
        <w:tc>
          <w:tcPr>
            <w:tcW w:w="1134" w:type="dxa"/>
          </w:tcPr>
          <w:p w14:paraId="00B64163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AF71E0C" w14:textId="0E83D92F" w:rsidR="00ED04DE" w:rsidRPr="0015005C" w:rsidRDefault="00ED04DE" w:rsidP="002F4345">
            <w:pPr>
              <w:jc w:val="both"/>
              <w:rPr>
                <w:b/>
                <w:szCs w:val="20"/>
              </w:rPr>
            </w:pPr>
            <w:r w:rsidRPr="0015005C">
              <w:rPr>
                <w:b/>
                <w:szCs w:val="20"/>
              </w:rPr>
              <w:t>Střední škola grafická Brno, příspěvková organizace – neupotřebitelný movitý majetek</w:t>
            </w:r>
          </w:p>
        </w:tc>
        <w:tc>
          <w:tcPr>
            <w:tcW w:w="8411" w:type="dxa"/>
          </w:tcPr>
          <w:p w14:paraId="25489D36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50FD810F" w14:textId="77777777" w:rsidTr="00ED04DE">
        <w:tc>
          <w:tcPr>
            <w:tcW w:w="1134" w:type="dxa"/>
          </w:tcPr>
          <w:p w14:paraId="73DA2C06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3D7DA98" w14:textId="1D56D8F6" w:rsidR="00ED04DE" w:rsidRPr="0015005C" w:rsidRDefault="00ED04DE" w:rsidP="002F4345">
            <w:pPr>
              <w:jc w:val="both"/>
              <w:rPr>
                <w:b/>
                <w:szCs w:val="20"/>
              </w:rPr>
            </w:pPr>
            <w:r w:rsidRPr="0015005C">
              <w:rPr>
                <w:b/>
                <w:szCs w:val="20"/>
              </w:rPr>
              <w:t>Odborné učiliště a praktická škola Brno, příspěvková organizace – dodatek ke</w:t>
            </w:r>
            <w:r w:rsidR="000275F2">
              <w:rPr>
                <w:b/>
                <w:szCs w:val="20"/>
              </w:rPr>
              <w:t> </w:t>
            </w:r>
            <w:r w:rsidRPr="0015005C">
              <w:rPr>
                <w:b/>
                <w:szCs w:val="20"/>
              </w:rPr>
              <w:t>zřizovací listině příspěvkové organizace</w:t>
            </w:r>
          </w:p>
        </w:tc>
        <w:tc>
          <w:tcPr>
            <w:tcW w:w="8411" w:type="dxa"/>
          </w:tcPr>
          <w:p w14:paraId="5AE9A8CC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1CFC7AF4" w14:textId="77777777" w:rsidTr="00ED04DE">
        <w:tc>
          <w:tcPr>
            <w:tcW w:w="1134" w:type="dxa"/>
          </w:tcPr>
          <w:p w14:paraId="79387D98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07372603" w14:textId="5B5FF797" w:rsidR="00ED04DE" w:rsidRPr="0015005C" w:rsidRDefault="00ED04DE" w:rsidP="002F4345">
            <w:pPr>
              <w:jc w:val="both"/>
              <w:rPr>
                <w:b/>
                <w:szCs w:val="20"/>
              </w:rPr>
            </w:pPr>
            <w:r w:rsidRPr="0015005C">
              <w:rPr>
                <w:b/>
                <w:szCs w:val="20"/>
              </w:rPr>
              <w:t>Převod prostředků z rezervního fondu do fondu investic u školských příspěvkových organizací </w:t>
            </w:r>
          </w:p>
        </w:tc>
        <w:tc>
          <w:tcPr>
            <w:tcW w:w="8411" w:type="dxa"/>
          </w:tcPr>
          <w:p w14:paraId="69B9EE6B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9552FDC" w14:textId="77777777" w:rsidTr="00ED04DE">
        <w:tc>
          <w:tcPr>
            <w:tcW w:w="1134" w:type="dxa"/>
          </w:tcPr>
          <w:p w14:paraId="44640D9C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D6B027F" w14:textId="2BF8FA2A" w:rsidR="00ED04DE" w:rsidRPr="0015005C" w:rsidRDefault="00ED04DE" w:rsidP="002F4345">
            <w:pPr>
              <w:jc w:val="both"/>
              <w:rPr>
                <w:b/>
                <w:szCs w:val="20"/>
              </w:rPr>
            </w:pPr>
            <w:r w:rsidRPr="0015005C">
              <w:rPr>
                <w:b/>
                <w:szCs w:val="20"/>
              </w:rPr>
              <w:t xml:space="preserve">Závazné ukazatele pro příspěvkové organizace zřizované Jihomoravským krajem v oblasti školství v roce 2021 </w:t>
            </w:r>
          </w:p>
        </w:tc>
        <w:tc>
          <w:tcPr>
            <w:tcW w:w="8411" w:type="dxa"/>
          </w:tcPr>
          <w:p w14:paraId="1D4BA066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D8C0DCB" w14:textId="77777777" w:rsidTr="00ED04DE">
        <w:tc>
          <w:tcPr>
            <w:tcW w:w="1134" w:type="dxa"/>
          </w:tcPr>
          <w:p w14:paraId="159AACC7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9E2F960" w14:textId="30043B92" w:rsidR="00ED04DE" w:rsidRPr="0015005C" w:rsidRDefault="00ED04DE" w:rsidP="002F4345">
            <w:pPr>
              <w:jc w:val="both"/>
              <w:rPr>
                <w:b/>
                <w:szCs w:val="20"/>
              </w:rPr>
            </w:pPr>
            <w:r w:rsidRPr="0015005C">
              <w:rPr>
                <w:b/>
                <w:szCs w:val="20"/>
              </w:rPr>
              <w:t>Schválení aktualizovaných stanov sdružení Evropská kulturní stezka sv. Cyrila a Metoděje</w:t>
            </w:r>
          </w:p>
        </w:tc>
        <w:tc>
          <w:tcPr>
            <w:tcW w:w="8411" w:type="dxa"/>
          </w:tcPr>
          <w:p w14:paraId="4385C2B9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BD1AE7F" w14:textId="77777777" w:rsidTr="00ED04DE">
        <w:tc>
          <w:tcPr>
            <w:tcW w:w="1134" w:type="dxa"/>
          </w:tcPr>
          <w:p w14:paraId="3178B254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7E5E0E2D" w14:textId="09C33C6F" w:rsidR="00ED04DE" w:rsidRPr="00ED04DE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Pověření a žádost o změnu projektu „Spolupráce JMK a TTSK při propagaci oblasti </w:t>
            </w:r>
            <w:proofErr w:type="spellStart"/>
            <w:r w:rsidRPr="0015005C">
              <w:rPr>
                <w:b/>
                <w:bCs/>
              </w:rPr>
              <w:t>Archeoparku</w:t>
            </w:r>
            <w:proofErr w:type="spellEnd"/>
            <w:r w:rsidRPr="0015005C">
              <w:rPr>
                <w:b/>
                <w:bCs/>
              </w:rPr>
              <w:t xml:space="preserve"> Mikulčice – Kopčany v návaznosti na nově zbudovanou lávku přes řeku Moravu“</w:t>
            </w:r>
          </w:p>
        </w:tc>
        <w:tc>
          <w:tcPr>
            <w:tcW w:w="8411" w:type="dxa"/>
          </w:tcPr>
          <w:p w14:paraId="7952E2BF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40767763" w14:textId="77777777" w:rsidTr="00ED04DE">
        <w:tc>
          <w:tcPr>
            <w:tcW w:w="1134" w:type="dxa"/>
          </w:tcPr>
          <w:p w14:paraId="2D402338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093DB69" w14:textId="711DC277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Ústav archeologické památkové péče Brno, veřejná výzkumná instituce – změny v dozorčí radě</w:t>
            </w:r>
          </w:p>
        </w:tc>
        <w:tc>
          <w:tcPr>
            <w:tcW w:w="8411" w:type="dxa"/>
          </w:tcPr>
          <w:p w14:paraId="13550A3D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04C56086" w14:textId="77777777" w:rsidTr="00ED04DE">
        <w:tc>
          <w:tcPr>
            <w:tcW w:w="1134" w:type="dxa"/>
          </w:tcPr>
          <w:p w14:paraId="20322D75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006A876" w14:textId="4A22060D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Nejlépe opravená kulturní památka Jihomoravského kraje v roce 2020 – XIV. ročník – jmenování komise soutěže</w:t>
            </w:r>
          </w:p>
        </w:tc>
        <w:tc>
          <w:tcPr>
            <w:tcW w:w="8411" w:type="dxa"/>
          </w:tcPr>
          <w:p w14:paraId="5A79913B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217D0B53" w14:textId="77777777" w:rsidTr="00ED04DE">
        <w:tc>
          <w:tcPr>
            <w:tcW w:w="1134" w:type="dxa"/>
          </w:tcPr>
          <w:p w14:paraId="0EE53AD2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0B0E555F" w14:textId="2911EBB1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Dotace v rámci dotačního programu</w:t>
            </w:r>
            <w:r w:rsidRPr="0015005C">
              <w:rPr>
                <w:b/>
                <w:bCs/>
                <w:i/>
                <w:iCs/>
              </w:rPr>
              <w:t xml:space="preserve"> </w:t>
            </w:r>
            <w:r w:rsidRPr="0015005C">
              <w:rPr>
                <w:b/>
                <w:bCs/>
              </w:rPr>
              <w:t>„Podpora zkvalitnění služeb turistických informačních center v Jihomoravském kraji v roce 2021"</w:t>
            </w:r>
          </w:p>
        </w:tc>
        <w:tc>
          <w:tcPr>
            <w:tcW w:w="8411" w:type="dxa"/>
          </w:tcPr>
          <w:p w14:paraId="3FEDD123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6EAA3129" w14:textId="77777777" w:rsidTr="00ED04DE">
        <w:tc>
          <w:tcPr>
            <w:tcW w:w="1134" w:type="dxa"/>
          </w:tcPr>
          <w:p w14:paraId="49748143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58FBF02" w14:textId="7D5F5BBA" w:rsidR="00ED04DE" w:rsidRPr="00ED04DE" w:rsidRDefault="00ED04DE" w:rsidP="002F4345">
            <w:pPr>
              <w:jc w:val="both"/>
              <w:rPr>
                <w:b/>
                <w:szCs w:val="20"/>
              </w:rPr>
            </w:pPr>
            <w:r w:rsidRPr="0015005C">
              <w:rPr>
                <w:b/>
                <w:szCs w:val="20"/>
              </w:rPr>
              <w:t>Dotace z rozpočtu Jihomoravského kraje na provoz turistických železničních jízd</w:t>
            </w:r>
          </w:p>
        </w:tc>
        <w:tc>
          <w:tcPr>
            <w:tcW w:w="8411" w:type="dxa"/>
          </w:tcPr>
          <w:p w14:paraId="469F7722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488EBB8D" w14:textId="77777777" w:rsidTr="00ED04DE">
        <w:tc>
          <w:tcPr>
            <w:tcW w:w="1134" w:type="dxa"/>
          </w:tcPr>
          <w:p w14:paraId="72DDF19C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78AE196" w14:textId="164064FF" w:rsidR="00ED04DE" w:rsidRPr="00ED04DE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Dotační program „Podpora činnosti destinačních organizací v turistických oblastech Jihomoravského kraje v roce 2021 a 2022“</w:t>
            </w:r>
          </w:p>
        </w:tc>
        <w:tc>
          <w:tcPr>
            <w:tcW w:w="8411" w:type="dxa"/>
          </w:tcPr>
          <w:p w14:paraId="35FD1155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861432D" w14:textId="77777777" w:rsidTr="00ED04DE">
        <w:tc>
          <w:tcPr>
            <w:tcW w:w="1134" w:type="dxa"/>
          </w:tcPr>
          <w:p w14:paraId="4CC7C98C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278BD461" w14:textId="0482E23D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Dotační programy v oblasti kultury a památkové péče pro rok 2021 - jmenování Pracovní skupiny</w:t>
            </w:r>
          </w:p>
        </w:tc>
        <w:tc>
          <w:tcPr>
            <w:tcW w:w="8411" w:type="dxa"/>
          </w:tcPr>
          <w:p w14:paraId="3A5F62E2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27C66EEC" w14:textId="77777777" w:rsidTr="00ED04DE">
        <w:tc>
          <w:tcPr>
            <w:tcW w:w="1134" w:type="dxa"/>
          </w:tcPr>
          <w:p w14:paraId="770AA0C0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DC5D1B8" w14:textId="63540DC5" w:rsidR="00ED04DE" w:rsidRPr="00ED04DE" w:rsidRDefault="00ED04DE" w:rsidP="002F4345">
            <w:pPr>
              <w:jc w:val="both"/>
              <w:rPr>
                <w:b/>
                <w:bCs/>
                <w:sz w:val="22"/>
                <w:szCs w:val="22"/>
              </w:rPr>
            </w:pPr>
            <w:r w:rsidRPr="0015005C">
              <w:rPr>
                <w:b/>
                <w:bCs/>
              </w:rPr>
              <w:t xml:space="preserve">Výběr dodavatele a uzavření smlouvy na veřejnou zakázku malého rozsahu „Strategie rozvoje cestovního ruchu Jihomoravského kraje na roky </w:t>
            </w:r>
            <w:proofErr w:type="gramStart"/>
            <w:r w:rsidRPr="0015005C">
              <w:rPr>
                <w:b/>
                <w:bCs/>
              </w:rPr>
              <w:t>2021 - 2027</w:t>
            </w:r>
            <w:proofErr w:type="gramEnd"/>
            <w:r w:rsidRPr="0015005C">
              <w:rPr>
                <w:b/>
                <w:bCs/>
              </w:rPr>
              <w:t>“</w:t>
            </w:r>
          </w:p>
        </w:tc>
        <w:tc>
          <w:tcPr>
            <w:tcW w:w="8411" w:type="dxa"/>
          </w:tcPr>
          <w:p w14:paraId="590B764E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0E89282F" w14:textId="77777777" w:rsidTr="00ED04DE">
        <w:tc>
          <w:tcPr>
            <w:tcW w:w="1134" w:type="dxa"/>
          </w:tcPr>
          <w:p w14:paraId="178A506A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303BB8DE" w14:textId="52983D3B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Darování nepotřebného movitého majetku Technickému muzeu v Brně</w:t>
            </w:r>
          </w:p>
        </w:tc>
        <w:tc>
          <w:tcPr>
            <w:tcW w:w="8411" w:type="dxa"/>
          </w:tcPr>
          <w:p w14:paraId="7E2FE5A0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56E3DDAA" w14:textId="77777777" w:rsidTr="00ED04DE">
        <w:tc>
          <w:tcPr>
            <w:tcW w:w="1134" w:type="dxa"/>
          </w:tcPr>
          <w:p w14:paraId="7B1C9F11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40F3FDF" w14:textId="2074D18B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Muzeum Brněnska, příspěvková organizace – dodatek č. 5 ke zřizovací listině    </w:t>
            </w:r>
          </w:p>
        </w:tc>
        <w:tc>
          <w:tcPr>
            <w:tcW w:w="8411" w:type="dxa"/>
          </w:tcPr>
          <w:p w14:paraId="281208AF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59DB2299" w14:textId="77777777" w:rsidTr="00ED04DE">
        <w:tc>
          <w:tcPr>
            <w:tcW w:w="1134" w:type="dxa"/>
          </w:tcPr>
          <w:p w14:paraId="4083E349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EB33094" w14:textId="48E467E2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Zpráva o vztazích obchodní společnosti Jihomoravská rozvojová společnost, s.r.o.</w:t>
            </w:r>
          </w:p>
        </w:tc>
        <w:tc>
          <w:tcPr>
            <w:tcW w:w="8411" w:type="dxa"/>
          </w:tcPr>
          <w:p w14:paraId="5B5B5510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6E2A1ACD" w14:textId="77777777" w:rsidTr="00ED04DE">
        <w:tc>
          <w:tcPr>
            <w:tcW w:w="1134" w:type="dxa"/>
          </w:tcPr>
          <w:p w14:paraId="6C1E5EEB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42C4059" w14:textId="29A1ECA2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Rozhodnutí o poskytnutí dotace k projektu „Domov pro seniory Hustopeče – výstavba“</w:t>
            </w:r>
          </w:p>
        </w:tc>
        <w:tc>
          <w:tcPr>
            <w:tcW w:w="8411" w:type="dxa"/>
          </w:tcPr>
          <w:p w14:paraId="10AD9497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0475ABE3" w14:textId="77777777" w:rsidTr="00ED04DE">
        <w:tc>
          <w:tcPr>
            <w:tcW w:w="1134" w:type="dxa"/>
          </w:tcPr>
          <w:p w14:paraId="3B79978E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2B7E8F2" w14:textId="62EA5CE0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Dotace v rámci Dotačního programu na výměnu kotlů v Jihomoravském kraji III financovaného z OP ŽP</w:t>
            </w:r>
          </w:p>
        </w:tc>
        <w:tc>
          <w:tcPr>
            <w:tcW w:w="8411" w:type="dxa"/>
          </w:tcPr>
          <w:p w14:paraId="247054E5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5D933526" w14:textId="77777777" w:rsidTr="00ED04DE">
        <w:tc>
          <w:tcPr>
            <w:tcW w:w="1134" w:type="dxa"/>
          </w:tcPr>
          <w:p w14:paraId="0981E56B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574AF969" w14:textId="186F3942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Dotace v rámci dotačního programu „Podpora boje proti suchu, zadržení vody v krajině a následná péče o zeleň na území Jihomoravského kraje v roce 2021“</w:t>
            </w:r>
          </w:p>
        </w:tc>
        <w:tc>
          <w:tcPr>
            <w:tcW w:w="8411" w:type="dxa"/>
          </w:tcPr>
          <w:p w14:paraId="724F0C2E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23B8F8FE" w14:textId="77777777" w:rsidTr="00ED04DE">
        <w:tc>
          <w:tcPr>
            <w:tcW w:w="1134" w:type="dxa"/>
          </w:tcPr>
          <w:p w14:paraId="2E7E5FD9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12FCD11" w14:textId="2BECFEEE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Dotace v rámci dotačního programu Podpora přípravy rekonstrukcí historických sportovních zařízení tělocvičných jednot a obcí v Jihomoravském kraji v roce 2021</w:t>
            </w:r>
          </w:p>
        </w:tc>
        <w:tc>
          <w:tcPr>
            <w:tcW w:w="8411" w:type="dxa"/>
          </w:tcPr>
          <w:p w14:paraId="61DAD8B8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627481C5" w14:textId="77777777" w:rsidTr="00ED04DE">
        <w:tc>
          <w:tcPr>
            <w:tcW w:w="1134" w:type="dxa"/>
          </w:tcPr>
          <w:p w14:paraId="39AB02AA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7091F731" w14:textId="170A2191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Dotace v rámci dotačního programu Podpora včelařství v Jihomoravském kraji pro rok 2021</w:t>
            </w:r>
          </w:p>
        </w:tc>
        <w:tc>
          <w:tcPr>
            <w:tcW w:w="8411" w:type="dxa"/>
          </w:tcPr>
          <w:p w14:paraId="2AC4FEED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6CAF0A8D" w14:textId="77777777" w:rsidTr="00ED04DE">
        <w:tc>
          <w:tcPr>
            <w:tcW w:w="1134" w:type="dxa"/>
          </w:tcPr>
          <w:p w14:paraId="12B4CCDC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3D23C440" w14:textId="6D159EC8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Dotace z rozpočtu Jihomoravského kraje Regionální agrární komoře Jihomoravského kraje (RAK </w:t>
            </w:r>
            <w:proofErr w:type="spellStart"/>
            <w:r w:rsidRPr="0015005C">
              <w:rPr>
                <w:b/>
                <w:bCs/>
              </w:rPr>
              <w:t>JmK</w:t>
            </w:r>
            <w:proofErr w:type="spellEnd"/>
            <w:r w:rsidRPr="0015005C">
              <w:rPr>
                <w:b/>
                <w:bCs/>
              </w:rPr>
              <w:t>)</w:t>
            </w:r>
          </w:p>
        </w:tc>
        <w:tc>
          <w:tcPr>
            <w:tcW w:w="8411" w:type="dxa"/>
          </w:tcPr>
          <w:p w14:paraId="202CAB29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3CE2CBB9" w14:textId="77777777" w:rsidTr="00ED04DE">
        <w:tc>
          <w:tcPr>
            <w:tcW w:w="1134" w:type="dxa"/>
          </w:tcPr>
          <w:p w14:paraId="276E4469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C4336CD" w14:textId="0DA49FA9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Dotace v rámci dotačního programu „Podpora rozvoje cyklistiky a cyklistické dopravy v Jihomoravském kraji v roce 2021“</w:t>
            </w:r>
          </w:p>
        </w:tc>
        <w:tc>
          <w:tcPr>
            <w:tcW w:w="8411" w:type="dxa"/>
          </w:tcPr>
          <w:p w14:paraId="499A3B53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61BDD59F" w14:textId="77777777" w:rsidTr="00ED04DE">
        <w:tc>
          <w:tcPr>
            <w:tcW w:w="1134" w:type="dxa"/>
          </w:tcPr>
          <w:p w14:paraId="299D16C4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0A7F1FAB" w14:textId="53B37006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Dotace v rámci dotačního programu „Podpora udržování čistoty cyklistických komunikací a úpravy běžeckých lyžařských tratí v Jihomoravském kraji v roce 2021“</w:t>
            </w:r>
          </w:p>
        </w:tc>
        <w:tc>
          <w:tcPr>
            <w:tcW w:w="8411" w:type="dxa"/>
          </w:tcPr>
          <w:p w14:paraId="49EE9B04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345025A3" w14:textId="77777777" w:rsidTr="00ED04DE">
        <w:tc>
          <w:tcPr>
            <w:tcW w:w="1134" w:type="dxa"/>
          </w:tcPr>
          <w:p w14:paraId="45C15660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251B794B" w14:textId="288BFD3E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Smlouvy uzavírané v rámci staveb „Cyklostezky Brno – Jinačovice – Kuřim“ a</w:t>
            </w:r>
            <w:r w:rsidR="000275F2">
              <w:rPr>
                <w:b/>
                <w:bCs/>
              </w:rPr>
              <w:t> </w:t>
            </w:r>
            <w:r w:rsidRPr="0015005C">
              <w:rPr>
                <w:b/>
                <w:bCs/>
              </w:rPr>
              <w:t>„Cyklistická stezka Rebešovice – Bobrava – v návaznosti na cyklistickou stezku Brno – Vídeň“ mezi Jihomoravským krajem a ČR – ÚZSVM</w:t>
            </w:r>
          </w:p>
        </w:tc>
        <w:tc>
          <w:tcPr>
            <w:tcW w:w="8411" w:type="dxa"/>
          </w:tcPr>
          <w:p w14:paraId="2A08F29C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6221DFEE" w14:textId="77777777" w:rsidTr="00ED04DE">
        <w:tc>
          <w:tcPr>
            <w:tcW w:w="1134" w:type="dxa"/>
          </w:tcPr>
          <w:p w14:paraId="7BD85A2C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360847CA" w14:textId="7782439C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Dodatky ke smlouvám o partnerství v rámci projektu „Poskytování bezplatné stravy dětem ohroženým chudobou ve školách v Jihomoravském kraji VI“</w:t>
            </w:r>
          </w:p>
        </w:tc>
        <w:tc>
          <w:tcPr>
            <w:tcW w:w="8411" w:type="dxa"/>
          </w:tcPr>
          <w:p w14:paraId="76B6E952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14854EA7" w14:textId="77777777" w:rsidTr="00ED04DE">
        <w:tc>
          <w:tcPr>
            <w:tcW w:w="1134" w:type="dxa"/>
          </w:tcPr>
          <w:p w14:paraId="45E3E4B2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52C965D1" w14:textId="592716BC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Dotace v oblasti vodního hospodářství</w:t>
            </w:r>
          </w:p>
        </w:tc>
        <w:tc>
          <w:tcPr>
            <w:tcW w:w="8411" w:type="dxa"/>
          </w:tcPr>
          <w:p w14:paraId="1353E503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05091C6B" w14:textId="77777777" w:rsidTr="00ED04DE">
        <w:tc>
          <w:tcPr>
            <w:tcW w:w="1134" w:type="dxa"/>
          </w:tcPr>
          <w:p w14:paraId="77216860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57AE1306" w14:textId="4993F5AF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Změna Pravidel ZÚVH</w:t>
            </w:r>
          </w:p>
        </w:tc>
        <w:tc>
          <w:tcPr>
            <w:tcW w:w="8411" w:type="dxa"/>
          </w:tcPr>
          <w:p w14:paraId="4C1CB99A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262BF019" w14:textId="77777777" w:rsidTr="00ED04DE">
        <w:tc>
          <w:tcPr>
            <w:tcW w:w="1134" w:type="dxa"/>
          </w:tcPr>
          <w:p w14:paraId="60068E0A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7683F0BE" w14:textId="7F3A682C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Statut Investičního fondu JMK – úprava</w:t>
            </w:r>
          </w:p>
        </w:tc>
        <w:tc>
          <w:tcPr>
            <w:tcW w:w="8411" w:type="dxa"/>
          </w:tcPr>
          <w:p w14:paraId="3EB7A46E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4D5ADA2A" w14:textId="77777777" w:rsidTr="00ED04DE">
        <w:tc>
          <w:tcPr>
            <w:tcW w:w="1134" w:type="dxa"/>
          </w:tcPr>
          <w:p w14:paraId="19E051D3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DAFCA84" w14:textId="1A214449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Závazné ukazatele pro některé příspěvkové organizace zřizované Jihomoravským krajem </w:t>
            </w:r>
          </w:p>
        </w:tc>
        <w:tc>
          <w:tcPr>
            <w:tcW w:w="8411" w:type="dxa"/>
          </w:tcPr>
          <w:p w14:paraId="6BF91300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3049883B" w14:textId="77777777" w:rsidTr="00ED04DE">
        <w:tc>
          <w:tcPr>
            <w:tcW w:w="1134" w:type="dxa"/>
          </w:tcPr>
          <w:p w14:paraId="66C58DCB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3DD845B" w14:textId="31F5E4B2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Nemocnice Vyškov, příspěvková organizace – záměr reprodukce majetku „Požární dveře – havarijní stav“</w:t>
            </w:r>
          </w:p>
        </w:tc>
        <w:tc>
          <w:tcPr>
            <w:tcW w:w="8411" w:type="dxa"/>
          </w:tcPr>
          <w:p w14:paraId="242B6835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1F265DE9" w14:textId="77777777" w:rsidTr="00ED04DE">
        <w:tc>
          <w:tcPr>
            <w:tcW w:w="1134" w:type="dxa"/>
          </w:tcPr>
          <w:p w14:paraId="29E2DCCB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7F3D0F31" w14:textId="0C8C5813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Nemocnice Znojmo, příspěvková organizace – záměr reprodukce majetku „PC, LCD monitory, notebooky, tiskárny pro Nemocnici Znojmo“</w:t>
            </w:r>
          </w:p>
        </w:tc>
        <w:tc>
          <w:tcPr>
            <w:tcW w:w="8411" w:type="dxa"/>
          </w:tcPr>
          <w:p w14:paraId="647CB486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9B7271E" w14:textId="77777777" w:rsidTr="00ED04DE">
        <w:tc>
          <w:tcPr>
            <w:tcW w:w="1134" w:type="dxa"/>
          </w:tcPr>
          <w:p w14:paraId="308DBFEA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9083EDC" w14:textId="326ECFBE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Nemocnice TGM Hodonín, příspěvková organizace – záměr reprodukce majetku „Rekonstrukce vzduchotechniky lékárny – 2.část“</w:t>
            </w:r>
            <w:r w:rsidRPr="0015005C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8411" w:type="dxa"/>
          </w:tcPr>
          <w:p w14:paraId="5C60695E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5D92B0B5" w14:textId="77777777" w:rsidTr="00ED04DE">
        <w:tc>
          <w:tcPr>
            <w:tcW w:w="1134" w:type="dxa"/>
          </w:tcPr>
          <w:p w14:paraId="7457E6E1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B4146C3" w14:textId="4F0AF6D0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Nemocnice Břeclav, příspěvková organizace – dodatek č. 2 k záměru reprodukce majetku „Nemocnice Břeclav-Přístrojové vybavení návazné péče“</w:t>
            </w:r>
            <w:r w:rsidRPr="0015005C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8411" w:type="dxa"/>
          </w:tcPr>
          <w:p w14:paraId="42449EF3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17FCF087" w14:textId="77777777" w:rsidTr="00ED04DE">
        <w:tc>
          <w:tcPr>
            <w:tcW w:w="1134" w:type="dxa"/>
          </w:tcPr>
          <w:p w14:paraId="549C8901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440D9E3" w14:textId="2C2551FF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Nemocnice Kyjov, příspěvková organizace – záměr reprodukce majetku a</w:t>
            </w:r>
            <w:r w:rsidR="000275F2">
              <w:rPr>
                <w:b/>
                <w:bCs/>
              </w:rPr>
              <w:t> </w:t>
            </w:r>
            <w:r w:rsidRPr="0015005C">
              <w:rPr>
                <w:b/>
                <w:bCs/>
              </w:rPr>
              <w:t>veřejná zakázka „Dodávka 2 ks sanitních vozidel“</w:t>
            </w:r>
            <w:r w:rsidRPr="0015005C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8411" w:type="dxa"/>
          </w:tcPr>
          <w:p w14:paraId="16F389DF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3D2E7DCD" w14:textId="77777777" w:rsidTr="00ED04DE">
        <w:tc>
          <w:tcPr>
            <w:tcW w:w="1134" w:type="dxa"/>
          </w:tcPr>
          <w:p w14:paraId="5B079543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CF61DFB" w14:textId="337F2184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Letokruh – středisko volného času Letovice, příspěvková organizace – záměr reprodukce majetku „V KLECI – Klub mladých“ a veřejná zakázka „V</w:t>
            </w:r>
            <w:r w:rsidR="000275F2">
              <w:rPr>
                <w:b/>
                <w:bCs/>
              </w:rPr>
              <w:t> </w:t>
            </w:r>
            <w:r w:rsidRPr="0015005C">
              <w:rPr>
                <w:b/>
                <w:bCs/>
              </w:rPr>
              <w:t>KLECI – Klub mladých“ – dodavatel stavebních prací pro projekt</w:t>
            </w:r>
            <w:r w:rsidRPr="0015005C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8411" w:type="dxa"/>
          </w:tcPr>
          <w:p w14:paraId="18E8FC94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192A29BD" w14:textId="77777777" w:rsidTr="00ED04DE">
        <w:tc>
          <w:tcPr>
            <w:tcW w:w="1134" w:type="dxa"/>
          </w:tcPr>
          <w:p w14:paraId="17FC61BB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83DF56F" w14:textId="3571EE63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Střední škola dopravy, obchodu a služeb Moravský Krumlov, příspěvková organizace – záměr reprodukce majetku a veřejná zakázka „Rekonstrukce kotelny DM a škola MK“</w:t>
            </w:r>
          </w:p>
        </w:tc>
        <w:tc>
          <w:tcPr>
            <w:tcW w:w="8411" w:type="dxa"/>
          </w:tcPr>
          <w:p w14:paraId="0BFD8D80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69ECF528" w14:textId="77777777" w:rsidTr="00ED04DE">
        <w:tc>
          <w:tcPr>
            <w:tcW w:w="1134" w:type="dxa"/>
          </w:tcPr>
          <w:p w14:paraId="1D7D3F22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8EBB75F" w14:textId="7B828E51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Střední průmyslová škola stavební Brno, příspěvková organizace – záměr reprodukce majetku a veřejná zakázka „Rekonstrukce hygienických prostor – 3. etapa“</w:t>
            </w:r>
          </w:p>
        </w:tc>
        <w:tc>
          <w:tcPr>
            <w:tcW w:w="8411" w:type="dxa"/>
          </w:tcPr>
          <w:p w14:paraId="35E694F3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22DB4D8" w14:textId="77777777" w:rsidTr="00ED04DE">
        <w:tc>
          <w:tcPr>
            <w:tcW w:w="1134" w:type="dxa"/>
          </w:tcPr>
          <w:p w14:paraId="1516619A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6AB0BD8" w14:textId="334E0F22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Gymnázium Jana Blahoslava Ivančice, příspěvková organizace – záměr reprodukce majetku a veřejná zakázka „Řešení havarijního stavu vody a</w:t>
            </w:r>
            <w:r w:rsidR="000275F2">
              <w:rPr>
                <w:b/>
                <w:bCs/>
              </w:rPr>
              <w:t> </w:t>
            </w:r>
            <w:r w:rsidRPr="0015005C">
              <w:rPr>
                <w:b/>
                <w:bCs/>
              </w:rPr>
              <w:t>sociálních zařízení – II. etapa“</w:t>
            </w:r>
          </w:p>
        </w:tc>
        <w:tc>
          <w:tcPr>
            <w:tcW w:w="8411" w:type="dxa"/>
          </w:tcPr>
          <w:p w14:paraId="3AF2081B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60ACAE5" w14:textId="77777777" w:rsidTr="00ED04DE">
        <w:tc>
          <w:tcPr>
            <w:tcW w:w="1134" w:type="dxa"/>
          </w:tcPr>
          <w:p w14:paraId="08B10DDC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0B6D61B4" w14:textId="5492B48F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Gymnázium Blansko, příspěvková organizace – záměr reprodukce majetku a</w:t>
            </w:r>
            <w:r w:rsidR="000275F2">
              <w:rPr>
                <w:b/>
                <w:bCs/>
              </w:rPr>
              <w:t> </w:t>
            </w:r>
            <w:r w:rsidRPr="0015005C">
              <w:rPr>
                <w:b/>
                <w:bCs/>
              </w:rPr>
              <w:t>veřejná zakázka „Gymnázium Blansko – rekonstrukce rozvodů teplé a</w:t>
            </w:r>
            <w:r w:rsidR="000275F2">
              <w:rPr>
                <w:b/>
                <w:bCs/>
              </w:rPr>
              <w:t> </w:t>
            </w:r>
            <w:r w:rsidRPr="0015005C">
              <w:rPr>
                <w:b/>
                <w:bCs/>
              </w:rPr>
              <w:t>studené vody, odpadů, topné soustavy a kotelny“</w:t>
            </w:r>
          </w:p>
        </w:tc>
        <w:tc>
          <w:tcPr>
            <w:tcW w:w="8411" w:type="dxa"/>
          </w:tcPr>
          <w:p w14:paraId="7E49F361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2C4A3388" w14:textId="77777777" w:rsidTr="00ED04DE">
        <w:tc>
          <w:tcPr>
            <w:tcW w:w="1134" w:type="dxa"/>
          </w:tcPr>
          <w:p w14:paraId="109DBA1E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0DF9C221" w14:textId="04DFDEFB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Střední škola stavebních řemesel Brno-Bosonohy, příspěvková organizace –veřejná zakázka „Dovybavení chytrého domu“</w:t>
            </w:r>
          </w:p>
        </w:tc>
        <w:tc>
          <w:tcPr>
            <w:tcW w:w="8411" w:type="dxa"/>
          </w:tcPr>
          <w:p w14:paraId="41992C6D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4E778807" w14:textId="77777777" w:rsidTr="00ED04DE">
        <w:tc>
          <w:tcPr>
            <w:tcW w:w="1134" w:type="dxa"/>
          </w:tcPr>
          <w:p w14:paraId="5730A596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004D56DE" w14:textId="1324890D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Nemocnice Hustopeče, příspěvková organizace – souhlas k podání žádosti o</w:t>
            </w:r>
            <w:r w:rsidR="000275F2">
              <w:rPr>
                <w:b/>
                <w:bCs/>
              </w:rPr>
              <w:t> </w:t>
            </w:r>
            <w:r w:rsidRPr="0015005C">
              <w:rPr>
                <w:b/>
                <w:bCs/>
              </w:rPr>
              <w:t xml:space="preserve">poskytnutí dotace   </w:t>
            </w:r>
          </w:p>
        </w:tc>
        <w:tc>
          <w:tcPr>
            <w:tcW w:w="8411" w:type="dxa"/>
          </w:tcPr>
          <w:p w14:paraId="320A414A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6699C693" w14:textId="77777777" w:rsidTr="00ED04DE">
        <w:tc>
          <w:tcPr>
            <w:tcW w:w="1134" w:type="dxa"/>
          </w:tcPr>
          <w:p w14:paraId="1521AF4F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84F317B" w14:textId="575A6D1B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Dodatek č. 3 ke Smlouvě o zpracování a projednání projektové dokumentace na</w:t>
            </w:r>
            <w:r w:rsidR="000275F2">
              <w:rPr>
                <w:b/>
                <w:bCs/>
              </w:rPr>
              <w:t> </w:t>
            </w:r>
            <w:r w:rsidRPr="0015005C">
              <w:rPr>
                <w:b/>
                <w:bCs/>
              </w:rPr>
              <w:t xml:space="preserve">zhotovení stavby „Výjezdová základna Zdravotnické záchranné služby Jihomoravského kraje, </w:t>
            </w:r>
            <w:proofErr w:type="spellStart"/>
            <w:r w:rsidRPr="0015005C">
              <w:rPr>
                <w:b/>
                <w:bCs/>
              </w:rPr>
              <w:t>p.o</w:t>
            </w:r>
            <w:proofErr w:type="spellEnd"/>
            <w:r w:rsidRPr="0015005C">
              <w:rPr>
                <w:b/>
                <w:bCs/>
              </w:rPr>
              <w:t>. ve Veselí nad Moravou“ a výkon autorského dozoru“</w:t>
            </w:r>
            <w:r w:rsidRPr="0015005C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8411" w:type="dxa"/>
          </w:tcPr>
          <w:p w14:paraId="212A15F9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217EE946" w14:textId="77777777" w:rsidTr="00ED04DE">
        <w:tc>
          <w:tcPr>
            <w:tcW w:w="1134" w:type="dxa"/>
          </w:tcPr>
          <w:p w14:paraId="73896320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78ACC2D3" w14:textId="21B34A75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Zahájení zadávacího řízení na podlimitní veřejnou zakázku „Domov pro</w:t>
            </w:r>
            <w:r w:rsidR="000275F2">
              <w:rPr>
                <w:b/>
                <w:bCs/>
              </w:rPr>
              <w:t> </w:t>
            </w:r>
            <w:r w:rsidRPr="0015005C">
              <w:rPr>
                <w:b/>
                <w:bCs/>
              </w:rPr>
              <w:t xml:space="preserve">seniory Hustopeče – dodávka </w:t>
            </w:r>
            <w:proofErr w:type="spellStart"/>
            <w:r w:rsidRPr="0015005C">
              <w:rPr>
                <w:b/>
                <w:bCs/>
              </w:rPr>
              <w:t>gastrotechnologie</w:t>
            </w:r>
            <w:proofErr w:type="spellEnd"/>
            <w:r w:rsidRPr="0015005C">
              <w:rPr>
                <w:b/>
                <w:bCs/>
              </w:rPr>
              <w:t>“</w:t>
            </w:r>
            <w:r w:rsidRPr="0015005C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8411" w:type="dxa"/>
          </w:tcPr>
          <w:p w14:paraId="16BB10C4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4E872210" w14:textId="77777777" w:rsidTr="00ED04DE">
        <w:tc>
          <w:tcPr>
            <w:tcW w:w="1134" w:type="dxa"/>
          </w:tcPr>
          <w:p w14:paraId="31B697DC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4EC98D4" w14:textId="31329D79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Příručka systému managementu hospodaření s energií – 2. vydání  </w:t>
            </w:r>
          </w:p>
        </w:tc>
        <w:tc>
          <w:tcPr>
            <w:tcW w:w="8411" w:type="dxa"/>
          </w:tcPr>
          <w:p w14:paraId="43AFE8EA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63AD97F6" w14:textId="77777777" w:rsidTr="00ED04DE">
        <w:tc>
          <w:tcPr>
            <w:tcW w:w="1134" w:type="dxa"/>
          </w:tcPr>
          <w:p w14:paraId="28E0D8DC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54EC2CFD" w14:textId="48F6F1F5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>Dohoda o narovnání uzavíraná s MVDr. Ing. P</w:t>
            </w:r>
            <w:r w:rsidR="00466806">
              <w:rPr>
                <w:b/>
                <w:bCs/>
              </w:rPr>
              <w:t>.</w:t>
            </w:r>
            <w:r w:rsidRPr="0015005C">
              <w:rPr>
                <w:b/>
                <w:bCs/>
              </w:rPr>
              <w:t xml:space="preserve"> D</w:t>
            </w:r>
            <w:r w:rsidR="00466806">
              <w:rPr>
                <w:b/>
                <w:bCs/>
              </w:rPr>
              <w:t>.</w:t>
            </w:r>
            <w:r w:rsidRPr="0015005C">
              <w:rPr>
                <w:b/>
                <w:bCs/>
              </w:rPr>
              <w:t xml:space="preserve"> (k.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Bučovice)</w:t>
            </w:r>
          </w:p>
        </w:tc>
        <w:tc>
          <w:tcPr>
            <w:tcW w:w="8411" w:type="dxa"/>
          </w:tcPr>
          <w:p w14:paraId="0386C12D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6C95D132" w14:textId="77777777" w:rsidTr="00ED04DE">
        <w:tc>
          <w:tcPr>
            <w:tcW w:w="1134" w:type="dxa"/>
          </w:tcPr>
          <w:p w14:paraId="4117C4AC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7E0D17A" w14:textId="4A875184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>Smlouvy o budoucí smlouvě o zřízení věcného břemene I.</w:t>
            </w:r>
          </w:p>
        </w:tc>
        <w:tc>
          <w:tcPr>
            <w:tcW w:w="8411" w:type="dxa"/>
          </w:tcPr>
          <w:p w14:paraId="16D10ABE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4C3A53D3" w14:textId="77777777" w:rsidTr="00ED04DE">
        <w:tc>
          <w:tcPr>
            <w:tcW w:w="1134" w:type="dxa"/>
          </w:tcPr>
          <w:p w14:paraId="77AC2A8A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22E8E70C" w14:textId="74AEAE06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>Smlouvy o budoucí smlouvě o zřízení věcného břemene II.</w:t>
            </w:r>
          </w:p>
        </w:tc>
        <w:tc>
          <w:tcPr>
            <w:tcW w:w="8411" w:type="dxa"/>
          </w:tcPr>
          <w:p w14:paraId="5BF47506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24FD0732" w14:textId="77777777" w:rsidTr="00ED04DE">
        <w:tc>
          <w:tcPr>
            <w:tcW w:w="1134" w:type="dxa"/>
          </w:tcPr>
          <w:p w14:paraId="29B64C06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518F4264" w14:textId="1A09CA6E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>Smlouvy o budoucí smlouvě o zřízení věcného břemene III.</w:t>
            </w:r>
          </w:p>
        </w:tc>
        <w:tc>
          <w:tcPr>
            <w:tcW w:w="8411" w:type="dxa"/>
          </w:tcPr>
          <w:p w14:paraId="7FF2E9B7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57DF699" w14:textId="77777777" w:rsidTr="00ED04DE">
        <w:tc>
          <w:tcPr>
            <w:tcW w:w="1134" w:type="dxa"/>
          </w:tcPr>
          <w:p w14:paraId="5748187C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03E01FB2" w14:textId="7C6A4291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Smlouvy o zřízení věcného břemene </w:t>
            </w:r>
          </w:p>
        </w:tc>
        <w:tc>
          <w:tcPr>
            <w:tcW w:w="8411" w:type="dxa"/>
          </w:tcPr>
          <w:p w14:paraId="482CB08D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3007F968" w14:textId="77777777" w:rsidTr="00ED04DE">
        <w:tc>
          <w:tcPr>
            <w:tcW w:w="1134" w:type="dxa"/>
          </w:tcPr>
          <w:p w14:paraId="6C38FC72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139A489" w14:textId="3CF7DF87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>Smlouvy o právu provést stavbu</w:t>
            </w:r>
          </w:p>
        </w:tc>
        <w:tc>
          <w:tcPr>
            <w:tcW w:w="8411" w:type="dxa"/>
          </w:tcPr>
          <w:p w14:paraId="7B6A172C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302910AE" w14:textId="77777777" w:rsidTr="00ED04DE">
        <w:tc>
          <w:tcPr>
            <w:tcW w:w="1134" w:type="dxa"/>
          </w:tcPr>
          <w:p w14:paraId="2C58B86B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2A79A90" w14:textId="3271AA2B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Záměr darování pozemků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Lesná u Znojma</w:t>
            </w:r>
          </w:p>
        </w:tc>
        <w:tc>
          <w:tcPr>
            <w:tcW w:w="8411" w:type="dxa"/>
          </w:tcPr>
          <w:p w14:paraId="52E18145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4EB33997" w14:textId="77777777" w:rsidTr="00ED04DE">
        <w:tc>
          <w:tcPr>
            <w:tcW w:w="1134" w:type="dxa"/>
          </w:tcPr>
          <w:p w14:paraId="6C0BE052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EA9A99E" w14:textId="4CB5407A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Záměr darování pozemků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Moravská Nová Ves</w:t>
            </w:r>
          </w:p>
        </w:tc>
        <w:tc>
          <w:tcPr>
            <w:tcW w:w="8411" w:type="dxa"/>
          </w:tcPr>
          <w:p w14:paraId="6DDCE7BD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05859D8C" w14:textId="77777777" w:rsidTr="00ED04DE">
        <w:tc>
          <w:tcPr>
            <w:tcW w:w="1134" w:type="dxa"/>
          </w:tcPr>
          <w:p w14:paraId="726D4FAC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6965FE9" w14:textId="0E0A7BF6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Rozhodnutí Státního pozemkového úřadu ve věci restituce podle zákona o půdě (pozemky v 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Brněnské Ivanovice)</w:t>
            </w:r>
          </w:p>
        </w:tc>
        <w:tc>
          <w:tcPr>
            <w:tcW w:w="8411" w:type="dxa"/>
          </w:tcPr>
          <w:p w14:paraId="31EA532C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53D216CB" w14:textId="77777777" w:rsidTr="00ED04DE">
        <w:tc>
          <w:tcPr>
            <w:tcW w:w="1134" w:type="dxa"/>
          </w:tcPr>
          <w:p w14:paraId="59D9DB99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5CA6E53" w14:textId="76DBF9D8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Budoucí bezúplatné nabytí stavby dopravního ostrůvku v k.</w:t>
            </w:r>
            <w:r w:rsidR="000275F2">
              <w:rPr>
                <w:b/>
                <w:bCs/>
              </w:rPr>
              <w:t> 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="000275F2">
              <w:rPr>
                <w:b/>
                <w:bCs/>
              </w:rPr>
              <w:t> </w:t>
            </w:r>
            <w:r w:rsidRPr="0015005C">
              <w:rPr>
                <w:b/>
                <w:bCs/>
              </w:rPr>
              <w:t>Velké</w:t>
            </w:r>
            <w:r w:rsidR="000275F2">
              <w:rPr>
                <w:b/>
                <w:bCs/>
              </w:rPr>
              <w:t> </w:t>
            </w:r>
            <w:r w:rsidRPr="0015005C">
              <w:rPr>
                <w:b/>
                <w:bCs/>
              </w:rPr>
              <w:t>Hostěrádky</w:t>
            </w:r>
          </w:p>
        </w:tc>
        <w:tc>
          <w:tcPr>
            <w:tcW w:w="8411" w:type="dxa"/>
          </w:tcPr>
          <w:p w14:paraId="11F735A8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6A6DB54F" w14:textId="77777777" w:rsidTr="00ED04DE">
        <w:tc>
          <w:tcPr>
            <w:tcW w:w="1134" w:type="dxa"/>
          </w:tcPr>
          <w:p w14:paraId="1EBD12BD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5684AED9" w14:textId="75530CBE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Bezúplatné nabytí pozemků pod silnicemi z vlastnictví České republiky</w:t>
            </w:r>
          </w:p>
        </w:tc>
        <w:tc>
          <w:tcPr>
            <w:tcW w:w="8411" w:type="dxa"/>
          </w:tcPr>
          <w:p w14:paraId="3B348F64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6B9BB00A" w14:textId="77777777" w:rsidTr="00ED04DE">
        <w:tc>
          <w:tcPr>
            <w:tcW w:w="1134" w:type="dxa"/>
          </w:tcPr>
          <w:p w14:paraId="3919839B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22DAB484" w14:textId="42C696A9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Bezúplatné nabytí částí pozemků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Nové Hvězdlice</w:t>
            </w:r>
          </w:p>
        </w:tc>
        <w:tc>
          <w:tcPr>
            <w:tcW w:w="8411" w:type="dxa"/>
          </w:tcPr>
          <w:p w14:paraId="3B4BF250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D0C991F" w14:textId="77777777" w:rsidTr="00ED04DE">
        <w:tc>
          <w:tcPr>
            <w:tcW w:w="1134" w:type="dxa"/>
          </w:tcPr>
          <w:p w14:paraId="03A4B11E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02B8392" w14:textId="124710D4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Bezúplatné nabytí částí pozemků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Opatovice u Rajhradu</w:t>
            </w:r>
          </w:p>
        </w:tc>
        <w:tc>
          <w:tcPr>
            <w:tcW w:w="8411" w:type="dxa"/>
          </w:tcPr>
          <w:p w14:paraId="0063504F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3C2E3F36" w14:textId="77777777" w:rsidTr="00ED04DE">
        <w:tc>
          <w:tcPr>
            <w:tcW w:w="1134" w:type="dxa"/>
          </w:tcPr>
          <w:p w14:paraId="1E7A3AE8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5232AB53" w14:textId="5D0505F8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Bezúplatné nabytí pozemku p. č. 1822/4 a staveb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Kuřim</w:t>
            </w:r>
          </w:p>
        </w:tc>
        <w:tc>
          <w:tcPr>
            <w:tcW w:w="8411" w:type="dxa"/>
          </w:tcPr>
          <w:p w14:paraId="7CE36F35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0DD3873" w14:textId="77777777" w:rsidTr="00ED04DE">
        <w:tc>
          <w:tcPr>
            <w:tcW w:w="1134" w:type="dxa"/>
          </w:tcPr>
          <w:p w14:paraId="05AAAD1D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7FBFE9A7" w14:textId="1A724B5B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Bezúplatné nabytí pozemku p. č. 6401/3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Velké Bílovice</w:t>
            </w:r>
          </w:p>
        </w:tc>
        <w:tc>
          <w:tcPr>
            <w:tcW w:w="8411" w:type="dxa"/>
          </w:tcPr>
          <w:p w14:paraId="0073ADBF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58D37B24" w14:textId="77777777" w:rsidTr="00ED04DE">
        <w:tc>
          <w:tcPr>
            <w:tcW w:w="1134" w:type="dxa"/>
          </w:tcPr>
          <w:p w14:paraId="20D46E01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08CD9CF" w14:textId="24EE3078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Bezúplatné nabytí pozemků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Dědice u Vyškova a 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Vyškov</w:t>
            </w:r>
          </w:p>
        </w:tc>
        <w:tc>
          <w:tcPr>
            <w:tcW w:w="8411" w:type="dxa"/>
          </w:tcPr>
          <w:p w14:paraId="068C8B95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34495DBB" w14:textId="77777777" w:rsidTr="00ED04DE">
        <w:tc>
          <w:tcPr>
            <w:tcW w:w="1134" w:type="dxa"/>
          </w:tcPr>
          <w:p w14:paraId="034569D2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8F945D4" w14:textId="377AD0D6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Bezúplatné nabytí pozemků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Hostěradice na Moravě</w:t>
            </w:r>
          </w:p>
        </w:tc>
        <w:tc>
          <w:tcPr>
            <w:tcW w:w="8411" w:type="dxa"/>
          </w:tcPr>
          <w:p w14:paraId="2DF893C3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2F0E4844" w14:textId="77777777" w:rsidTr="00ED04DE">
        <w:tc>
          <w:tcPr>
            <w:tcW w:w="1134" w:type="dxa"/>
          </w:tcPr>
          <w:p w14:paraId="2001E6FE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040750A1" w14:textId="7EC640F4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Bezúplatné nabytí pozemků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Moravská Nová Ves</w:t>
            </w:r>
          </w:p>
        </w:tc>
        <w:tc>
          <w:tcPr>
            <w:tcW w:w="8411" w:type="dxa"/>
          </w:tcPr>
          <w:p w14:paraId="27ACE65D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43ADB7E" w14:textId="77777777" w:rsidTr="00ED04DE">
        <w:tc>
          <w:tcPr>
            <w:tcW w:w="1134" w:type="dxa"/>
          </w:tcPr>
          <w:p w14:paraId="2AD90050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1EDB735" w14:textId="7D43A812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Bezúplatný převod částí pozemku p. č. 2274/7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Nové Hvězdlice</w:t>
            </w:r>
          </w:p>
        </w:tc>
        <w:tc>
          <w:tcPr>
            <w:tcW w:w="8411" w:type="dxa"/>
          </w:tcPr>
          <w:p w14:paraId="779A444B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4FB1BCFC" w14:textId="77777777" w:rsidTr="00ED04DE">
        <w:tc>
          <w:tcPr>
            <w:tcW w:w="1134" w:type="dxa"/>
          </w:tcPr>
          <w:p w14:paraId="43EB5BD3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372E7C67" w14:textId="3EF251FB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Bezúplatný převod částí pozemku </w:t>
            </w:r>
            <w:proofErr w:type="spellStart"/>
            <w:r w:rsidRPr="0015005C">
              <w:rPr>
                <w:b/>
                <w:bCs/>
              </w:rPr>
              <w:t>p.č</w:t>
            </w:r>
            <w:proofErr w:type="spellEnd"/>
            <w:r w:rsidRPr="0015005C">
              <w:rPr>
                <w:b/>
                <w:bCs/>
              </w:rPr>
              <w:t xml:space="preserve">. 1197/1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Opatovice u Rajhradu</w:t>
            </w:r>
          </w:p>
        </w:tc>
        <w:tc>
          <w:tcPr>
            <w:tcW w:w="8411" w:type="dxa"/>
          </w:tcPr>
          <w:p w14:paraId="0D675197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504EBDCF" w14:textId="77777777" w:rsidTr="00ED04DE">
        <w:tc>
          <w:tcPr>
            <w:tcW w:w="1134" w:type="dxa"/>
          </w:tcPr>
          <w:p w14:paraId="32C79E04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2F05C0CB" w14:textId="7826B6DA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Bezúplatný převod pozemků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Dědice u Vyškova,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Lhota a stavby mostu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Vyškov</w:t>
            </w:r>
          </w:p>
        </w:tc>
        <w:tc>
          <w:tcPr>
            <w:tcW w:w="8411" w:type="dxa"/>
          </w:tcPr>
          <w:p w14:paraId="0AC20537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0B396387" w14:textId="77777777" w:rsidTr="00ED04DE">
        <w:tc>
          <w:tcPr>
            <w:tcW w:w="1134" w:type="dxa"/>
          </w:tcPr>
          <w:p w14:paraId="531C1D03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7891DC4B" w14:textId="40D1770F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Bezúplatný převod pozemků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Moutnice</w:t>
            </w:r>
          </w:p>
        </w:tc>
        <w:tc>
          <w:tcPr>
            <w:tcW w:w="8411" w:type="dxa"/>
          </w:tcPr>
          <w:p w14:paraId="0EBD3225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058AB6FB" w14:textId="77777777" w:rsidTr="00ED04DE">
        <w:tc>
          <w:tcPr>
            <w:tcW w:w="1134" w:type="dxa"/>
          </w:tcPr>
          <w:p w14:paraId="0885D961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1F10BF3" w14:textId="19FC9BC4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Úplatné nabytí pozemků pod silnicemi ve vlastnictví Jihomoravského kraje</w:t>
            </w:r>
          </w:p>
        </w:tc>
        <w:tc>
          <w:tcPr>
            <w:tcW w:w="8411" w:type="dxa"/>
          </w:tcPr>
          <w:p w14:paraId="6764151C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10C6A55B" w14:textId="77777777" w:rsidTr="00ED04DE">
        <w:tc>
          <w:tcPr>
            <w:tcW w:w="1134" w:type="dxa"/>
          </w:tcPr>
          <w:p w14:paraId="4DF725B9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D6F1941" w14:textId="344A81A9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Úplatné nabytí částí pozemků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Tuřany</w:t>
            </w:r>
          </w:p>
        </w:tc>
        <w:tc>
          <w:tcPr>
            <w:tcW w:w="8411" w:type="dxa"/>
          </w:tcPr>
          <w:p w14:paraId="4A288D6F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0F300643" w14:textId="77777777" w:rsidTr="00ED04DE">
        <w:tc>
          <w:tcPr>
            <w:tcW w:w="1134" w:type="dxa"/>
          </w:tcPr>
          <w:p w14:paraId="729F5FA0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72478D4" w14:textId="3BD1A206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Úplatné nabytí pozemku p. č. 2600/18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Miroslav</w:t>
            </w:r>
          </w:p>
        </w:tc>
        <w:tc>
          <w:tcPr>
            <w:tcW w:w="8411" w:type="dxa"/>
          </w:tcPr>
          <w:p w14:paraId="7D3C5905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4D63B851" w14:textId="77777777" w:rsidTr="00ED04DE">
        <w:tc>
          <w:tcPr>
            <w:tcW w:w="1134" w:type="dxa"/>
          </w:tcPr>
          <w:p w14:paraId="214548CE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7A06CD1E" w14:textId="02E15F25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Úplatné nabytí pozemku p. č. 1765/23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Nesovice</w:t>
            </w:r>
          </w:p>
        </w:tc>
        <w:tc>
          <w:tcPr>
            <w:tcW w:w="8411" w:type="dxa"/>
          </w:tcPr>
          <w:p w14:paraId="71F7E045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6E847CFC" w14:textId="77777777" w:rsidTr="00ED04DE">
        <w:tc>
          <w:tcPr>
            <w:tcW w:w="1134" w:type="dxa"/>
          </w:tcPr>
          <w:p w14:paraId="4F61CBF1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75D9C30D" w14:textId="17C56EEE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Úplatné nabytí pozemků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Hustopeče u Brna</w:t>
            </w:r>
          </w:p>
        </w:tc>
        <w:tc>
          <w:tcPr>
            <w:tcW w:w="8411" w:type="dxa"/>
          </w:tcPr>
          <w:p w14:paraId="3E1CB625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5A4270E7" w14:textId="77777777" w:rsidTr="00ED04DE">
        <w:tc>
          <w:tcPr>
            <w:tcW w:w="1134" w:type="dxa"/>
          </w:tcPr>
          <w:p w14:paraId="34B374D1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3954C3E" w14:textId="26A3073C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>Úplatný převod nemovitých věcí v k. 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> Staré Brno – Areál Tomešova, Brno</w:t>
            </w:r>
          </w:p>
        </w:tc>
        <w:tc>
          <w:tcPr>
            <w:tcW w:w="8411" w:type="dxa"/>
          </w:tcPr>
          <w:p w14:paraId="719AC9F3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402E3F09" w14:textId="77777777" w:rsidTr="00ED04DE">
        <w:tc>
          <w:tcPr>
            <w:tcW w:w="1134" w:type="dxa"/>
          </w:tcPr>
          <w:p w14:paraId="242E3AD7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C941C4E" w14:textId="7EED2766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Úplatný převod části pozemku p. č. 109/1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Mikulov na Moravě</w:t>
            </w:r>
          </w:p>
        </w:tc>
        <w:tc>
          <w:tcPr>
            <w:tcW w:w="8411" w:type="dxa"/>
          </w:tcPr>
          <w:p w14:paraId="790E99C6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35CEF564" w14:textId="77777777" w:rsidTr="00ED04DE">
        <w:tc>
          <w:tcPr>
            <w:tcW w:w="1134" w:type="dxa"/>
          </w:tcPr>
          <w:p w14:paraId="4290BF78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60E4326" w14:textId="558AA989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Úplatný převod částí pozemku p. č. 798/10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Znojmo-Hradiště</w:t>
            </w:r>
          </w:p>
        </w:tc>
        <w:tc>
          <w:tcPr>
            <w:tcW w:w="8411" w:type="dxa"/>
          </w:tcPr>
          <w:p w14:paraId="2C32D981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5F415C9C" w14:textId="77777777" w:rsidTr="00ED04DE">
        <w:tc>
          <w:tcPr>
            <w:tcW w:w="1134" w:type="dxa"/>
          </w:tcPr>
          <w:p w14:paraId="68C98762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65BB137" w14:textId="112B3648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Úplatný převod pozemku p. č. 418/5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Oslavany</w:t>
            </w:r>
          </w:p>
        </w:tc>
        <w:tc>
          <w:tcPr>
            <w:tcW w:w="8411" w:type="dxa"/>
          </w:tcPr>
          <w:p w14:paraId="56AA530F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543D7C5C" w14:textId="77777777" w:rsidTr="00ED04DE">
        <w:tc>
          <w:tcPr>
            <w:tcW w:w="1134" w:type="dxa"/>
          </w:tcPr>
          <w:p w14:paraId="5B459C26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884383D" w14:textId="15C473C2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Úplatný převod budovy č. p. 771 v k. </w:t>
            </w:r>
            <w:proofErr w:type="spellStart"/>
            <w:r w:rsidRPr="0015005C">
              <w:rPr>
                <w:b/>
                <w:bCs/>
              </w:rPr>
              <w:t>ú.</w:t>
            </w:r>
            <w:proofErr w:type="spellEnd"/>
            <w:r w:rsidRPr="0015005C">
              <w:rPr>
                <w:b/>
                <w:bCs/>
              </w:rPr>
              <w:t xml:space="preserve"> Bohunice – vyhodnocení nabídky</w:t>
            </w:r>
          </w:p>
        </w:tc>
        <w:tc>
          <w:tcPr>
            <w:tcW w:w="8411" w:type="dxa"/>
          </w:tcPr>
          <w:p w14:paraId="236E2992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09B82F48" w14:textId="77777777" w:rsidTr="00ED04DE">
        <w:tc>
          <w:tcPr>
            <w:tcW w:w="1134" w:type="dxa"/>
          </w:tcPr>
          <w:p w14:paraId="5A6E1265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BC47FF0" w14:textId="79FA8A69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Tarif IDS JMK od 01.04.2021 </w:t>
            </w:r>
          </w:p>
        </w:tc>
        <w:tc>
          <w:tcPr>
            <w:tcW w:w="8411" w:type="dxa"/>
          </w:tcPr>
          <w:p w14:paraId="4C6CEC75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63713AFB" w14:textId="77777777" w:rsidTr="00ED04DE">
        <w:tc>
          <w:tcPr>
            <w:tcW w:w="1134" w:type="dxa"/>
          </w:tcPr>
          <w:p w14:paraId="63762738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6CB71F3" w14:textId="09F0A93F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>Úvěr od EIB – roční zpráva k projektu nákupu železničních vozidel</w:t>
            </w:r>
          </w:p>
        </w:tc>
        <w:tc>
          <w:tcPr>
            <w:tcW w:w="8411" w:type="dxa"/>
          </w:tcPr>
          <w:p w14:paraId="05DF529E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8E99133" w14:textId="77777777" w:rsidTr="00ED04DE">
        <w:tc>
          <w:tcPr>
            <w:tcW w:w="1134" w:type="dxa"/>
          </w:tcPr>
          <w:p w14:paraId="5AC23722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7CA0338" w14:textId="3374412C" w:rsidR="00ED04DE" w:rsidRPr="0015005C" w:rsidRDefault="00ED04DE" w:rsidP="002F4345">
            <w:pPr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Statut Fondu BESIP - 3. vydání </w:t>
            </w:r>
          </w:p>
        </w:tc>
        <w:tc>
          <w:tcPr>
            <w:tcW w:w="8411" w:type="dxa"/>
          </w:tcPr>
          <w:p w14:paraId="4BEA5C73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1D4CF0C" w14:textId="77777777" w:rsidTr="00ED04DE">
        <w:tc>
          <w:tcPr>
            <w:tcW w:w="1134" w:type="dxa"/>
          </w:tcPr>
          <w:p w14:paraId="59CBF939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0124DF8B" w14:textId="4C3F3D24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Smlouva o spolupráci na přeshraničním autobusovém projektu s</w:t>
            </w:r>
            <w:r w:rsidR="000275F2">
              <w:rPr>
                <w:b/>
                <w:bCs/>
              </w:rPr>
              <w:t> </w:t>
            </w:r>
            <w:r w:rsidRPr="0015005C">
              <w:rPr>
                <w:b/>
                <w:bCs/>
              </w:rPr>
              <w:t>Dolním</w:t>
            </w:r>
            <w:r w:rsidR="000275F2">
              <w:rPr>
                <w:b/>
                <w:bCs/>
              </w:rPr>
              <w:t> </w:t>
            </w:r>
            <w:r w:rsidRPr="0015005C">
              <w:rPr>
                <w:b/>
                <w:bCs/>
              </w:rPr>
              <w:t>Rakouskem</w:t>
            </w:r>
          </w:p>
        </w:tc>
        <w:tc>
          <w:tcPr>
            <w:tcW w:w="8411" w:type="dxa"/>
          </w:tcPr>
          <w:p w14:paraId="7EA0972F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3C018CDB" w14:textId="77777777" w:rsidTr="00ED04DE">
        <w:tc>
          <w:tcPr>
            <w:tcW w:w="1134" w:type="dxa"/>
          </w:tcPr>
          <w:p w14:paraId="7EACFA22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D04DF2A" w14:textId="35A08076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Smlouva s Českými dráhami o veřejných službách v přepravě cestujících v</w:t>
            </w:r>
            <w:r w:rsidR="000275F2">
              <w:rPr>
                <w:b/>
                <w:bCs/>
              </w:rPr>
              <w:t> </w:t>
            </w:r>
            <w:r w:rsidRPr="0015005C">
              <w:rPr>
                <w:b/>
                <w:bCs/>
              </w:rPr>
              <w:t>regionální železniční osobní dopravě – prodloužení závazku veřejné služby</w:t>
            </w:r>
          </w:p>
        </w:tc>
        <w:tc>
          <w:tcPr>
            <w:tcW w:w="8411" w:type="dxa"/>
          </w:tcPr>
          <w:p w14:paraId="4EF22EFD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489C13FD" w14:textId="77777777" w:rsidTr="00ED04DE">
        <w:tc>
          <w:tcPr>
            <w:tcW w:w="1134" w:type="dxa"/>
          </w:tcPr>
          <w:p w14:paraId="1E8230C5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0395BD47" w14:textId="26B7B790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Dotace společnosti Baťův kanál, o.p.s. </w:t>
            </w:r>
          </w:p>
        </w:tc>
        <w:tc>
          <w:tcPr>
            <w:tcW w:w="8411" w:type="dxa"/>
          </w:tcPr>
          <w:p w14:paraId="228AF9C1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82AF101" w14:textId="77777777" w:rsidTr="00ED04DE">
        <w:tc>
          <w:tcPr>
            <w:tcW w:w="1134" w:type="dxa"/>
          </w:tcPr>
          <w:p w14:paraId="4769D18C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198B9C2" w14:textId="5ACA113E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Smlouvy o úhradě kompenzace na zajištění dopravní obslužnosti veřejnou linkovou osobní dopravou v rámci IDS JMK</w:t>
            </w:r>
          </w:p>
        </w:tc>
        <w:tc>
          <w:tcPr>
            <w:tcW w:w="8411" w:type="dxa"/>
          </w:tcPr>
          <w:p w14:paraId="1B1B0F69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6564BE9" w14:textId="77777777" w:rsidTr="00ED04DE">
        <w:tc>
          <w:tcPr>
            <w:tcW w:w="1134" w:type="dxa"/>
          </w:tcPr>
          <w:p w14:paraId="55D954A5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0D91262C" w14:textId="6633EA80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Dodatek č. 2 ke Smlouvě o zajištění železniční osobní dopravy mezikrajskými vlaky – Zlínský kraj</w:t>
            </w:r>
          </w:p>
        </w:tc>
        <w:tc>
          <w:tcPr>
            <w:tcW w:w="8411" w:type="dxa"/>
          </w:tcPr>
          <w:p w14:paraId="14720C80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23FE84EB" w14:textId="77777777" w:rsidTr="00ED04DE">
        <w:tc>
          <w:tcPr>
            <w:tcW w:w="1134" w:type="dxa"/>
          </w:tcPr>
          <w:p w14:paraId="74EF8A0C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248FD264" w14:textId="2CB3AE5A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Dodatek č. 2 ke Smlouvě o zajištění železniční osobní dopravy mezikrajskými vlaky – Kraj Vysočina</w:t>
            </w:r>
          </w:p>
        </w:tc>
        <w:tc>
          <w:tcPr>
            <w:tcW w:w="8411" w:type="dxa"/>
          </w:tcPr>
          <w:p w14:paraId="3C870CB0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210FE611" w14:textId="77777777" w:rsidTr="00ED04DE">
        <w:tc>
          <w:tcPr>
            <w:tcW w:w="1134" w:type="dxa"/>
          </w:tcPr>
          <w:p w14:paraId="586BF449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08775ED" w14:textId="79F9E7E0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Dodatek č. 23 ke zřizovací listině SÚS JMK  </w:t>
            </w:r>
          </w:p>
        </w:tc>
        <w:tc>
          <w:tcPr>
            <w:tcW w:w="8411" w:type="dxa"/>
          </w:tcPr>
          <w:p w14:paraId="27C3E409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1BA37EA5" w14:textId="77777777" w:rsidTr="00ED04DE">
        <w:tc>
          <w:tcPr>
            <w:tcW w:w="1134" w:type="dxa"/>
          </w:tcPr>
          <w:p w14:paraId="7749EF43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A6CCE08" w14:textId="5095DC0D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SÚS JMK – veřejná zakázka na stavební práce „II/737 Brno, ul. Jedovnická“</w:t>
            </w:r>
          </w:p>
        </w:tc>
        <w:tc>
          <w:tcPr>
            <w:tcW w:w="8411" w:type="dxa"/>
          </w:tcPr>
          <w:p w14:paraId="6B28E9F0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2B5852CB" w14:textId="77777777" w:rsidTr="00ED04DE">
        <w:tc>
          <w:tcPr>
            <w:tcW w:w="1134" w:type="dxa"/>
          </w:tcPr>
          <w:p w14:paraId="1153FA56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5DB78065" w14:textId="766D0744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SÚS JMK – majetkoprávní vypořádání pozemků pro stavbu „III/3834 Viničné Šumice, most 3834-1 přes </w:t>
            </w:r>
            <w:proofErr w:type="spellStart"/>
            <w:r w:rsidRPr="0015005C">
              <w:rPr>
                <w:b/>
                <w:bCs/>
              </w:rPr>
              <w:t>Kovalovický</w:t>
            </w:r>
            <w:proofErr w:type="spellEnd"/>
            <w:r w:rsidRPr="0015005C">
              <w:rPr>
                <w:b/>
                <w:bCs/>
              </w:rPr>
              <w:t xml:space="preserve"> potok“</w:t>
            </w:r>
          </w:p>
        </w:tc>
        <w:tc>
          <w:tcPr>
            <w:tcW w:w="8411" w:type="dxa"/>
          </w:tcPr>
          <w:p w14:paraId="63C583A6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464C0727" w14:textId="77777777" w:rsidTr="00ED04DE">
        <w:tc>
          <w:tcPr>
            <w:tcW w:w="1134" w:type="dxa"/>
          </w:tcPr>
          <w:p w14:paraId="0CEC6A18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4AED875" w14:textId="6BB6C5EF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Finanční vypořádání veřejné podpory v oblasti sociálních služeb za rok 2020</w:t>
            </w:r>
          </w:p>
        </w:tc>
        <w:tc>
          <w:tcPr>
            <w:tcW w:w="8411" w:type="dxa"/>
          </w:tcPr>
          <w:p w14:paraId="22B2F41F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3C39F530" w14:textId="77777777" w:rsidTr="00ED04DE">
        <w:tc>
          <w:tcPr>
            <w:tcW w:w="1134" w:type="dxa"/>
          </w:tcPr>
          <w:p w14:paraId="544C0FF9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050D9C2D" w14:textId="4F8B9251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Dodatky k Pověření k poskytování služeb obecného hospodářského zájmu v Jihomoravském kraji</w:t>
            </w:r>
          </w:p>
        </w:tc>
        <w:tc>
          <w:tcPr>
            <w:tcW w:w="8411" w:type="dxa"/>
          </w:tcPr>
          <w:p w14:paraId="762D2038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5ECAD581" w14:textId="77777777" w:rsidTr="00ED04DE">
        <w:tc>
          <w:tcPr>
            <w:tcW w:w="1134" w:type="dxa"/>
          </w:tcPr>
          <w:p w14:paraId="70EF1587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F19E012" w14:textId="266D8EF4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Domov Božice, příspěvková organizace – převod prostředků z rezervního fondu do fondu investic</w:t>
            </w:r>
          </w:p>
        </w:tc>
        <w:tc>
          <w:tcPr>
            <w:tcW w:w="8411" w:type="dxa"/>
          </w:tcPr>
          <w:p w14:paraId="3EB5C81D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DEF42E8" w14:textId="77777777" w:rsidTr="00ED04DE">
        <w:tc>
          <w:tcPr>
            <w:tcW w:w="1134" w:type="dxa"/>
          </w:tcPr>
          <w:p w14:paraId="02CFA2F7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72AB91A7" w14:textId="44CF56FD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Domov Božice, příspěvková organizace – předchozí souhlas k přijetí finančního daru</w:t>
            </w:r>
          </w:p>
        </w:tc>
        <w:tc>
          <w:tcPr>
            <w:tcW w:w="8411" w:type="dxa"/>
          </w:tcPr>
          <w:p w14:paraId="3AFFAF27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0B7138A8" w14:textId="77777777" w:rsidTr="00ED04DE">
        <w:tc>
          <w:tcPr>
            <w:tcW w:w="1134" w:type="dxa"/>
          </w:tcPr>
          <w:p w14:paraId="2F519EE2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9490FDA" w14:textId="5082302A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Srdce v domě, příspěvková organizace – nakládaní s nepotřebným movitým majetkem</w:t>
            </w:r>
          </w:p>
        </w:tc>
        <w:tc>
          <w:tcPr>
            <w:tcW w:w="8411" w:type="dxa"/>
          </w:tcPr>
          <w:p w14:paraId="32F21089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44B38723" w14:textId="77777777" w:rsidTr="00ED04DE">
        <w:tc>
          <w:tcPr>
            <w:tcW w:w="1134" w:type="dxa"/>
          </w:tcPr>
          <w:p w14:paraId="7F2FC35F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66702C7" w14:textId="450A1730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Dotace obcím na zpracování územních plánů – prodloužení termínu dokončení projektu</w:t>
            </w:r>
          </w:p>
        </w:tc>
        <w:tc>
          <w:tcPr>
            <w:tcW w:w="8411" w:type="dxa"/>
          </w:tcPr>
          <w:p w14:paraId="18E28275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42D60EB9" w14:textId="77777777" w:rsidTr="00ED04DE">
        <w:tc>
          <w:tcPr>
            <w:tcW w:w="1134" w:type="dxa"/>
          </w:tcPr>
          <w:p w14:paraId="71385BF3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A2C6121" w14:textId="40F871E5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Žádost o dotaci projektu „Digitální technická mapa Jihomoravského kraje“</w:t>
            </w:r>
          </w:p>
        </w:tc>
        <w:tc>
          <w:tcPr>
            <w:tcW w:w="8411" w:type="dxa"/>
          </w:tcPr>
          <w:p w14:paraId="3396FF8A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6861509B" w14:textId="77777777" w:rsidTr="00ED04DE">
        <w:tc>
          <w:tcPr>
            <w:tcW w:w="1134" w:type="dxa"/>
          </w:tcPr>
          <w:p w14:paraId="54D8F1AA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21BBFA39" w14:textId="785E4BEE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Změny v dozorčí radě JCMM, z. s. p. o.</w:t>
            </w:r>
          </w:p>
        </w:tc>
        <w:tc>
          <w:tcPr>
            <w:tcW w:w="8411" w:type="dxa"/>
          </w:tcPr>
          <w:p w14:paraId="437B3306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69BACF98" w14:textId="77777777" w:rsidTr="00ED04DE">
        <w:tc>
          <w:tcPr>
            <w:tcW w:w="1134" w:type="dxa"/>
          </w:tcPr>
          <w:p w14:paraId="1B603E8D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564C6BB5" w14:textId="3EBAF720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Změny v dozorčí radě </w:t>
            </w:r>
            <w:proofErr w:type="spellStart"/>
            <w:r w:rsidRPr="0015005C">
              <w:rPr>
                <w:b/>
                <w:bCs/>
              </w:rPr>
              <w:t>Intemac</w:t>
            </w:r>
            <w:proofErr w:type="spellEnd"/>
            <w:r w:rsidRPr="0015005C">
              <w:rPr>
                <w:b/>
                <w:bCs/>
              </w:rPr>
              <w:t xml:space="preserve"> </w:t>
            </w:r>
            <w:proofErr w:type="spellStart"/>
            <w:r w:rsidRPr="0015005C">
              <w:rPr>
                <w:b/>
                <w:bCs/>
              </w:rPr>
              <w:t>Solutions</w:t>
            </w:r>
            <w:proofErr w:type="spellEnd"/>
            <w:r w:rsidRPr="0015005C">
              <w:rPr>
                <w:b/>
                <w:bCs/>
              </w:rPr>
              <w:t>, s.r.o.</w:t>
            </w:r>
          </w:p>
        </w:tc>
        <w:tc>
          <w:tcPr>
            <w:tcW w:w="8411" w:type="dxa"/>
          </w:tcPr>
          <w:p w14:paraId="4CCCD957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4DDC53B9" w14:textId="77777777" w:rsidTr="00ED04DE">
        <w:tc>
          <w:tcPr>
            <w:tcW w:w="1134" w:type="dxa"/>
          </w:tcPr>
          <w:p w14:paraId="119730A3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70319B1A" w14:textId="1884C31D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Navýšení členského příspěvku JCMM, z. s. p. o.</w:t>
            </w:r>
          </w:p>
        </w:tc>
        <w:tc>
          <w:tcPr>
            <w:tcW w:w="8411" w:type="dxa"/>
          </w:tcPr>
          <w:p w14:paraId="3A1835FF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3EA5E016" w14:textId="77777777" w:rsidTr="00ED04DE">
        <w:tc>
          <w:tcPr>
            <w:tcW w:w="1134" w:type="dxa"/>
          </w:tcPr>
          <w:p w14:paraId="1510D225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15AA1CB" w14:textId="7372C381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Podpora realizace Programu ESA BIC Prague, pobočka Brno</w:t>
            </w:r>
          </w:p>
        </w:tc>
        <w:tc>
          <w:tcPr>
            <w:tcW w:w="8411" w:type="dxa"/>
          </w:tcPr>
          <w:p w14:paraId="4CFDC61B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08DAD594" w14:textId="77777777" w:rsidTr="00ED04DE">
        <w:tc>
          <w:tcPr>
            <w:tcW w:w="1134" w:type="dxa"/>
          </w:tcPr>
          <w:p w14:paraId="05B89A33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6003D0B" w14:textId="12EEC7BA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Mimořádná odměna za plnění zvlášť významného úkolu k zajištění kvalitního a</w:t>
            </w:r>
            <w:r w:rsidR="000275F2">
              <w:rPr>
                <w:b/>
                <w:bCs/>
              </w:rPr>
              <w:t> </w:t>
            </w:r>
            <w:r w:rsidRPr="0015005C">
              <w:rPr>
                <w:b/>
                <w:bCs/>
              </w:rPr>
              <w:t>plynulého chodu řízené organizace Nemocnice Hustopeče, příspěvkové organizace</w:t>
            </w:r>
          </w:p>
        </w:tc>
        <w:tc>
          <w:tcPr>
            <w:tcW w:w="8411" w:type="dxa"/>
          </w:tcPr>
          <w:p w14:paraId="22329069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52E5722F" w14:textId="77777777" w:rsidTr="00ED04DE">
        <w:tc>
          <w:tcPr>
            <w:tcW w:w="1134" w:type="dxa"/>
          </w:tcPr>
          <w:p w14:paraId="2EB4B2CB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53BDC07" w14:textId="2F5F438D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Zdravotnická záchranná služba Jihomoravského kraje, příspěvková organizace – veřejná zakázka „Pomůcky pro </w:t>
            </w:r>
            <w:proofErr w:type="spellStart"/>
            <w:r w:rsidRPr="0015005C">
              <w:rPr>
                <w:b/>
                <w:bCs/>
              </w:rPr>
              <w:t>intraoseální</w:t>
            </w:r>
            <w:proofErr w:type="spellEnd"/>
            <w:r w:rsidRPr="0015005C">
              <w:rPr>
                <w:b/>
                <w:bCs/>
              </w:rPr>
              <w:t xml:space="preserve"> vstup 2022-23“</w:t>
            </w:r>
          </w:p>
        </w:tc>
        <w:tc>
          <w:tcPr>
            <w:tcW w:w="8411" w:type="dxa"/>
          </w:tcPr>
          <w:p w14:paraId="4474E0EB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50FDE9FF" w14:textId="77777777" w:rsidTr="00ED04DE">
        <w:tc>
          <w:tcPr>
            <w:tcW w:w="1134" w:type="dxa"/>
          </w:tcPr>
          <w:p w14:paraId="70D1B1A6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3799226B" w14:textId="3806BB05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Nemocnice Znojmo, příspěvková organizace – veřejná zakázka „Chirurgické šicí materiály“</w:t>
            </w:r>
          </w:p>
        </w:tc>
        <w:tc>
          <w:tcPr>
            <w:tcW w:w="8411" w:type="dxa"/>
          </w:tcPr>
          <w:p w14:paraId="08CA391E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639442F" w14:textId="77777777" w:rsidTr="00ED04DE">
        <w:tc>
          <w:tcPr>
            <w:tcW w:w="1134" w:type="dxa"/>
          </w:tcPr>
          <w:p w14:paraId="5793AE8D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579C2FDD" w14:textId="5386DD4C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Nemocnice Znojmo, příspěvková organizace – veřejná zakázka </w:t>
            </w:r>
            <w:r w:rsidR="002F4345">
              <w:rPr>
                <w:b/>
                <w:bCs/>
              </w:rPr>
              <w:t>„</w:t>
            </w:r>
            <w:r w:rsidRPr="0015005C">
              <w:rPr>
                <w:b/>
                <w:bCs/>
              </w:rPr>
              <w:t>Infuzní roztoky“</w:t>
            </w:r>
          </w:p>
        </w:tc>
        <w:tc>
          <w:tcPr>
            <w:tcW w:w="8411" w:type="dxa"/>
          </w:tcPr>
          <w:p w14:paraId="1DE5068E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2C900A4D" w14:textId="77777777" w:rsidTr="00ED04DE">
        <w:tc>
          <w:tcPr>
            <w:tcW w:w="1134" w:type="dxa"/>
          </w:tcPr>
          <w:p w14:paraId="23E954F3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96CC2B9" w14:textId="2CE805AA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Dotační program na podporu poskytování domácí hospicové péče v Jihomoravském kraji pro rok 2021 </w:t>
            </w:r>
          </w:p>
        </w:tc>
        <w:tc>
          <w:tcPr>
            <w:tcW w:w="8411" w:type="dxa"/>
          </w:tcPr>
          <w:p w14:paraId="6C7701E1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398387EB" w14:textId="77777777" w:rsidTr="00ED04DE">
        <w:tc>
          <w:tcPr>
            <w:tcW w:w="1134" w:type="dxa"/>
          </w:tcPr>
          <w:p w14:paraId="38D60EEC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07075093" w14:textId="06021F96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Nemocnice Vyškov, příspěvková organizace – vznik soudního sporu</w:t>
            </w:r>
          </w:p>
        </w:tc>
        <w:tc>
          <w:tcPr>
            <w:tcW w:w="8411" w:type="dxa"/>
          </w:tcPr>
          <w:p w14:paraId="3EAACCE7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71928D5F" w14:textId="77777777" w:rsidTr="00ED04DE">
        <w:tc>
          <w:tcPr>
            <w:tcW w:w="1134" w:type="dxa"/>
          </w:tcPr>
          <w:p w14:paraId="3D6CEC64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6B57DCA" w14:textId="1E46774A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 xml:space="preserve">Předchozí souhlas příspěvkovým organizacím v oblasti zdravotnictví k přijetí darů </w:t>
            </w:r>
          </w:p>
        </w:tc>
        <w:tc>
          <w:tcPr>
            <w:tcW w:w="8411" w:type="dxa"/>
          </w:tcPr>
          <w:p w14:paraId="4BA77078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ED04DE" w:rsidRPr="00434249" w14:paraId="66D75DAC" w14:textId="77777777" w:rsidTr="00ED04DE">
        <w:tc>
          <w:tcPr>
            <w:tcW w:w="1134" w:type="dxa"/>
          </w:tcPr>
          <w:p w14:paraId="76C8B4D9" w14:textId="77777777" w:rsidR="00ED04DE" w:rsidRPr="003E2E91" w:rsidRDefault="00ED04DE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0CCED076" w14:textId="6F31784E" w:rsidR="00ED04DE" w:rsidRPr="0015005C" w:rsidRDefault="00ED04DE" w:rsidP="002F4345">
            <w:pPr>
              <w:jc w:val="both"/>
              <w:rPr>
                <w:b/>
                <w:bCs/>
              </w:rPr>
            </w:pPr>
            <w:r w:rsidRPr="0015005C">
              <w:rPr>
                <w:b/>
                <w:bCs/>
              </w:rPr>
              <w:t>Nemocnice TGM Hodonín, příspěvková organizace – prominutí odvodu peněžních prostředků za porušení rozpočtové kázně</w:t>
            </w:r>
          </w:p>
        </w:tc>
        <w:tc>
          <w:tcPr>
            <w:tcW w:w="8411" w:type="dxa"/>
          </w:tcPr>
          <w:p w14:paraId="751FFA6F" w14:textId="77777777" w:rsidR="00ED04DE" w:rsidRPr="00B2233B" w:rsidRDefault="00ED04DE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10CD9C44" w14:textId="77777777" w:rsidTr="00ED04DE">
        <w:tc>
          <w:tcPr>
            <w:tcW w:w="1134" w:type="dxa"/>
          </w:tcPr>
          <w:p w14:paraId="07278066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1757544" w14:textId="56F15BD4" w:rsidR="00337510" w:rsidRPr="0015005C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>Dotace z rozpočtu Jihomoravského kraje v oblasti sportu</w:t>
            </w:r>
          </w:p>
        </w:tc>
        <w:tc>
          <w:tcPr>
            <w:tcW w:w="8411" w:type="dxa"/>
          </w:tcPr>
          <w:p w14:paraId="62206B9F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20C7DCFF" w14:textId="77777777" w:rsidTr="00ED04DE">
        <w:tc>
          <w:tcPr>
            <w:tcW w:w="1134" w:type="dxa"/>
          </w:tcPr>
          <w:p w14:paraId="302709C2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4AE21E1" w14:textId="65104AC4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>Memorandum mezi Jihomoravským krajem a Akademickým centrem studentských aktivit o spolupráci partnerů při realizaci dobrovolnické pomoci portálu chcipomoct.cz </w:t>
            </w:r>
          </w:p>
        </w:tc>
        <w:tc>
          <w:tcPr>
            <w:tcW w:w="8411" w:type="dxa"/>
          </w:tcPr>
          <w:p w14:paraId="07569CBE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24ABC8CC" w14:textId="77777777" w:rsidTr="00ED04DE">
        <w:tc>
          <w:tcPr>
            <w:tcW w:w="1134" w:type="dxa"/>
          </w:tcPr>
          <w:p w14:paraId="185511E5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29C3604" w14:textId="3B689215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>Spolufinancování krajského projektu „KAP JMK III“ v rámci výzvy „Akční plánování v území“</w:t>
            </w:r>
          </w:p>
        </w:tc>
        <w:tc>
          <w:tcPr>
            <w:tcW w:w="8411" w:type="dxa"/>
          </w:tcPr>
          <w:p w14:paraId="0DD0F74C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26696850" w14:textId="77777777" w:rsidTr="00ED04DE">
        <w:tc>
          <w:tcPr>
            <w:tcW w:w="1134" w:type="dxa"/>
          </w:tcPr>
          <w:p w14:paraId="3C679CDD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DF9A971" w14:textId="18282E04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>Stanovení závazného ukazatele pro příspěvkovou organizaci Lužánky – středisko volného času Brno na zabezpečení Dne národnostních menšin v roce 2021</w:t>
            </w:r>
          </w:p>
        </w:tc>
        <w:tc>
          <w:tcPr>
            <w:tcW w:w="8411" w:type="dxa"/>
          </w:tcPr>
          <w:p w14:paraId="1DE6481E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396C9132" w14:textId="77777777" w:rsidTr="00ED04DE">
        <w:tc>
          <w:tcPr>
            <w:tcW w:w="1134" w:type="dxa"/>
          </w:tcPr>
          <w:p w14:paraId="32CFBC7B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67E7859" w14:textId="6828ED8B" w:rsidR="00337510" w:rsidRPr="00337510" w:rsidRDefault="00337510" w:rsidP="002F4345">
            <w:pPr>
              <w:jc w:val="both"/>
              <w:rPr>
                <w:b/>
                <w:bCs/>
                <w:sz w:val="22"/>
                <w:szCs w:val="22"/>
              </w:rPr>
            </w:pPr>
            <w:r w:rsidRPr="007C02B0">
              <w:rPr>
                <w:b/>
                <w:bCs/>
              </w:rPr>
              <w:t>Změny v Centrále cestovního ruchu – Jižní Morava</w:t>
            </w:r>
          </w:p>
        </w:tc>
        <w:tc>
          <w:tcPr>
            <w:tcW w:w="8411" w:type="dxa"/>
          </w:tcPr>
          <w:p w14:paraId="1CDBDAFB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73AEAD7C" w14:textId="77777777" w:rsidTr="00ED04DE">
        <w:tc>
          <w:tcPr>
            <w:tcW w:w="1134" w:type="dxa"/>
          </w:tcPr>
          <w:p w14:paraId="4C21BB50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51BB8B7" w14:textId="3101D708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>Závazné ukazatele pro některé příspěvkové organizace zřizované Jihomoravským krajem II</w:t>
            </w:r>
          </w:p>
        </w:tc>
        <w:tc>
          <w:tcPr>
            <w:tcW w:w="8411" w:type="dxa"/>
          </w:tcPr>
          <w:p w14:paraId="538A175A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3546787E" w14:textId="77777777" w:rsidTr="00ED04DE">
        <w:tc>
          <w:tcPr>
            <w:tcW w:w="1134" w:type="dxa"/>
          </w:tcPr>
          <w:p w14:paraId="6F02E6E4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5D609E94" w14:textId="150FB051" w:rsidR="00337510" w:rsidRPr="003B2F10" w:rsidRDefault="003B2F10" w:rsidP="002F4345">
            <w:pPr>
              <w:jc w:val="both"/>
              <w:rPr>
                <w:b/>
                <w:bCs/>
                <w:color w:val="FF0000"/>
              </w:rPr>
            </w:pPr>
            <w:r w:rsidRPr="00570E1C">
              <w:rPr>
                <w:b/>
                <w:bCs/>
                <w:color w:val="000000" w:themeColor="text1"/>
              </w:rPr>
              <w:t xml:space="preserve">Financování projektu Zdravotnické záchranné služby Jihomoravského kraje, příspěvkové organizace s názvem „Pořízení sanitních vozidel RLP a přístrojového vybavení Zdravotnické záchranné služby Jihomoravského kraje“ z REACT-EU </w:t>
            </w:r>
          </w:p>
        </w:tc>
        <w:tc>
          <w:tcPr>
            <w:tcW w:w="8411" w:type="dxa"/>
          </w:tcPr>
          <w:p w14:paraId="5EB08761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479BA4E7" w14:textId="77777777" w:rsidTr="00ED04DE">
        <w:tc>
          <w:tcPr>
            <w:tcW w:w="1134" w:type="dxa"/>
          </w:tcPr>
          <w:p w14:paraId="1D84E185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0DCC5DAC" w14:textId="3929ACE5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>Odvody investičních zdrojů – změna závazných ukazatelů některým příspěvkovým organizacím zřizovaným Jihomoravským krajem v sektoru školství</w:t>
            </w:r>
          </w:p>
        </w:tc>
        <w:tc>
          <w:tcPr>
            <w:tcW w:w="8411" w:type="dxa"/>
          </w:tcPr>
          <w:p w14:paraId="7432455B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279A2E1A" w14:textId="77777777" w:rsidTr="00ED04DE">
        <w:tc>
          <w:tcPr>
            <w:tcW w:w="1134" w:type="dxa"/>
          </w:tcPr>
          <w:p w14:paraId="1CCB3CF4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3BEE313C" w14:textId="15D3A9CA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>Rozhodnutí o výběru dodavatele a uzavření smlouvy na veřejnou zakázku „Vybavení interiéru výjezdové základny Zdravotnické záchranné služby Jihomoravského kraje, p. o. v Šumné II“</w:t>
            </w:r>
          </w:p>
        </w:tc>
        <w:tc>
          <w:tcPr>
            <w:tcW w:w="8411" w:type="dxa"/>
          </w:tcPr>
          <w:p w14:paraId="3BE3A769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1D0C0DDC" w14:textId="77777777" w:rsidTr="00ED04DE">
        <w:tc>
          <w:tcPr>
            <w:tcW w:w="1134" w:type="dxa"/>
          </w:tcPr>
          <w:p w14:paraId="318151E1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492EF9EE" w14:textId="57D07ED2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>Nemocnice Kyjov, příspěvková organizace – veřejná zakázka „Energetické úspory v bytovém domě Nemocnice Kyjov“</w:t>
            </w:r>
          </w:p>
        </w:tc>
        <w:tc>
          <w:tcPr>
            <w:tcW w:w="8411" w:type="dxa"/>
          </w:tcPr>
          <w:p w14:paraId="2A370D75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3A66E611" w14:textId="77777777" w:rsidTr="00ED04DE">
        <w:tc>
          <w:tcPr>
            <w:tcW w:w="1134" w:type="dxa"/>
          </w:tcPr>
          <w:p w14:paraId="19D54435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25A6683E" w14:textId="630BE766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 xml:space="preserve">ZZS JMK – výjezdová základna Slavkov u Brna </w:t>
            </w:r>
            <w:r w:rsidR="002F4345">
              <w:rPr>
                <w:b/>
                <w:bCs/>
              </w:rPr>
              <w:t>–</w:t>
            </w:r>
            <w:r w:rsidRPr="007C02B0">
              <w:rPr>
                <w:b/>
                <w:bCs/>
              </w:rPr>
              <w:t xml:space="preserve"> Dohody o úhradě podílu na</w:t>
            </w:r>
            <w:r>
              <w:rPr>
                <w:b/>
                <w:bCs/>
              </w:rPr>
              <w:t> </w:t>
            </w:r>
            <w:r w:rsidRPr="007C02B0">
              <w:rPr>
                <w:b/>
                <w:bCs/>
              </w:rPr>
              <w:t>oprávněných nákladech spojených s připojením k distribuční soustavě elektřiny</w:t>
            </w:r>
          </w:p>
        </w:tc>
        <w:tc>
          <w:tcPr>
            <w:tcW w:w="8411" w:type="dxa"/>
          </w:tcPr>
          <w:p w14:paraId="7BF9D4D5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42A428CF" w14:textId="77777777" w:rsidTr="00ED04DE">
        <w:tc>
          <w:tcPr>
            <w:tcW w:w="1134" w:type="dxa"/>
          </w:tcPr>
          <w:p w14:paraId="4823FCD4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27A72A2F" w14:textId="5621B64D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>Souhlas k podání žádosti o dotaci z Ministerstva zemědělství ČR v rámci dotačního programu „21. Centra odborné přípravy“ pro Střední zahradnickou školu Rajhrad, příspěvkovou organizaci</w:t>
            </w:r>
          </w:p>
        </w:tc>
        <w:tc>
          <w:tcPr>
            <w:tcW w:w="8411" w:type="dxa"/>
          </w:tcPr>
          <w:p w14:paraId="530A0665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6C1B9EAE" w14:textId="77777777" w:rsidTr="00ED04DE">
        <w:tc>
          <w:tcPr>
            <w:tcW w:w="1134" w:type="dxa"/>
          </w:tcPr>
          <w:p w14:paraId="0DD33211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7A346BF9" w14:textId="344E9A43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>Dopis Ministerstvu dopravy ve věci financování mezd řidičů veřejné osobní dopravy</w:t>
            </w:r>
          </w:p>
        </w:tc>
        <w:tc>
          <w:tcPr>
            <w:tcW w:w="8411" w:type="dxa"/>
          </w:tcPr>
          <w:p w14:paraId="481F1955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7F2D755F" w14:textId="77777777" w:rsidTr="00ED04DE">
        <w:tc>
          <w:tcPr>
            <w:tcW w:w="1134" w:type="dxa"/>
          </w:tcPr>
          <w:p w14:paraId="6CE9FEAA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7DBC248" w14:textId="45D1CCFB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>Koncepce obnovy železničních vozidel v JMK</w:t>
            </w:r>
          </w:p>
        </w:tc>
        <w:tc>
          <w:tcPr>
            <w:tcW w:w="8411" w:type="dxa"/>
          </w:tcPr>
          <w:p w14:paraId="74B92E2D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29D78E06" w14:textId="77777777" w:rsidTr="00ED04DE">
        <w:tc>
          <w:tcPr>
            <w:tcW w:w="1134" w:type="dxa"/>
          </w:tcPr>
          <w:p w14:paraId="2DD14675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5088AFE4" w14:textId="1772A8CB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>SÚS JMK – veřejná zakázka na stavební práce „II/409 Uherčice-Vratěnín-</w:t>
            </w:r>
            <w:proofErr w:type="spellStart"/>
            <w:r w:rsidRPr="007C02B0">
              <w:rPr>
                <w:b/>
                <w:bCs/>
              </w:rPr>
              <w:t>Rancířov</w:t>
            </w:r>
            <w:proofErr w:type="spellEnd"/>
            <w:r w:rsidRPr="007C02B0">
              <w:rPr>
                <w:b/>
                <w:bCs/>
              </w:rPr>
              <w:t>, 4.-5. st.“</w:t>
            </w:r>
          </w:p>
        </w:tc>
        <w:tc>
          <w:tcPr>
            <w:tcW w:w="8411" w:type="dxa"/>
          </w:tcPr>
          <w:p w14:paraId="26D08DAB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545156E1" w14:textId="77777777" w:rsidTr="00ED04DE">
        <w:tc>
          <w:tcPr>
            <w:tcW w:w="1134" w:type="dxa"/>
          </w:tcPr>
          <w:p w14:paraId="2DBE71DF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7E23561E" w14:textId="7BA31B89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>Personální změna a vyhlášení výběrového řízení na obsazení pracovního místa ředitele/ředitelky Sociálních služeb Šebetov, příspěvkové organizace</w:t>
            </w:r>
          </w:p>
        </w:tc>
        <w:tc>
          <w:tcPr>
            <w:tcW w:w="8411" w:type="dxa"/>
          </w:tcPr>
          <w:p w14:paraId="2CABC27F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62106244" w14:textId="77777777" w:rsidTr="00ED04DE">
        <w:tc>
          <w:tcPr>
            <w:tcW w:w="1134" w:type="dxa"/>
          </w:tcPr>
          <w:p w14:paraId="6EFBEDCF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51DF1928" w14:textId="4F729C1A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 xml:space="preserve">Výsledek výběrového řízení na obsazení pracovního místa ředitele/ředitelky </w:t>
            </w:r>
            <w:proofErr w:type="spellStart"/>
            <w:r w:rsidRPr="007C02B0">
              <w:rPr>
                <w:b/>
                <w:bCs/>
              </w:rPr>
              <w:t>Habrovanského</w:t>
            </w:r>
            <w:proofErr w:type="spellEnd"/>
            <w:r w:rsidRPr="007C02B0">
              <w:rPr>
                <w:b/>
                <w:bCs/>
              </w:rPr>
              <w:t xml:space="preserve"> zámku, příspěvkové organizace</w:t>
            </w:r>
          </w:p>
        </w:tc>
        <w:tc>
          <w:tcPr>
            <w:tcW w:w="8411" w:type="dxa"/>
          </w:tcPr>
          <w:p w14:paraId="76D4F037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43426805" w14:textId="77777777" w:rsidTr="00ED04DE">
        <w:tc>
          <w:tcPr>
            <w:tcW w:w="1134" w:type="dxa"/>
          </w:tcPr>
          <w:p w14:paraId="12EAEC65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597BA25A" w14:textId="2075A345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>Dodatek ke smlouvě o poskytnutí dotace</w:t>
            </w:r>
          </w:p>
        </w:tc>
        <w:tc>
          <w:tcPr>
            <w:tcW w:w="8411" w:type="dxa"/>
          </w:tcPr>
          <w:p w14:paraId="7710315B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40FBD5B9" w14:textId="77777777" w:rsidTr="00ED04DE">
        <w:tc>
          <w:tcPr>
            <w:tcW w:w="1134" w:type="dxa"/>
          </w:tcPr>
          <w:p w14:paraId="27892EB2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54D120B4" w14:textId="5CE83431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 xml:space="preserve">Domov Hvězda, příspěvková organizace – dodatek č.1 ke zřizovací listině </w:t>
            </w:r>
          </w:p>
        </w:tc>
        <w:tc>
          <w:tcPr>
            <w:tcW w:w="8411" w:type="dxa"/>
          </w:tcPr>
          <w:p w14:paraId="75E08283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2D30EB51" w14:textId="77777777" w:rsidTr="00ED04DE">
        <w:tc>
          <w:tcPr>
            <w:tcW w:w="1134" w:type="dxa"/>
          </w:tcPr>
          <w:p w14:paraId="0FD00742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3AB3285F" w14:textId="70FAFC73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 xml:space="preserve">Změny v JIC </w:t>
            </w:r>
            <w:proofErr w:type="spellStart"/>
            <w:r w:rsidRPr="007C02B0">
              <w:rPr>
                <w:b/>
                <w:bCs/>
              </w:rPr>
              <w:t>Ventures</w:t>
            </w:r>
            <w:proofErr w:type="spellEnd"/>
            <w:r w:rsidRPr="007C02B0">
              <w:rPr>
                <w:b/>
                <w:bCs/>
              </w:rPr>
              <w:t>, s.r.o.</w:t>
            </w:r>
          </w:p>
        </w:tc>
        <w:tc>
          <w:tcPr>
            <w:tcW w:w="8411" w:type="dxa"/>
          </w:tcPr>
          <w:p w14:paraId="0620A399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7388FFE6" w14:textId="77777777" w:rsidTr="00ED04DE">
        <w:tc>
          <w:tcPr>
            <w:tcW w:w="1134" w:type="dxa"/>
          </w:tcPr>
          <w:p w14:paraId="6A1A29D8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08C43969" w14:textId="78456885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>Předání dlouhodobého majetku k hospodaření Nemocnici Vyškov, příspěvkové organizaci</w:t>
            </w:r>
          </w:p>
        </w:tc>
        <w:tc>
          <w:tcPr>
            <w:tcW w:w="8411" w:type="dxa"/>
          </w:tcPr>
          <w:p w14:paraId="6ADB20DF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64196EB2" w14:textId="77777777" w:rsidTr="00ED04DE">
        <w:tc>
          <w:tcPr>
            <w:tcW w:w="1134" w:type="dxa"/>
          </w:tcPr>
          <w:p w14:paraId="5CD49440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24850A9" w14:textId="75D94B72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>Předání movitého majetku k hospodaření Zdravotnické záchranné službě Jihomoravského kraje, příspěvkové organizaci</w:t>
            </w:r>
          </w:p>
        </w:tc>
        <w:tc>
          <w:tcPr>
            <w:tcW w:w="8411" w:type="dxa"/>
          </w:tcPr>
          <w:p w14:paraId="0B4B5570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071DD8AF" w14:textId="77777777" w:rsidTr="00ED04DE">
        <w:tc>
          <w:tcPr>
            <w:tcW w:w="1134" w:type="dxa"/>
          </w:tcPr>
          <w:p w14:paraId="534734FE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6DC8E57D" w14:textId="42035ACC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7C02B0">
              <w:rPr>
                <w:b/>
                <w:bCs/>
              </w:rPr>
              <w:t>Provizorní nemocnice – Dohoda o narovnání</w:t>
            </w:r>
          </w:p>
        </w:tc>
        <w:tc>
          <w:tcPr>
            <w:tcW w:w="8411" w:type="dxa"/>
          </w:tcPr>
          <w:p w14:paraId="4F18D7DB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132BA13F" w14:textId="77777777" w:rsidTr="00ED04DE">
        <w:tc>
          <w:tcPr>
            <w:tcW w:w="1134" w:type="dxa"/>
          </w:tcPr>
          <w:p w14:paraId="126B4E9C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39B36DE5" w14:textId="24C7AB12" w:rsidR="00337510" w:rsidRPr="007C02B0" w:rsidRDefault="00337510" w:rsidP="002F4345">
            <w:pPr>
              <w:jc w:val="both"/>
              <w:rPr>
                <w:b/>
                <w:bCs/>
              </w:rPr>
            </w:pPr>
            <w:r w:rsidRPr="00592A44">
              <w:rPr>
                <w:b/>
                <w:bCs/>
              </w:rPr>
              <w:t>Výběr autobusových dopravců od 2021 – části 36 až 46 – výběr nejvhodnějších nabídek v některých částech veřejné zakázky</w:t>
            </w:r>
          </w:p>
        </w:tc>
        <w:tc>
          <w:tcPr>
            <w:tcW w:w="8411" w:type="dxa"/>
          </w:tcPr>
          <w:p w14:paraId="338BBF03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337510" w:rsidRPr="00434249" w14:paraId="30DF98EF" w14:textId="77777777" w:rsidTr="00ED04DE">
        <w:tc>
          <w:tcPr>
            <w:tcW w:w="1134" w:type="dxa"/>
          </w:tcPr>
          <w:p w14:paraId="457962C1" w14:textId="77777777" w:rsidR="00337510" w:rsidRPr="003E2E91" w:rsidRDefault="00337510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5CCE5815" w14:textId="0CFAD614" w:rsidR="00337510" w:rsidRPr="00592A44" w:rsidRDefault="00337510" w:rsidP="002F4345">
            <w:pPr>
              <w:jc w:val="both"/>
              <w:rPr>
                <w:b/>
                <w:bCs/>
              </w:rPr>
            </w:pPr>
            <w:r w:rsidRPr="001C6636">
              <w:rPr>
                <w:b/>
                <w:bCs/>
              </w:rPr>
              <w:t>Výběr autobusových dopravců od 2021 – části 1 až 34 – zrušení části</w:t>
            </w:r>
            <w:r>
              <w:rPr>
                <w:b/>
                <w:bCs/>
              </w:rPr>
              <w:t> </w:t>
            </w:r>
            <w:r w:rsidRPr="001C6636">
              <w:rPr>
                <w:b/>
                <w:bCs/>
              </w:rPr>
              <w:t>č.</w:t>
            </w:r>
            <w:r>
              <w:rPr>
                <w:b/>
                <w:bCs/>
              </w:rPr>
              <w:t> </w:t>
            </w:r>
            <w:r w:rsidRPr="001C6636">
              <w:rPr>
                <w:b/>
                <w:bCs/>
              </w:rPr>
              <w:t>7, vyloučení účastníka zadávacího řízení</w:t>
            </w:r>
          </w:p>
        </w:tc>
        <w:tc>
          <w:tcPr>
            <w:tcW w:w="8411" w:type="dxa"/>
          </w:tcPr>
          <w:p w14:paraId="731612E4" w14:textId="77777777" w:rsidR="00337510" w:rsidRPr="00B2233B" w:rsidRDefault="00337510" w:rsidP="002F4345">
            <w:pPr>
              <w:jc w:val="both"/>
              <w:rPr>
                <w:b/>
                <w:bCs/>
              </w:rPr>
            </w:pPr>
          </w:p>
        </w:tc>
      </w:tr>
      <w:tr w:rsidR="00DD7259" w:rsidRPr="00434249" w14:paraId="4002DBF3" w14:textId="77777777" w:rsidTr="00ED04DE">
        <w:tc>
          <w:tcPr>
            <w:tcW w:w="1134" w:type="dxa"/>
          </w:tcPr>
          <w:p w14:paraId="115571DC" w14:textId="77777777" w:rsidR="00DD7259" w:rsidRPr="003E2E91" w:rsidRDefault="00DD7259" w:rsidP="00570E1C">
            <w:pPr>
              <w:numPr>
                <w:ilvl w:val="0"/>
                <w:numId w:val="105"/>
              </w:num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11" w:type="dxa"/>
          </w:tcPr>
          <w:p w14:paraId="15FDC151" w14:textId="387CE240" w:rsidR="00DD7259" w:rsidRPr="001C6636" w:rsidRDefault="00DD7259" w:rsidP="002F4345">
            <w:pPr>
              <w:jc w:val="both"/>
              <w:rPr>
                <w:b/>
                <w:bCs/>
              </w:rPr>
            </w:pPr>
            <w:r w:rsidRPr="00DD7259">
              <w:rPr>
                <w:b/>
                <w:bCs/>
              </w:rPr>
              <w:t>Realizační dohoda k Memorandu o spolupráci mezi Jihomoravským krajem a</w:t>
            </w:r>
            <w:r>
              <w:rPr>
                <w:b/>
                <w:bCs/>
              </w:rPr>
              <w:t> </w:t>
            </w:r>
            <w:r w:rsidRPr="00DD7259">
              <w:rPr>
                <w:b/>
                <w:bCs/>
              </w:rPr>
              <w:t>Masarykovou univerzitou</w:t>
            </w:r>
          </w:p>
        </w:tc>
        <w:tc>
          <w:tcPr>
            <w:tcW w:w="8411" w:type="dxa"/>
          </w:tcPr>
          <w:p w14:paraId="42EE0356" w14:textId="77777777" w:rsidR="00DD7259" w:rsidRPr="00B2233B" w:rsidRDefault="00DD7259" w:rsidP="002F4345">
            <w:pPr>
              <w:jc w:val="both"/>
              <w:rPr>
                <w:b/>
                <w:bCs/>
              </w:rPr>
            </w:pPr>
          </w:p>
        </w:tc>
      </w:tr>
    </w:tbl>
    <w:p w14:paraId="7E4F75BB" w14:textId="5F58AA44" w:rsidR="00337510" w:rsidRDefault="00337510" w:rsidP="002F4345">
      <w:pPr>
        <w:tabs>
          <w:tab w:val="left" w:pos="567"/>
          <w:tab w:val="left" w:pos="709"/>
        </w:tabs>
        <w:rPr>
          <w:b/>
        </w:rPr>
      </w:pPr>
      <w:r w:rsidRPr="00E019BE">
        <w:rPr>
          <w:b/>
        </w:rPr>
        <w:t>Hlasování</w:t>
      </w:r>
      <w:r w:rsidR="00570E1C">
        <w:rPr>
          <w:b/>
        </w:rPr>
        <w:t xml:space="preserve"> č. 2</w:t>
      </w:r>
      <w:r>
        <w:rPr>
          <w:b/>
        </w:rPr>
        <w:t xml:space="preserve">: </w:t>
      </w:r>
      <w:proofErr w:type="gramStart"/>
      <w:r w:rsidR="008E56DD">
        <w:rPr>
          <w:b/>
        </w:rPr>
        <w:t>10</w:t>
      </w:r>
      <w:r>
        <w:rPr>
          <w:b/>
        </w:rPr>
        <w:t xml:space="preserve"> – 0</w:t>
      </w:r>
      <w:proofErr w:type="gramEnd"/>
      <w:r>
        <w:rPr>
          <w:b/>
        </w:rPr>
        <w:t xml:space="preserve"> – 0</w:t>
      </w:r>
    </w:p>
    <w:p w14:paraId="289F6021" w14:textId="77777777" w:rsidR="002F6785" w:rsidRDefault="002F6785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57881ED0" w14:textId="0CF1859C" w:rsidR="00206717" w:rsidRDefault="0020671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34 programu – </w:t>
      </w:r>
      <w:r w:rsidRPr="00CD3F41">
        <w:rPr>
          <w:rFonts w:ascii="Arial Black" w:hAnsi="Arial Black" w:cs="Arial Black"/>
          <w:sz w:val="28"/>
          <w:szCs w:val="28"/>
          <w:u w:val="single"/>
        </w:rPr>
        <w:t>Schválení aktualizovaných stanov sdružení Evropská kulturní stezka sv. Cyrila a Metoděje</w:t>
      </w:r>
    </w:p>
    <w:p w14:paraId="1C12EC74" w14:textId="77777777" w:rsidR="00206717" w:rsidRDefault="00206717" w:rsidP="002F4345">
      <w:pPr>
        <w:jc w:val="both"/>
        <w:rPr>
          <w:b/>
          <w:bCs/>
          <w:u w:val="single"/>
        </w:rPr>
      </w:pPr>
    </w:p>
    <w:p w14:paraId="1D05DE48" w14:textId="0680B4B8" w:rsidR="00206717" w:rsidRDefault="00206717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D21A5">
        <w:rPr>
          <w:b/>
          <w:bCs/>
          <w:u w:val="single"/>
        </w:rPr>
        <w:t>867</w:t>
      </w:r>
      <w:r>
        <w:rPr>
          <w:b/>
          <w:bCs/>
          <w:u w:val="single"/>
        </w:rPr>
        <w:t>/21/R15:</w:t>
      </w:r>
    </w:p>
    <w:p w14:paraId="052D3638" w14:textId="77777777" w:rsidR="00206717" w:rsidRDefault="00206717" w:rsidP="002F4345">
      <w:pPr>
        <w:jc w:val="both"/>
      </w:pPr>
      <w:r w:rsidRPr="0044262E">
        <w:t>Rada Jihomoravského kraje v souladu s ustanovením § 59 odst. 1 zákona č. 129/2000 Sb., o krajích (krajské zřízení), ve znění pozdějších předpisů,</w:t>
      </w:r>
    </w:p>
    <w:p w14:paraId="4DA8B5F4" w14:textId="77777777" w:rsidR="00206717" w:rsidRDefault="00206717" w:rsidP="002F4345">
      <w:pPr>
        <w:jc w:val="both"/>
      </w:pPr>
      <w:r w:rsidRPr="00B13F7C">
        <w:rPr>
          <w:rFonts w:eastAsia="SimSun"/>
          <w:b/>
          <w:spacing w:val="60"/>
        </w:rPr>
        <w:lastRenderedPageBreak/>
        <w:t xml:space="preserve">doporučuje </w:t>
      </w:r>
      <w:r w:rsidRPr="0044262E">
        <w:t>Zastupitelstvu Jihomoravského kraje v souladu s ustanovením § 35 odst. 2 písm. k) zákona č. 129/2000 Sb., o krajích (krajské zřízení), ve znění pozdějších předpisů,</w:t>
      </w:r>
    </w:p>
    <w:p w14:paraId="5C59300D" w14:textId="77777777" w:rsidR="00206717" w:rsidRPr="0044262E" w:rsidRDefault="00206717" w:rsidP="002F4345">
      <w:pPr>
        <w:jc w:val="both"/>
      </w:pPr>
    </w:p>
    <w:p w14:paraId="64953777" w14:textId="7BF47F75" w:rsidR="00206717" w:rsidRPr="0044262E" w:rsidRDefault="00206717" w:rsidP="002F4345">
      <w:pPr>
        <w:jc w:val="both"/>
      </w:pPr>
      <w:r w:rsidRPr="002C5BFD">
        <w:rPr>
          <w:b/>
          <w:bCs/>
          <w:spacing w:val="60"/>
        </w:rPr>
        <w:t>schválit</w:t>
      </w:r>
      <w:r>
        <w:t xml:space="preserve"> stanovy</w:t>
      </w:r>
      <w:r w:rsidRPr="0044262E">
        <w:t xml:space="preserve"> sdružení Evropská kulturní stezka sv. Cyrila a Metoděje, </w:t>
      </w:r>
      <w:proofErr w:type="spellStart"/>
      <w:r w:rsidRPr="0044262E">
        <w:t>z.s.p.o</w:t>
      </w:r>
      <w:proofErr w:type="spellEnd"/>
      <w:r w:rsidRPr="0044262E">
        <w:t>., se</w:t>
      </w:r>
      <w:r>
        <w:t> </w:t>
      </w:r>
      <w:r w:rsidRPr="0044262E">
        <w:t>sídlem</w:t>
      </w:r>
      <w:r>
        <w:t xml:space="preserve"> </w:t>
      </w:r>
      <w:r w:rsidRPr="0044262E">
        <w:t>J. A. Bati 5520, 760 01 Zlín</w:t>
      </w:r>
      <w:r>
        <w:t xml:space="preserve">, </w:t>
      </w:r>
      <w:r w:rsidRPr="0044262E">
        <w:t>IČ: 02057531</w:t>
      </w:r>
      <w:r>
        <w:t xml:space="preserve">, které </w:t>
      </w:r>
      <w:r w:rsidRPr="0044262E">
        <w:t>tvoří přílohu č. </w:t>
      </w:r>
      <w:r w:rsidR="00817E87">
        <w:t>1</w:t>
      </w:r>
      <w:r w:rsidRPr="0044262E">
        <w:t xml:space="preserve"> zápisu</w:t>
      </w:r>
      <w:r>
        <w:t>.</w:t>
      </w:r>
    </w:p>
    <w:p w14:paraId="4B7DBAC7" w14:textId="77777777" w:rsidR="00206717" w:rsidRDefault="0020671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3173495F" w14:textId="77777777" w:rsidR="00206717" w:rsidRPr="00D82962" w:rsidRDefault="0020671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35 programu – </w:t>
      </w:r>
      <w:r w:rsidRPr="00D82962">
        <w:rPr>
          <w:rFonts w:ascii="Arial Black" w:hAnsi="Arial Black" w:cs="Arial Black"/>
          <w:sz w:val="28"/>
          <w:szCs w:val="28"/>
          <w:u w:val="single"/>
        </w:rPr>
        <w:t xml:space="preserve">Pověření a žádost o změnu projektu „Spolupráce JMK a TTSK při propagaci oblasti </w:t>
      </w:r>
      <w:proofErr w:type="spellStart"/>
      <w:r w:rsidRPr="00D82962">
        <w:rPr>
          <w:rFonts w:ascii="Arial Black" w:hAnsi="Arial Black" w:cs="Arial Black"/>
          <w:sz w:val="28"/>
          <w:szCs w:val="28"/>
          <w:u w:val="single"/>
        </w:rPr>
        <w:t>Archeoparku</w:t>
      </w:r>
      <w:proofErr w:type="spellEnd"/>
      <w:r w:rsidRPr="00D82962">
        <w:rPr>
          <w:rFonts w:ascii="Arial Black" w:hAnsi="Arial Black" w:cs="Arial Black"/>
          <w:sz w:val="28"/>
          <w:szCs w:val="28"/>
          <w:u w:val="single"/>
        </w:rPr>
        <w:t xml:space="preserve"> Mikulčice–Kopčany v návaznosti na nově zbudovanou lávku </w:t>
      </w:r>
    </w:p>
    <w:p w14:paraId="2ED29CA0" w14:textId="77777777" w:rsidR="00206717" w:rsidRDefault="0020671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 w:rsidRPr="00D82962">
        <w:rPr>
          <w:rFonts w:ascii="Arial Black" w:hAnsi="Arial Black" w:cs="Arial Black"/>
          <w:sz w:val="28"/>
          <w:szCs w:val="28"/>
          <w:u w:val="single"/>
        </w:rPr>
        <w:t>přes řeku Moravu“</w:t>
      </w:r>
    </w:p>
    <w:p w14:paraId="60CF7B2B" w14:textId="77777777" w:rsidR="00206717" w:rsidRDefault="00206717" w:rsidP="002F4345">
      <w:pPr>
        <w:jc w:val="both"/>
        <w:rPr>
          <w:b/>
          <w:bCs/>
          <w:u w:val="single"/>
        </w:rPr>
      </w:pPr>
    </w:p>
    <w:p w14:paraId="12B500AF" w14:textId="00395E01" w:rsidR="00206717" w:rsidRDefault="00206717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D21A5">
        <w:rPr>
          <w:b/>
          <w:bCs/>
          <w:u w:val="single"/>
        </w:rPr>
        <w:t>868</w:t>
      </w:r>
      <w:r>
        <w:rPr>
          <w:b/>
          <w:bCs/>
          <w:u w:val="single"/>
        </w:rPr>
        <w:t>/21/R15:</w:t>
      </w:r>
    </w:p>
    <w:p w14:paraId="44E7E7CE" w14:textId="77777777" w:rsidR="00206717" w:rsidRDefault="00206717" w:rsidP="002F4345">
      <w:pPr>
        <w:jc w:val="both"/>
        <w:rPr>
          <w:b/>
          <w:bCs/>
          <w:spacing w:val="60"/>
          <w:sz w:val="22"/>
          <w:szCs w:val="22"/>
        </w:rPr>
      </w:pPr>
      <w:r>
        <w:t xml:space="preserve">Rada Jihomoravského kraje v souladu s ustanovením § 59 odst. 3 a odst. 4 zákona č. 129/2000 Sb., o krajích (krajské zřízení), ve znění pozdějších předpisů, </w:t>
      </w:r>
    </w:p>
    <w:p w14:paraId="0FB4A673" w14:textId="77777777" w:rsidR="00206717" w:rsidRPr="002C21EE" w:rsidRDefault="00206717" w:rsidP="002F4345">
      <w:pPr>
        <w:pStyle w:val="Seznamsodrkami"/>
      </w:pPr>
    </w:p>
    <w:p w14:paraId="206250BD" w14:textId="4357DDC9" w:rsidR="00206717" w:rsidRPr="006847A4" w:rsidRDefault="00206717" w:rsidP="002F4345">
      <w:pPr>
        <w:pStyle w:val="Seznamsodrkami"/>
        <w:rPr>
          <w:b/>
          <w:bCs/>
          <w:i/>
          <w:spacing w:val="60"/>
        </w:rPr>
      </w:pPr>
      <w:r w:rsidRPr="002F4345">
        <w:rPr>
          <w:b/>
          <w:bCs/>
        </w:rPr>
        <w:t>a)</w:t>
      </w:r>
      <w:r w:rsidR="002F4345">
        <w:rPr>
          <w:b/>
          <w:bCs/>
        </w:rPr>
        <w:tab/>
      </w:r>
      <w:r w:rsidRPr="00D82962">
        <w:rPr>
          <w:b/>
          <w:bCs/>
          <w:spacing w:val="60"/>
          <w:lang w:val="cs-CZ" w:eastAsia="cs-CZ"/>
        </w:rPr>
        <w:t>svěřuje</w:t>
      </w:r>
      <w:r w:rsidRPr="006847A4">
        <w:t> s účinností od 2</w:t>
      </w:r>
      <w:r>
        <w:t>4</w:t>
      </w:r>
      <w:r w:rsidRPr="006847A4">
        <w:t>.0</w:t>
      </w:r>
      <w:r>
        <w:t>3.</w:t>
      </w:r>
      <w:r w:rsidRPr="006847A4">
        <w:t>202</w:t>
      </w:r>
      <w:r>
        <w:t>1</w:t>
      </w:r>
      <w:r w:rsidRPr="006847A4">
        <w:t xml:space="preserve"> po dobu realizace projektu a jeho udržitelnosti vedoucímu odboru regionálního rozvoje Krajského úřadu Jihomoravského kraje a v jeho nepřítomnosti jeho zástupcům </w:t>
      </w:r>
      <w:r w:rsidRPr="00FA6816">
        <w:t xml:space="preserve">schvalování a podepisování </w:t>
      </w:r>
      <w:r>
        <w:t xml:space="preserve">žádostí o formální změny projektu, </w:t>
      </w:r>
      <w:r w:rsidRPr="00FA6816">
        <w:t xml:space="preserve">informativních zpráv, průběžných zpráv o realizaci </w:t>
      </w:r>
      <w:r>
        <w:t>projektu</w:t>
      </w:r>
      <w:r w:rsidRPr="00FA6816">
        <w:t xml:space="preserve"> včetně povinných příloh, oznámení o změnách </w:t>
      </w:r>
      <w:r>
        <w:t>projektu</w:t>
      </w:r>
      <w:r w:rsidRPr="00FA6816">
        <w:t xml:space="preserve">, hlášení o naplňování indikátorů, žádostí o platbu včetně povinných příloh, zpráv pro závěrečné vyhodnocení </w:t>
      </w:r>
      <w:r>
        <w:t>projektu</w:t>
      </w:r>
      <w:r w:rsidRPr="00FA6816">
        <w:t xml:space="preserve"> včetně povinných příloh, čestných prohlášení a</w:t>
      </w:r>
      <w:r>
        <w:t> </w:t>
      </w:r>
      <w:r w:rsidRPr="00FA6816">
        <w:t>deklaratorních a informativních dokumentů, naplňujících projekt</w:t>
      </w:r>
      <w:r>
        <w:t xml:space="preserve"> „</w:t>
      </w:r>
      <w:r w:rsidRPr="00983746">
        <w:rPr>
          <w:color w:val="000000"/>
        </w:rPr>
        <w:t xml:space="preserve">Spolupráce JMK a TTSK při propagaci oblasti </w:t>
      </w:r>
      <w:proofErr w:type="spellStart"/>
      <w:r w:rsidRPr="00983746">
        <w:rPr>
          <w:color w:val="000000"/>
        </w:rPr>
        <w:t>Archeoparku</w:t>
      </w:r>
      <w:proofErr w:type="spellEnd"/>
      <w:r w:rsidRPr="00983746">
        <w:rPr>
          <w:color w:val="000000"/>
        </w:rPr>
        <w:t xml:space="preserve"> Mikulčice-Kopčany v</w:t>
      </w:r>
      <w:r>
        <w:rPr>
          <w:color w:val="000000"/>
          <w:lang w:val="cs-CZ"/>
        </w:rPr>
        <w:t> </w:t>
      </w:r>
      <w:r w:rsidRPr="00983746">
        <w:rPr>
          <w:color w:val="000000"/>
        </w:rPr>
        <w:t>návaznosti na nově zbudovanou lávku přes řeku Moravu</w:t>
      </w:r>
      <w:r>
        <w:rPr>
          <w:color w:val="000000"/>
        </w:rPr>
        <w:t xml:space="preserve">“ spolufinancovaného z </w:t>
      </w:r>
      <w:r w:rsidRPr="0015215D">
        <w:rPr>
          <w:rFonts w:cs="Calibri"/>
          <w:iCs/>
        </w:rPr>
        <w:t>Fondu malých projekt</w:t>
      </w:r>
      <w:r>
        <w:rPr>
          <w:rFonts w:cs="Calibri"/>
          <w:iCs/>
        </w:rPr>
        <w:t>ů</w:t>
      </w:r>
      <w:r w:rsidRPr="0015215D">
        <w:rPr>
          <w:rFonts w:cs="Calibri"/>
          <w:iCs/>
        </w:rPr>
        <w:t xml:space="preserve"> Programu </w:t>
      </w:r>
      <w:proofErr w:type="spellStart"/>
      <w:r w:rsidRPr="0015215D">
        <w:rPr>
          <w:rFonts w:cs="Calibri"/>
          <w:iCs/>
        </w:rPr>
        <w:t>Interreg</w:t>
      </w:r>
      <w:proofErr w:type="spellEnd"/>
      <w:r w:rsidRPr="0015215D">
        <w:rPr>
          <w:rFonts w:cs="Calibri"/>
          <w:iCs/>
        </w:rPr>
        <w:t xml:space="preserve"> V-A Slovenská republika - Česká republika</w:t>
      </w:r>
      <w:r>
        <w:rPr>
          <w:rFonts w:cs="Calibri"/>
          <w:iCs/>
        </w:rPr>
        <w:t>,</w:t>
      </w:r>
      <w:r>
        <w:t xml:space="preserve"> </w:t>
      </w:r>
    </w:p>
    <w:p w14:paraId="76C016A8" w14:textId="77777777" w:rsidR="00206717" w:rsidRPr="00D30B64" w:rsidRDefault="00206717" w:rsidP="002F4345">
      <w:pPr>
        <w:pStyle w:val="Seznamsodrkami"/>
      </w:pPr>
    </w:p>
    <w:p w14:paraId="42322D7B" w14:textId="35D53950" w:rsidR="00206717" w:rsidRPr="00CD5AB8" w:rsidRDefault="00206717" w:rsidP="002F4345">
      <w:pPr>
        <w:pStyle w:val="Seznamsodrkami"/>
        <w:rPr>
          <w:rFonts w:ascii="Times" w:hAnsi="Times"/>
          <w:b/>
          <w:i/>
        </w:rPr>
      </w:pPr>
      <w:r w:rsidRPr="002F4345">
        <w:rPr>
          <w:b/>
          <w:bCs/>
        </w:rPr>
        <w:t>b)</w:t>
      </w:r>
      <w:r w:rsidR="002F4345">
        <w:rPr>
          <w:b/>
          <w:bCs/>
        </w:rPr>
        <w:tab/>
      </w:r>
      <w:r w:rsidRPr="00D82962">
        <w:rPr>
          <w:b/>
          <w:bCs/>
          <w:spacing w:val="60"/>
          <w:lang w:val="cs-CZ" w:eastAsia="cs-CZ"/>
        </w:rPr>
        <w:t xml:space="preserve">schvaluje </w:t>
      </w:r>
      <w:r>
        <w:t>žádost o změnu projektu „</w:t>
      </w:r>
      <w:r w:rsidRPr="00983746">
        <w:t xml:space="preserve">Spolupráce JMK a TTSK při propagaci oblasti </w:t>
      </w:r>
      <w:proofErr w:type="spellStart"/>
      <w:r w:rsidRPr="00983746">
        <w:t>Archeoparku</w:t>
      </w:r>
      <w:proofErr w:type="spellEnd"/>
      <w:r w:rsidRPr="00983746">
        <w:t xml:space="preserve"> Mikulčice-Kopčany v návaznosti na nově zbudovanou lávku přes řeku Moravu</w:t>
      </w:r>
      <w:r>
        <w:t>“</w:t>
      </w:r>
      <w:r w:rsidRPr="00F833BA">
        <w:rPr>
          <w:rFonts w:ascii="Times" w:hAnsi="Times"/>
        </w:rPr>
        <w:t>,</w:t>
      </w:r>
      <w:r>
        <w:rPr>
          <w:rFonts w:ascii="Times" w:hAnsi="Times"/>
        </w:rPr>
        <w:t xml:space="preserve"> jejíž návrh tvoří přílohu č.</w:t>
      </w:r>
      <w:r w:rsidR="00935D2D">
        <w:rPr>
          <w:rFonts w:ascii="Times" w:hAnsi="Times"/>
          <w:lang w:val="cs-CZ"/>
        </w:rPr>
        <w:t xml:space="preserve"> </w:t>
      </w:r>
      <w:proofErr w:type="gramStart"/>
      <w:r w:rsidR="00935D2D">
        <w:rPr>
          <w:rFonts w:ascii="Times" w:hAnsi="Times"/>
          <w:lang w:val="cs-CZ"/>
        </w:rPr>
        <w:t>2a</w:t>
      </w:r>
      <w:proofErr w:type="gramEnd"/>
      <w:r>
        <w:rPr>
          <w:rFonts w:ascii="Times" w:hAnsi="Times"/>
        </w:rPr>
        <w:t xml:space="preserve"> zápisu,</w:t>
      </w:r>
    </w:p>
    <w:p w14:paraId="1A07AAAB" w14:textId="77777777" w:rsidR="00206717" w:rsidRDefault="00206717" w:rsidP="002F4345">
      <w:pPr>
        <w:pStyle w:val="Odstavecseseznamem"/>
        <w:tabs>
          <w:tab w:val="left" w:pos="284"/>
        </w:tabs>
        <w:ind w:left="0"/>
        <w:rPr>
          <w:rFonts w:ascii="Times" w:hAnsi="Times"/>
          <w:b/>
          <w:i/>
        </w:rPr>
      </w:pPr>
    </w:p>
    <w:p w14:paraId="332B1393" w14:textId="58F69469" w:rsidR="00206717" w:rsidRPr="00CD5AB8" w:rsidRDefault="00206717" w:rsidP="002F4345">
      <w:pPr>
        <w:pStyle w:val="Seznamsodrkami"/>
        <w:rPr>
          <w:rFonts w:ascii="Times" w:hAnsi="Times"/>
          <w:b/>
          <w:i/>
        </w:rPr>
      </w:pPr>
      <w:r w:rsidRPr="002F4345">
        <w:rPr>
          <w:b/>
          <w:bCs/>
        </w:rPr>
        <w:t>c)</w:t>
      </w:r>
      <w:r w:rsidR="002F4345">
        <w:rPr>
          <w:b/>
          <w:bCs/>
        </w:rPr>
        <w:tab/>
      </w:r>
      <w:r w:rsidRPr="00D82962">
        <w:rPr>
          <w:b/>
          <w:bCs/>
          <w:spacing w:val="60"/>
          <w:lang w:val="cs-CZ" w:eastAsia="cs-CZ"/>
        </w:rPr>
        <w:t>schvaluje</w:t>
      </w:r>
      <w:r w:rsidRPr="00526C29">
        <w:rPr>
          <w:spacing w:val="60"/>
        </w:rPr>
        <w:t xml:space="preserve"> </w:t>
      </w:r>
      <w:r>
        <w:t>harmonogram – přehled změn projektu „</w:t>
      </w:r>
      <w:r w:rsidRPr="00983746">
        <w:t>Spolupráce JMK a TTSK při</w:t>
      </w:r>
      <w:r>
        <w:t> </w:t>
      </w:r>
      <w:r w:rsidRPr="00983746">
        <w:t xml:space="preserve">propagaci oblasti </w:t>
      </w:r>
      <w:proofErr w:type="spellStart"/>
      <w:r w:rsidRPr="00983746">
        <w:t>Archeoparku</w:t>
      </w:r>
      <w:proofErr w:type="spellEnd"/>
      <w:r w:rsidRPr="00983746">
        <w:t xml:space="preserve"> Mikulčice-Kopčany v návaznosti na nově zbudovanou lávku přes řeku Moravu</w:t>
      </w:r>
      <w:r>
        <w:t>“</w:t>
      </w:r>
      <w:r w:rsidRPr="00F833BA">
        <w:rPr>
          <w:rFonts w:ascii="Times" w:hAnsi="Times"/>
        </w:rPr>
        <w:t>,</w:t>
      </w:r>
      <w:r>
        <w:rPr>
          <w:rFonts w:ascii="Times" w:hAnsi="Times"/>
        </w:rPr>
        <w:t xml:space="preserve"> jehož návrh tvoří přílohu č.</w:t>
      </w:r>
      <w:r w:rsidR="00935D2D">
        <w:rPr>
          <w:rFonts w:ascii="Times" w:hAnsi="Times"/>
          <w:lang w:val="cs-CZ"/>
        </w:rPr>
        <w:t xml:space="preserve"> </w:t>
      </w:r>
      <w:proofErr w:type="gramStart"/>
      <w:r w:rsidR="00935D2D">
        <w:rPr>
          <w:rFonts w:ascii="Times" w:hAnsi="Times"/>
          <w:lang w:val="cs-CZ"/>
        </w:rPr>
        <w:t>2b</w:t>
      </w:r>
      <w:proofErr w:type="gramEnd"/>
      <w:r>
        <w:rPr>
          <w:rFonts w:ascii="Times" w:hAnsi="Times"/>
        </w:rPr>
        <w:t xml:space="preserve"> zápisu.</w:t>
      </w:r>
    </w:p>
    <w:p w14:paraId="169AC3C0" w14:textId="77777777" w:rsidR="00206717" w:rsidRDefault="0020671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4A544BF4" w14:textId="77777777" w:rsidR="00206717" w:rsidRDefault="0020671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36 programu – </w:t>
      </w:r>
      <w:r w:rsidRPr="00EF4E09">
        <w:rPr>
          <w:rFonts w:ascii="Arial Black" w:hAnsi="Arial Black" w:cs="Arial Black"/>
          <w:sz w:val="28"/>
          <w:szCs w:val="28"/>
          <w:u w:val="single"/>
        </w:rPr>
        <w:t>Ústav archeologické památkové péče Brno, veřejná výzkumná instituce – změny v dozorčí radě</w:t>
      </w:r>
    </w:p>
    <w:p w14:paraId="1EF2BA1E" w14:textId="77777777" w:rsidR="00206717" w:rsidRDefault="00206717" w:rsidP="002F4345">
      <w:pPr>
        <w:jc w:val="both"/>
        <w:rPr>
          <w:b/>
          <w:bCs/>
          <w:u w:val="single"/>
        </w:rPr>
      </w:pPr>
    </w:p>
    <w:p w14:paraId="60DAC8A5" w14:textId="401D48B1" w:rsidR="00206717" w:rsidRDefault="00206717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D21A5">
        <w:rPr>
          <w:b/>
          <w:bCs/>
          <w:u w:val="single"/>
        </w:rPr>
        <w:t>869</w:t>
      </w:r>
      <w:r>
        <w:rPr>
          <w:b/>
          <w:bCs/>
          <w:u w:val="single"/>
        </w:rPr>
        <w:t>/21/R15:</w:t>
      </w:r>
    </w:p>
    <w:p w14:paraId="4450412D" w14:textId="77777777" w:rsidR="00206717" w:rsidRPr="00890213" w:rsidRDefault="00206717" w:rsidP="002F4345">
      <w:pPr>
        <w:jc w:val="both"/>
        <w:rPr>
          <w:rFonts w:eastAsia="SimSun"/>
          <w:szCs w:val="20"/>
        </w:rPr>
      </w:pPr>
      <w:r>
        <w:rPr>
          <w:rFonts w:ascii="Times" w:eastAsia="SimSun" w:hAnsi="Times"/>
        </w:rPr>
        <w:t>Rada Jihomoravského kraje v souladu s ustanovením § 59 odst. 1 písm. i) zákona č. 129/2000 Sb., o krajích (krajské zřízení), ve znění pozdějších předpisů, a v souladu s ustanovením § 15 písm. i) a § 19 odst. 4 zákona č. 341/2005 Sb., o veřejných výzkumných institucích, ve znění pozdějších předpisů,</w:t>
      </w:r>
    </w:p>
    <w:p w14:paraId="55E13004" w14:textId="77777777" w:rsidR="00206717" w:rsidRPr="00890213" w:rsidRDefault="00206717" w:rsidP="002F4345">
      <w:pPr>
        <w:jc w:val="both"/>
        <w:rPr>
          <w:rFonts w:eastAsia="SimSun"/>
          <w:szCs w:val="20"/>
        </w:rPr>
      </w:pPr>
    </w:p>
    <w:p w14:paraId="3AFBED09" w14:textId="77777777" w:rsidR="00206717" w:rsidRPr="00A65A04" w:rsidRDefault="00206717" w:rsidP="002F4345">
      <w:pPr>
        <w:numPr>
          <w:ilvl w:val="0"/>
          <w:numId w:val="3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FB072A">
        <w:rPr>
          <w:b/>
          <w:spacing w:val="60"/>
        </w:rPr>
        <w:t>odvolává</w:t>
      </w:r>
      <w:r>
        <w:rPr>
          <w:b/>
          <w:spacing w:val="60"/>
        </w:rPr>
        <w:t xml:space="preserve"> </w:t>
      </w:r>
      <w:r w:rsidRPr="00FB072A"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 xml:space="preserve"> </w:t>
      </w:r>
      <w:r w:rsidRPr="00FB072A">
        <w:rPr>
          <w:rFonts w:eastAsia="Calibri"/>
          <w:lang w:eastAsia="en-US"/>
        </w:rPr>
        <w:t>funkce členů dozorčí rady Ústavu archeologické památkové péče Brno, veřejné výzkumné instituce, IČ: 48511005</w:t>
      </w:r>
      <w:r w:rsidRPr="00A65A04">
        <w:rPr>
          <w:rStyle w:val="nowrap"/>
        </w:rPr>
        <w:t xml:space="preserve">, </w:t>
      </w:r>
      <w:r w:rsidRPr="00A65A04">
        <w:t xml:space="preserve">Ing. Tomáše Soukala a PhDr. Jiřího </w:t>
      </w:r>
      <w:proofErr w:type="spellStart"/>
      <w:r w:rsidRPr="00A65A04">
        <w:t>Kacetla</w:t>
      </w:r>
      <w:proofErr w:type="spellEnd"/>
      <w:r>
        <w:t>,</w:t>
      </w:r>
    </w:p>
    <w:p w14:paraId="6DC1351A" w14:textId="77777777" w:rsidR="00206717" w:rsidRDefault="00206717" w:rsidP="002F4345">
      <w:pPr>
        <w:pStyle w:val="Odstavecseseznamem"/>
        <w:tabs>
          <w:tab w:val="left" w:pos="284"/>
        </w:tabs>
        <w:ind w:left="0"/>
        <w:rPr>
          <w:b/>
        </w:rPr>
      </w:pPr>
    </w:p>
    <w:p w14:paraId="281F278C" w14:textId="77777777" w:rsidR="00206717" w:rsidRPr="00B81334" w:rsidRDefault="00206717" w:rsidP="002F4345">
      <w:pPr>
        <w:numPr>
          <w:ilvl w:val="0"/>
          <w:numId w:val="3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B81334">
        <w:rPr>
          <w:b/>
          <w:spacing w:val="60"/>
        </w:rPr>
        <w:t xml:space="preserve">jmenuje </w:t>
      </w:r>
      <w:r w:rsidRPr="00B81334">
        <w:t xml:space="preserve">do funkce členů dozorčí rady </w:t>
      </w:r>
      <w:r w:rsidRPr="00B81334">
        <w:rPr>
          <w:rFonts w:eastAsia="Calibri"/>
          <w:lang w:eastAsia="en-US"/>
        </w:rPr>
        <w:t>Ústavu archeologické památkové péče Brno, veřejné výzkumné instituce, IČ: 48511005</w:t>
      </w:r>
      <w:r w:rsidRPr="00B81334">
        <w:t>:</w:t>
      </w:r>
    </w:p>
    <w:p w14:paraId="4E3CFE80" w14:textId="77777777" w:rsidR="00206717" w:rsidRPr="001748E4" w:rsidRDefault="00206717" w:rsidP="002F4345">
      <w:pPr>
        <w:shd w:val="clear" w:color="auto" w:fill="FFFFFF"/>
        <w:tabs>
          <w:tab w:val="left" w:pos="284"/>
        </w:tabs>
        <w:spacing w:line="276" w:lineRule="auto"/>
        <w:jc w:val="both"/>
      </w:pPr>
      <w:r w:rsidRPr="001748E4">
        <w:t>1. Ing. Jiřího Němce, předsedu výboru pro životní prostředí a kulturu, jako místopředsedu,</w:t>
      </w:r>
    </w:p>
    <w:p w14:paraId="14FC49C5" w14:textId="77777777" w:rsidR="00206717" w:rsidRPr="001748E4" w:rsidRDefault="00206717" w:rsidP="002F4345">
      <w:pPr>
        <w:tabs>
          <w:tab w:val="left" w:pos="284"/>
        </w:tabs>
        <w:spacing w:line="276" w:lineRule="auto"/>
        <w:jc w:val="both"/>
      </w:pPr>
      <w:r w:rsidRPr="001748E4">
        <w:lastRenderedPageBreak/>
        <w:t>2. Mgr. Petra Vlasáka, předsedu komise pro kulturu a památkovou péči</w:t>
      </w:r>
      <w:r>
        <w:t>, jako člena</w:t>
      </w:r>
      <w:r w:rsidRPr="001748E4">
        <w:t>.</w:t>
      </w:r>
    </w:p>
    <w:p w14:paraId="2DA6D92B" w14:textId="77777777" w:rsidR="00206717" w:rsidRDefault="0020671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4E60ED9" w14:textId="77777777" w:rsidR="00206717" w:rsidRDefault="0020671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37 programu – </w:t>
      </w:r>
      <w:r w:rsidRPr="00D82962">
        <w:rPr>
          <w:rFonts w:ascii="Arial Black" w:hAnsi="Arial Black" w:cs="Arial Black"/>
          <w:sz w:val="28"/>
          <w:szCs w:val="28"/>
          <w:u w:val="single"/>
        </w:rPr>
        <w:t>Nejlépe opravená kulturní památka Jihomoravského kraje v roce 2020 – XIV. ročník – jmenování komise soutěže</w:t>
      </w:r>
    </w:p>
    <w:p w14:paraId="38D49EEE" w14:textId="77777777" w:rsidR="00206717" w:rsidRDefault="00206717" w:rsidP="002F4345">
      <w:pPr>
        <w:jc w:val="both"/>
        <w:rPr>
          <w:b/>
          <w:bCs/>
          <w:u w:val="single"/>
        </w:rPr>
      </w:pPr>
    </w:p>
    <w:p w14:paraId="4FE1F34A" w14:textId="29257B65" w:rsidR="00206717" w:rsidRDefault="00206717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D21A5">
        <w:rPr>
          <w:b/>
          <w:bCs/>
          <w:u w:val="single"/>
        </w:rPr>
        <w:t>870</w:t>
      </w:r>
      <w:r>
        <w:rPr>
          <w:b/>
          <w:bCs/>
          <w:u w:val="single"/>
        </w:rPr>
        <w:t>/21/R15:</w:t>
      </w:r>
    </w:p>
    <w:p w14:paraId="2A3F4E21" w14:textId="374C9012" w:rsidR="00206717" w:rsidRDefault="00206717" w:rsidP="002F4345">
      <w:pPr>
        <w:pStyle w:val="Seznamsodrkami"/>
      </w:pPr>
      <w:r>
        <w:t>Rada Jihomoravského kraje v souladu s ustanovením § 59 odst. 3 zákona č. 129/2000 Sb., o</w:t>
      </w:r>
      <w:r w:rsidR="002F4345">
        <w:rPr>
          <w:lang w:val="cs-CZ"/>
        </w:rPr>
        <w:t> </w:t>
      </w:r>
      <w:r>
        <w:t xml:space="preserve">krajích (krajské zřízení), ve znění pozdějších předpisů, </w:t>
      </w:r>
    </w:p>
    <w:p w14:paraId="59A4FF36" w14:textId="77777777" w:rsidR="00206717" w:rsidRDefault="00206717" w:rsidP="002F4345">
      <w:pPr>
        <w:jc w:val="both"/>
      </w:pPr>
    </w:p>
    <w:p w14:paraId="29DF8F70" w14:textId="52076D04" w:rsidR="00206717" w:rsidRDefault="00206717" w:rsidP="002F4345">
      <w:pPr>
        <w:tabs>
          <w:tab w:val="left" w:pos="284"/>
        </w:tabs>
        <w:jc w:val="both"/>
      </w:pPr>
      <w:r w:rsidRPr="00B63D98">
        <w:rPr>
          <w:b/>
          <w:bCs/>
        </w:rPr>
        <w:t>a)</w:t>
      </w:r>
      <w:r w:rsidR="002F4345">
        <w:rPr>
          <w:b/>
          <w:bCs/>
        </w:rPr>
        <w:tab/>
      </w:r>
      <w:r w:rsidRPr="00800C91">
        <w:rPr>
          <w:b/>
          <w:bCs/>
          <w:spacing w:val="60"/>
        </w:rPr>
        <w:t>jmenuje</w:t>
      </w:r>
      <w:r w:rsidRPr="0015492B">
        <w:t xml:space="preserve"> komisi soutěže Nejlépe opravená kulturní památka </w:t>
      </w:r>
      <w:r>
        <w:t>Jihomoravského kraje v</w:t>
      </w:r>
      <w:r w:rsidR="002F4345">
        <w:t> </w:t>
      </w:r>
      <w:r>
        <w:t>roce 2020</w:t>
      </w:r>
      <w:r w:rsidRPr="0015492B">
        <w:t xml:space="preserve"> ve složení:</w:t>
      </w:r>
      <w:r>
        <w:t xml:space="preserve"> </w:t>
      </w:r>
    </w:p>
    <w:p w14:paraId="008E86D8" w14:textId="77777777" w:rsidR="00206717" w:rsidRDefault="00206717" w:rsidP="002F4345">
      <w:pPr>
        <w:pStyle w:val="Odstavecseseznamem"/>
        <w:numPr>
          <w:ilvl w:val="0"/>
          <w:numId w:val="40"/>
        </w:numPr>
        <w:tabs>
          <w:tab w:val="left" w:pos="284"/>
        </w:tabs>
        <w:ind w:left="0" w:firstLine="0"/>
        <w:contextualSpacing/>
        <w:jc w:val="both"/>
      </w:pPr>
      <w:r>
        <w:t xml:space="preserve">Mgr. František </w:t>
      </w:r>
      <w:proofErr w:type="spellStart"/>
      <w:r>
        <w:t>Lukl</w:t>
      </w:r>
      <w:proofErr w:type="spellEnd"/>
      <w:r>
        <w:t>, MPA</w:t>
      </w:r>
      <w:r w:rsidRPr="00E2749C">
        <w:t xml:space="preserve"> – </w:t>
      </w:r>
      <w:r>
        <w:rPr>
          <w:lang w:eastAsia="ar-SA"/>
        </w:rPr>
        <w:t>náměstek hejtmana</w:t>
      </w:r>
      <w:r>
        <w:rPr>
          <w:sz w:val="22"/>
          <w:szCs w:val="22"/>
          <w:lang w:eastAsia="ar-SA"/>
        </w:rPr>
        <w:t xml:space="preserve"> Jihomoravského kraje</w:t>
      </w:r>
    </w:p>
    <w:p w14:paraId="76D7C70F" w14:textId="77777777" w:rsidR="00206717" w:rsidRDefault="00206717" w:rsidP="002F4345">
      <w:pPr>
        <w:pStyle w:val="Odstavecseseznamem"/>
        <w:numPr>
          <w:ilvl w:val="0"/>
          <w:numId w:val="40"/>
        </w:numPr>
        <w:tabs>
          <w:tab w:val="left" w:pos="284"/>
        </w:tabs>
        <w:ind w:left="0" w:firstLine="0"/>
        <w:contextualSpacing/>
        <w:jc w:val="both"/>
      </w:pPr>
      <w:r>
        <w:t xml:space="preserve">Mgr. Martin Maleček </w:t>
      </w:r>
      <w:r w:rsidRPr="0015492B">
        <w:rPr>
          <w:lang w:eastAsia="ar-SA"/>
        </w:rPr>
        <w:t xml:space="preserve">– </w:t>
      </w:r>
      <w:r>
        <w:rPr>
          <w:lang w:eastAsia="ar-SA"/>
        </w:rPr>
        <w:t>člen Rady Jihomoravského kraje</w:t>
      </w:r>
    </w:p>
    <w:p w14:paraId="4EFC8C4D" w14:textId="77777777" w:rsidR="00206717" w:rsidRPr="0015492B" w:rsidRDefault="00206717" w:rsidP="002F4345">
      <w:pPr>
        <w:pStyle w:val="Odstavecseseznamem"/>
        <w:numPr>
          <w:ilvl w:val="0"/>
          <w:numId w:val="40"/>
        </w:numPr>
        <w:tabs>
          <w:tab w:val="left" w:pos="284"/>
        </w:tabs>
        <w:ind w:left="0" w:firstLine="0"/>
        <w:contextualSpacing/>
        <w:jc w:val="both"/>
      </w:pPr>
      <w:r>
        <w:t>M</w:t>
      </w:r>
      <w:r w:rsidRPr="00DE56B5">
        <w:t>g</w:t>
      </w:r>
      <w:r>
        <w:t>r</w:t>
      </w:r>
      <w:r w:rsidRPr="00DE56B5">
        <w:t xml:space="preserve">. </w:t>
      </w:r>
      <w:r>
        <w:t>Petr Fedor</w:t>
      </w:r>
      <w:r w:rsidRPr="00DE56B5">
        <w:rPr>
          <w:lang w:eastAsia="ar-SA"/>
        </w:rPr>
        <w:t xml:space="preserve"> – vedoucí odboru </w:t>
      </w:r>
      <w:r>
        <w:rPr>
          <w:lang w:eastAsia="ar-SA"/>
        </w:rPr>
        <w:t>kultury a památkové péče</w:t>
      </w:r>
      <w:r w:rsidRPr="00DE56B5">
        <w:rPr>
          <w:lang w:eastAsia="ar-SA"/>
        </w:rPr>
        <w:t xml:space="preserve"> </w:t>
      </w:r>
      <w:r>
        <w:rPr>
          <w:lang w:eastAsia="ar-SA"/>
        </w:rPr>
        <w:t>Krajského úřadu Jihomoravského kraje</w:t>
      </w:r>
    </w:p>
    <w:p w14:paraId="499F431C" w14:textId="77777777" w:rsidR="00206717" w:rsidRPr="0015492B" w:rsidRDefault="00206717" w:rsidP="002F4345">
      <w:pPr>
        <w:pStyle w:val="Odstavecseseznamem"/>
        <w:numPr>
          <w:ilvl w:val="0"/>
          <w:numId w:val="40"/>
        </w:numPr>
        <w:tabs>
          <w:tab w:val="left" w:pos="284"/>
        </w:tabs>
        <w:ind w:left="0" w:firstLine="0"/>
        <w:contextualSpacing/>
        <w:jc w:val="both"/>
      </w:pPr>
      <w:r w:rsidRPr="0015492B">
        <w:t>PhDr. Zdeněk Vácha</w:t>
      </w:r>
      <w:r>
        <w:rPr>
          <w:lang w:eastAsia="ar-SA"/>
        </w:rPr>
        <w:t xml:space="preserve"> </w:t>
      </w:r>
      <w:r w:rsidRPr="0015492B">
        <w:rPr>
          <w:lang w:eastAsia="ar-SA"/>
        </w:rPr>
        <w:t>–</w:t>
      </w:r>
      <w:r>
        <w:rPr>
          <w:lang w:eastAsia="ar-SA"/>
        </w:rPr>
        <w:t xml:space="preserve"> </w:t>
      </w:r>
      <w:r w:rsidRPr="0015492B">
        <w:rPr>
          <w:lang w:eastAsia="ar-SA"/>
        </w:rPr>
        <w:t>ředitel Národního památkového ústavu</w:t>
      </w:r>
      <w:r>
        <w:rPr>
          <w:lang w:eastAsia="ar-SA"/>
        </w:rPr>
        <w:t>,</w:t>
      </w:r>
      <w:r w:rsidRPr="00292684">
        <w:rPr>
          <w:lang w:eastAsia="ar-SA"/>
        </w:rPr>
        <w:t xml:space="preserve"> </w:t>
      </w:r>
      <w:r>
        <w:rPr>
          <w:lang w:eastAsia="ar-SA"/>
        </w:rPr>
        <w:t xml:space="preserve">územního odborného pracoviště v </w:t>
      </w:r>
      <w:r w:rsidRPr="0015492B">
        <w:rPr>
          <w:lang w:eastAsia="ar-SA"/>
        </w:rPr>
        <w:t>Brn</w:t>
      </w:r>
      <w:r>
        <w:rPr>
          <w:lang w:eastAsia="ar-SA"/>
        </w:rPr>
        <w:t>ě</w:t>
      </w:r>
    </w:p>
    <w:p w14:paraId="7DDE5A8A" w14:textId="77777777" w:rsidR="00206717" w:rsidRDefault="00206717" w:rsidP="002F4345">
      <w:pPr>
        <w:pStyle w:val="Odstavecseseznamem"/>
        <w:numPr>
          <w:ilvl w:val="0"/>
          <w:numId w:val="40"/>
        </w:numPr>
        <w:tabs>
          <w:tab w:val="left" w:pos="284"/>
        </w:tabs>
        <w:ind w:left="0" w:firstLine="0"/>
        <w:contextualSpacing/>
        <w:jc w:val="both"/>
      </w:pPr>
      <w:r>
        <w:t>Mgr. Bc. Tomáš Vícha</w:t>
      </w:r>
      <w:r w:rsidRPr="0015492B">
        <w:t xml:space="preserve"> </w:t>
      </w:r>
      <w:r w:rsidRPr="0015492B">
        <w:rPr>
          <w:lang w:eastAsia="ar-SA"/>
        </w:rPr>
        <w:t xml:space="preserve">– </w:t>
      </w:r>
      <w:r>
        <w:rPr>
          <w:lang w:eastAsia="ar-SA"/>
        </w:rPr>
        <w:t>pracovník</w:t>
      </w:r>
      <w:r w:rsidRPr="0015492B">
        <w:rPr>
          <w:lang w:eastAsia="ar-SA"/>
        </w:rPr>
        <w:t xml:space="preserve"> Národního památkového ústavu</w:t>
      </w:r>
      <w:r>
        <w:rPr>
          <w:lang w:eastAsia="ar-SA"/>
        </w:rPr>
        <w:t>,</w:t>
      </w:r>
      <w:r w:rsidRPr="0015492B">
        <w:rPr>
          <w:lang w:eastAsia="ar-SA"/>
        </w:rPr>
        <w:t xml:space="preserve"> </w:t>
      </w:r>
      <w:r>
        <w:rPr>
          <w:lang w:eastAsia="ar-SA"/>
        </w:rPr>
        <w:t>územního odborného pracoviště v </w:t>
      </w:r>
      <w:r w:rsidRPr="0015492B">
        <w:rPr>
          <w:lang w:eastAsia="ar-SA"/>
        </w:rPr>
        <w:t>Brn</w:t>
      </w:r>
      <w:r>
        <w:rPr>
          <w:lang w:eastAsia="ar-SA"/>
        </w:rPr>
        <w:t>ě,</w:t>
      </w:r>
    </w:p>
    <w:p w14:paraId="56446A60" w14:textId="77777777" w:rsidR="00206717" w:rsidRDefault="00206717" w:rsidP="002F4345">
      <w:pPr>
        <w:pStyle w:val="Odstavecseseznamem"/>
        <w:tabs>
          <w:tab w:val="left" w:pos="284"/>
        </w:tabs>
        <w:ind w:left="0"/>
        <w:jc w:val="both"/>
        <w:rPr>
          <w:lang w:eastAsia="ar-SA"/>
        </w:rPr>
      </w:pPr>
    </w:p>
    <w:p w14:paraId="19B1C3A9" w14:textId="24ADC72B" w:rsidR="00206717" w:rsidRDefault="00206717" w:rsidP="002F4345">
      <w:pPr>
        <w:pStyle w:val="Odstavecseseznamem"/>
        <w:tabs>
          <w:tab w:val="left" w:pos="284"/>
        </w:tabs>
        <w:ind w:left="0"/>
        <w:jc w:val="both"/>
      </w:pPr>
      <w:r w:rsidRPr="00B63D98">
        <w:rPr>
          <w:b/>
          <w:bCs/>
        </w:rPr>
        <w:t>b)</w:t>
      </w:r>
      <w:r w:rsidR="002F4345">
        <w:rPr>
          <w:b/>
          <w:bCs/>
        </w:rPr>
        <w:tab/>
      </w:r>
      <w:r>
        <w:rPr>
          <w:b/>
          <w:bCs/>
          <w:spacing w:val="60"/>
        </w:rPr>
        <w:t>schval</w:t>
      </w:r>
      <w:r w:rsidRPr="00D27773">
        <w:rPr>
          <w:b/>
          <w:bCs/>
          <w:spacing w:val="60"/>
        </w:rPr>
        <w:t>uje</w:t>
      </w:r>
      <w:r w:rsidRPr="0015492B">
        <w:t xml:space="preserve"> </w:t>
      </w:r>
      <w:r w:rsidRPr="006819A6">
        <w:t>zástupc</w:t>
      </w:r>
      <w:r>
        <w:t>e</w:t>
      </w:r>
      <w:r w:rsidRPr="006819A6">
        <w:t xml:space="preserve"> níže uvedených institucí</w:t>
      </w:r>
      <w:r>
        <w:t xml:space="preserve"> k </w:t>
      </w:r>
      <w:r w:rsidRPr="006819A6">
        <w:t>dopln</w:t>
      </w:r>
      <w:r>
        <w:t>ění</w:t>
      </w:r>
      <w:r w:rsidRPr="0015492B">
        <w:t xml:space="preserve"> </w:t>
      </w:r>
      <w:r>
        <w:t>k</w:t>
      </w:r>
      <w:r w:rsidRPr="0015492B">
        <w:t>omis</w:t>
      </w:r>
      <w:r>
        <w:t>e</w:t>
      </w:r>
      <w:r w:rsidRPr="0015492B">
        <w:t xml:space="preserve"> soutěže Nejlépe opravená kulturní památka </w:t>
      </w:r>
      <w:r>
        <w:t>Jihomoravského kraje</w:t>
      </w:r>
      <w:r w:rsidRPr="009F53DB">
        <w:t xml:space="preserve"> </w:t>
      </w:r>
      <w:r>
        <w:t>v roce 2020</w:t>
      </w:r>
      <w:r w:rsidRPr="0015492B">
        <w:t xml:space="preserve"> </w:t>
      </w:r>
      <w:r w:rsidRPr="006819A6">
        <w:t>s hlasem poradním</w:t>
      </w:r>
      <w:r>
        <w:t>, a to</w:t>
      </w:r>
      <w:r w:rsidRPr="0015492B">
        <w:t>:</w:t>
      </w:r>
    </w:p>
    <w:p w14:paraId="53ABFB9E" w14:textId="77777777" w:rsidR="00206717" w:rsidRDefault="00206717" w:rsidP="002F4345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</w:pPr>
      <w:r>
        <w:t xml:space="preserve">Ing. Michal </w:t>
      </w:r>
      <w:proofErr w:type="spellStart"/>
      <w:r>
        <w:t>Palaščák</w:t>
      </w:r>
      <w:proofErr w:type="spellEnd"/>
      <w:r>
        <w:t xml:space="preserve"> – akademický pracovník Fakulty architektury Vysokého učení technického v Brně</w:t>
      </w:r>
    </w:p>
    <w:p w14:paraId="07E0B258" w14:textId="77777777" w:rsidR="00206717" w:rsidRDefault="00206717" w:rsidP="002F4345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</w:pPr>
      <w:r>
        <w:t>doc. Mgr. Pavel Suchánek, Ph.D. – akademický pracovník Semináře dějin umění Filozofické fakulty Masarykovy univerzity</w:t>
      </w:r>
    </w:p>
    <w:p w14:paraId="52269A8E" w14:textId="77777777" w:rsidR="00206717" w:rsidRDefault="00206717" w:rsidP="002F4345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</w:pPr>
      <w:r>
        <w:t>Karel a Miroslava Janíčkovi – nositelé titulu Rytíř péče o památky v Jihomoravském kraji</w:t>
      </w:r>
    </w:p>
    <w:p w14:paraId="2E042975" w14:textId="77777777" w:rsidR="00206717" w:rsidRDefault="00206717" w:rsidP="002F4345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</w:pPr>
      <w:r>
        <w:t xml:space="preserve">Bronislav a Eva </w:t>
      </w:r>
      <w:proofErr w:type="spellStart"/>
      <w:r>
        <w:t>Grunovi</w:t>
      </w:r>
      <w:proofErr w:type="spellEnd"/>
      <w:r>
        <w:t xml:space="preserve"> – nositelé titulu Rytíř péče o památky v Jihomoravském kraji</w:t>
      </w:r>
    </w:p>
    <w:p w14:paraId="70B7283F" w14:textId="77777777" w:rsidR="00206717" w:rsidRDefault="00206717" w:rsidP="002F4345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</w:pPr>
      <w:r>
        <w:t>Ing. arch. Martin Zedníček – zástupce Sdružení historických sídel Čech, Moravy a Slezska</w:t>
      </w:r>
    </w:p>
    <w:p w14:paraId="3D8FE250" w14:textId="77777777" w:rsidR="00206717" w:rsidRPr="00EA2614" w:rsidRDefault="00206717" w:rsidP="002F4345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</w:pPr>
      <w:r>
        <w:t>Mgr. Jiří Mitáček, Ph.D. – generální ředitel Moravského zemského muzea.</w:t>
      </w:r>
    </w:p>
    <w:p w14:paraId="53E9E06B" w14:textId="77777777" w:rsidR="00206717" w:rsidRDefault="0020671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4E533C0A" w14:textId="77777777" w:rsidR="00206717" w:rsidRDefault="0020671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38 programu – </w:t>
      </w:r>
      <w:r w:rsidRPr="00D82962">
        <w:rPr>
          <w:rFonts w:ascii="Arial Black" w:hAnsi="Arial Black" w:cs="Arial Black"/>
          <w:sz w:val="28"/>
          <w:szCs w:val="28"/>
          <w:u w:val="single"/>
        </w:rPr>
        <w:t>Dotace v rámci dotačního programu „Podpora zkvalitnění služeb turistických informačních center v Jihomoravském kraji v roce 2021“</w:t>
      </w:r>
    </w:p>
    <w:p w14:paraId="6A333D4C" w14:textId="77777777" w:rsidR="00206717" w:rsidRDefault="00206717" w:rsidP="002F4345">
      <w:pPr>
        <w:jc w:val="both"/>
        <w:rPr>
          <w:b/>
          <w:bCs/>
          <w:u w:val="single"/>
        </w:rPr>
      </w:pPr>
    </w:p>
    <w:p w14:paraId="4AC37B81" w14:textId="1F87FFC7" w:rsidR="00206717" w:rsidRDefault="00206717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D21A5">
        <w:rPr>
          <w:b/>
          <w:bCs/>
          <w:u w:val="single"/>
        </w:rPr>
        <w:t>871</w:t>
      </w:r>
      <w:r>
        <w:rPr>
          <w:b/>
          <w:bCs/>
          <w:u w:val="single"/>
        </w:rPr>
        <w:t>/21/R15:</w:t>
      </w:r>
    </w:p>
    <w:p w14:paraId="4865D71C" w14:textId="77777777" w:rsidR="00206717" w:rsidRDefault="00206717" w:rsidP="002F4345">
      <w:pPr>
        <w:jc w:val="both"/>
        <w:rPr>
          <w:iCs/>
        </w:rPr>
      </w:pPr>
      <w:r w:rsidRPr="00B659DA">
        <w:rPr>
          <w:bCs/>
          <w:iCs/>
        </w:rPr>
        <w:t xml:space="preserve">Rada Jihomoravského kraje </w:t>
      </w:r>
      <w:r w:rsidRPr="00B659DA">
        <w:rPr>
          <w:rFonts w:eastAsia="SimSun"/>
          <w:iCs/>
        </w:rPr>
        <w:t>v</w:t>
      </w:r>
      <w:r>
        <w:rPr>
          <w:rFonts w:eastAsia="SimSun"/>
          <w:iCs/>
        </w:rPr>
        <w:t xml:space="preserve"> </w:t>
      </w:r>
      <w:r w:rsidRPr="00B659DA">
        <w:rPr>
          <w:rFonts w:eastAsia="SimSun"/>
          <w:iCs/>
        </w:rPr>
        <w:t xml:space="preserve">souladu </w:t>
      </w:r>
      <w:r w:rsidRPr="00B659DA">
        <w:rPr>
          <w:iCs/>
        </w:rPr>
        <w:t>s</w:t>
      </w:r>
      <w:r>
        <w:rPr>
          <w:iCs/>
        </w:rPr>
        <w:t xml:space="preserve"> </w:t>
      </w:r>
      <w:r w:rsidRPr="00B659DA">
        <w:rPr>
          <w:iCs/>
        </w:rPr>
        <w:t>ustanovením § 59 odst. 1 a odst. 2 písm. a) zákona č.</w:t>
      </w:r>
      <w:r>
        <w:rPr>
          <w:iCs/>
        </w:rPr>
        <w:t> </w:t>
      </w:r>
      <w:r w:rsidRPr="00B659DA">
        <w:rPr>
          <w:iCs/>
        </w:rPr>
        <w:t xml:space="preserve">129/2000 Sb., o krajích </w:t>
      </w:r>
      <w:r w:rsidRPr="00B659DA">
        <w:rPr>
          <w:bCs/>
        </w:rPr>
        <w:t>(krajské zřízení)</w:t>
      </w:r>
      <w:r w:rsidRPr="00B659DA">
        <w:rPr>
          <w:iCs/>
        </w:rPr>
        <w:t>, ve znění pozdějších předpisů,</w:t>
      </w:r>
    </w:p>
    <w:p w14:paraId="05FA1F72" w14:textId="77777777" w:rsidR="00206717" w:rsidRPr="0096756B" w:rsidRDefault="00206717" w:rsidP="002F4345">
      <w:pPr>
        <w:tabs>
          <w:tab w:val="left" w:pos="284"/>
        </w:tabs>
        <w:ind w:left="284"/>
        <w:jc w:val="both"/>
        <w:rPr>
          <w:color w:val="000000"/>
        </w:rPr>
      </w:pPr>
    </w:p>
    <w:p w14:paraId="67951CD2" w14:textId="256A35B5" w:rsidR="00206717" w:rsidRPr="00AE7797" w:rsidRDefault="00206717" w:rsidP="002F4345">
      <w:pPr>
        <w:numPr>
          <w:ilvl w:val="0"/>
          <w:numId w:val="8"/>
        </w:numPr>
        <w:tabs>
          <w:tab w:val="clear" w:pos="448"/>
          <w:tab w:val="left" w:pos="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</w:rPr>
      </w:pPr>
      <w:r w:rsidRPr="00154B05">
        <w:rPr>
          <w:rFonts w:eastAsia="SimSun"/>
          <w:b/>
          <w:spacing w:val="60"/>
        </w:rPr>
        <w:t>schvaluje</w:t>
      </w:r>
      <w:r>
        <w:rPr>
          <w:rFonts w:eastAsia="SimSun"/>
          <w:b/>
          <w:spacing w:val="60"/>
        </w:rPr>
        <w:t xml:space="preserve"> </w:t>
      </w:r>
      <w:r w:rsidRPr="00AE7797">
        <w:rPr>
          <w:rFonts w:eastAsia="SimSun"/>
          <w:bCs/>
        </w:rPr>
        <w:t>poskytnutí účelových neinvestičních dotací z rozpočtu Jihomoravského kraje pro rok 202</w:t>
      </w:r>
      <w:r>
        <w:rPr>
          <w:rFonts w:eastAsia="SimSun"/>
          <w:bCs/>
        </w:rPr>
        <w:t>1</w:t>
      </w:r>
      <w:r w:rsidRPr="00AE7797">
        <w:rPr>
          <w:rFonts w:eastAsia="SimSun"/>
          <w:bCs/>
        </w:rPr>
        <w:t xml:space="preserve"> v rámci dotačního programu „Podpora zkvalitnění služeb turistických informačních center v Jihomoravském kraji v roce 202</w:t>
      </w:r>
      <w:r>
        <w:rPr>
          <w:rFonts w:eastAsia="SimSun"/>
          <w:bCs/>
        </w:rPr>
        <w:t>1</w:t>
      </w:r>
      <w:r w:rsidRPr="00AE7797">
        <w:rPr>
          <w:rFonts w:eastAsia="SimSun"/>
          <w:bCs/>
        </w:rPr>
        <w:t xml:space="preserve">“ žadatelům, ve výši a na účely uvedené v příloze č. </w:t>
      </w:r>
      <w:r w:rsidR="00CD4875">
        <w:rPr>
          <w:rFonts w:eastAsia="SimSun"/>
          <w:bCs/>
        </w:rPr>
        <w:t xml:space="preserve">3a </w:t>
      </w:r>
      <w:r w:rsidRPr="00AE7797">
        <w:rPr>
          <w:rFonts w:eastAsia="SimSun"/>
          <w:bCs/>
        </w:rPr>
        <w:t>zápisu</w:t>
      </w:r>
      <w:r w:rsidRPr="00AE7797">
        <w:rPr>
          <w:rFonts w:eastAsia="SimSun"/>
        </w:rPr>
        <w:t xml:space="preserve">, za podmínek stanovených ve vzoru smlouvy, který byl schválen v rámci dotačního programu </w:t>
      </w:r>
      <w:r w:rsidRPr="00AE7797">
        <w:rPr>
          <w:rFonts w:eastAsia="SimSun"/>
          <w:bCs/>
        </w:rPr>
        <w:t>„Podpora zkvalitnění služeb turistických informačních center v</w:t>
      </w:r>
      <w:r w:rsidR="0082189B">
        <w:rPr>
          <w:rFonts w:eastAsia="SimSun"/>
          <w:bCs/>
        </w:rPr>
        <w:t> </w:t>
      </w:r>
      <w:r w:rsidRPr="00AE7797">
        <w:rPr>
          <w:rFonts w:eastAsia="SimSun"/>
          <w:bCs/>
        </w:rPr>
        <w:t>Jihomoravském kraji v roce 202</w:t>
      </w:r>
      <w:r>
        <w:rPr>
          <w:rFonts w:eastAsia="SimSun"/>
          <w:bCs/>
        </w:rPr>
        <w:t>1</w:t>
      </w:r>
      <w:r w:rsidRPr="00AE7797">
        <w:rPr>
          <w:rFonts w:eastAsia="SimSun"/>
          <w:bCs/>
        </w:rPr>
        <w:t xml:space="preserve">“ </w:t>
      </w:r>
      <w:r w:rsidRPr="00AE7797">
        <w:t>usnesením Rady</w:t>
      </w:r>
      <w:r>
        <w:t> </w:t>
      </w:r>
      <w:r w:rsidRPr="00AE7797">
        <w:t xml:space="preserve">Jihomoravského kraje č. </w:t>
      </w:r>
      <w:r>
        <w:t>373</w:t>
      </w:r>
      <w:r w:rsidRPr="00AE7797">
        <w:t>/2</w:t>
      </w:r>
      <w:r>
        <w:t>1</w:t>
      </w:r>
      <w:r w:rsidRPr="00AE7797">
        <w:t>/R</w:t>
      </w:r>
      <w:r>
        <w:t>7</w:t>
      </w:r>
      <w:r w:rsidRPr="00AE7797">
        <w:t xml:space="preserve"> ze dne 13. 01. 202</w:t>
      </w:r>
      <w:r>
        <w:t>1</w:t>
      </w:r>
      <w:r w:rsidRPr="00AE7797">
        <w:rPr>
          <w:rFonts w:eastAsia="SimSun"/>
          <w:bCs/>
        </w:rPr>
        <w:t>,</w:t>
      </w:r>
    </w:p>
    <w:p w14:paraId="5E7F9E45" w14:textId="77777777" w:rsidR="00206717" w:rsidRPr="00AE7797" w:rsidRDefault="00206717" w:rsidP="002F4345">
      <w:pPr>
        <w:tabs>
          <w:tab w:val="num" w:pos="284"/>
        </w:tabs>
        <w:jc w:val="both"/>
        <w:rPr>
          <w:color w:val="000000"/>
        </w:rPr>
      </w:pPr>
    </w:p>
    <w:p w14:paraId="60E7B22D" w14:textId="2C245E3E" w:rsidR="00206717" w:rsidRDefault="00206717" w:rsidP="002F4345">
      <w:pPr>
        <w:tabs>
          <w:tab w:val="num" w:pos="284"/>
        </w:tabs>
        <w:jc w:val="both"/>
        <w:rPr>
          <w:rFonts w:eastAsia="SimSun"/>
        </w:rPr>
      </w:pPr>
      <w:r w:rsidRPr="00435C36">
        <w:rPr>
          <w:b/>
          <w:bCs/>
        </w:rPr>
        <w:lastRenderedPageBreak/>
        <w:t>b)</w:t>
      </w:r>
      <w:r>
        <w:rPr>
          <w:rFonts w:eastAsia="SimSun"/>
          <w:b/>
          <w:spacing w:val="60"/>
        </w:rPr>
        <w:tab/>
      </w:r>
      <w:r w:rsidRPr="005F45E7">
        <w:rPr>
          <w:rFonts w:eastAsia="SimSun"/>
          <w:b/>
          <w:spacing w:val="60"/>
        </w:rPr>
        <w:t xml:space="preserve">doporučuje </w:t>
      </w:r>
      <w:r w:rsidRPr="005F45E7">
        <w:rPr>
          <w:rFonts w:eastAsia="SimSun"/>
        </w:rPr>
        <w:t>Zastupitelstvu Jihomoravského kraje v souladu s ustanovením §</w:t>
      </w:r>
      <w:r>
        <w:rPr>
          <w:rFonts w:eastAsia="SimSun"/>
        </w:rPr>
        <w:t> </w:t>
      </w:r>
      <w:r w:rsidRPr="005F45E7">
        <w:rPr>
          <w:rFonts w:eastAsia="SimSun"/>
        </w:rPr>
        <w:t>36</w:t>
      </w:r>
      <w:r>
        <w:rPr>
          <w:rFonts w:eastAsia="SimSun"/>
        </w:rPr>
        <w:t> </w:t>
      </w:r>
      <w:r w:rsidRPr="005F45E7">
        <w:rPr>
          <w:rFonts w:eastAsia="SimSun"/>
        </w:rPr>
        <w:t>písm.</w:t>
      </w:r>
      <w:r>
        <w:rPr>
          <w:rFonts w:eastAsia="SimSun"/>
        </w:rPr>
        <w:t> </w:t>
      </w:r>
      <w:r w:rsidRPr="005F45E7">
        <w:rPr>
          <w:rFonts w:eastAsia="SimSun"/>
        </w:rPr>
        <w:t>c) a písm. d) zákona č. 129/2000 Sb., o krajích (krajské zřízení), ve znění pozdějších předpisů,</w:t>
      </w:r>
    </w:p>
    <w:p w14:paraId="0A40468B" w14:textId="77777777" w:rsidR="00B963D5" w:rsidRPr="005F45E7" w:rsidRDefault="00B963D5" w:rsidP="002F4345">
      <w:pPr>
        <w:tabs>
          <w:tab w:val="num" w:pos="284"/>
        </w:tabs>
        <w:jc w:val="both"/>
        <w:rPr>
          <w:rFonts w:eastAsia="SimSun"/>
        </w:rPr>
      </w:pPr>
    </w:p>
    <w:p w14:paraId="5149E13B" w14:textId="2D6FEEED" w:rsidR="00206717" w:rsidRPr="005F45E7" w:rsidRDefault="00206717" w:rsidP="002F4345">
      <w:pPr>
        <w:pStyle w:val="Odstavecseseznamem"/>
        <w:numPr>
          <w:ilvl w:val="1"/>
          <w:numId w:val="8"/>
        </w:numPr>
        <w:tabs>
          <w:tab w:val="clear" w:pos="1080"/>
          <w:tab w:val="left" w:pos="0"/>
          <w:tab w:val="num" w:pos="284"/>
          <w:tab w:val="left" w:pos="426"/>
        </w:tabs>
        <w:suppressAutoHyphens/>
        <w:ind w:left="0" w:firstLine="0"/>
        <w:jc w:val="both"/>
        <w:rPr>
          <w:color w:val="000000"/>
        </w:rPr>
      </w:pPr>
      <w:r w:rsidRPr="005F45E7">
        <w:rPr>
          <w:b/>
          <w:bCs/>
          <w:color w:val="000000"/>
          <w:spacing w:val="60"/>
        </w:rPr>
        <w:t>vyřadit</w:t>
      </w:r>
      <w:r w:rsidRPr="005F45E7">
        <w:rPr>
          <w:color w:val="000000"/>
        </w:rPr>
        <w:t xml:space="preserve"> žádosti o poskytnutí účelových neinvestičních dotací z rozpočtu Jihomoravského kraje pro rok 2021 v rámci</w:t>
      </w:r>
      <w:r w:rsidRPr="005F45E7">
        <w:t xml:space="preserve"> dotačního programu </w:t>
      </w:r>
      <w:r w:rsidRPr="005F45E7">
        <w:rPr>
          <w:rFonts w:eastAsia="SimSun"/>
          <w:bCs/>
        </w:rPr>
        <w:t>„Podpora zkvalitnění služeb turistických informačních center v Jihomoravském kraji v roce 2021“ žadatelů, kteří podali žádost v rozporu s podmínkami uvedeného programu z důvodů dle přílohy č.</w:t>
      </w:r>
      <w:r w:rsidR="00CD4875">
        <w:rPr>
          <w:rFonts w:eastAsia="SimSun"/>
          <w:bCs/>
          <w:lang w:val="cs-CZ"/>
        </w:rPr>
        <w:t xml:space="preserve"> </w:t>
      </w:r>
      <w:proofErr w:type="gramStart"/>
      <w:r w:rsidR="00CD4875">
        <w:rPr>
          <w:rFonts w:eastAsia="SimSun"/>
          <w:bCs/>
          <w:lang w:val="cs-CZ"/>
        </w:rPr>
        <w:t>3b</w:t>
      </w:r>
      <w:proofErr w:type="gramEnd"/>
      <w:r w:rsidR="00CD4875">
        <w:rPr>
          <w:rFonts w:eastAsia="SimSun"/>
          <w:bCs/>
          <w:lang w:val="cs-CZ"/>
        </w:rPr>
        <w:t xml:space="preserve"> </w:t>
      </w:r>
      <w:r w:rsidRPr="005F45E7">
        <w:rPr>
          <w:rFonts w:eastAsia="SimSun"/>
          <w:bCs/>
        </w:rPr>
        <w:t>zápisu,</w:t>
      </w:r>
    </w:p>
    <w:p w14:paraId="1A5277F1" w14:textId="77777777" w:rsidR="00206717" w:rsidRPr="00914388" w:rsidRDefault="00206717" w:rsidP="002F4345">
      <w:pPr>
        <w:tabs>
          <w:tab w:val="left" w:pos="0"/>
          <w:tab w:val="num" w:pos="284"/>
        </w:tabs>
        <w:jc w:val="both"/>
        <w:rPr>
          <w:color w:val="000000"/>
        </w:rPr>
      </w:pPr>
    </w:p>
    <w:p w14:paraId="68D0146B" w14:textId="17C70D77" w:rsidR="00206717" w:rsidRPr="003F404D" w:rsidRDefault="00206717" w:rsidP="002F4345">
      <w:pPr>
        <w:pStyle w:val="Odstavecseseznamem"/>
        <w:numPr>
          <w:ilvl w:val="1"/>
          <w:numId w:val="8"/>
        </w:numPr>
        <w:tabs>
          <w:tab w:val="clear" w:pos="1080"/>
          <w:tab w:val="left" w:pos="0"/>
          <w:tab w:val="num" w:pos="284"/>
        </w:tabs>
        <w:suppressAutoHyphens/>
        <w:ind w:left="0" w:firstLine="0"/>
        <w:jc w:val="both"/>
        <w:rPr>
          <w:color w:val="000000"/>
        </w:rPr>
      </w:pPr>
      <w:r w:rsidRPr="005F45E7">
        <w:rPr>
          <w:rFonts w:eastAsia="SimSun"/>
          <w:b/>
          <w:spacing w:val="60"/>
        </w:rPr>
        <w:t xml:space="preserve">schválit </w:t>
      </w:r>
      <w:r w:rsidRPr="005F45E7">
        <w:rPr>
          <w:bCs/>
        </w:rPr>
        <w:t xml:space="preserve">poskytnutí účelových neinvestičních dotací z rozpočtu Jihomoravského kraje pro rok 2021 v rámci dotačního programu „Podpora zkvalitnění služeb turistických informačních center v Jihomoravském kraji v roce 2021“ žadatelům, ve výši a na účely uvedené v příloze č. </w:t>
      </w:r>
      <w:r w:rsidR="00CD4875">
        <w:rPr>
          <w:rFonts w:eastAsia="SimSun"/>
          <w:bCs/>
          <w:lang w:val="cs-CZ"/>
        </w:rPr>
        <w:t>3c</w:t>
      </w:r>
      <w:r w:rsidRPr="005F45E7">
        <w:rPr>
          <w:rFonts w:eastAsia="SimSun"/>
          <w:bCs/>
        </w:rPr>
        <w:t xml:space="preserve"> </w:t>
      </w:r>
      <w:r w:rsidRPr="005F45E7">
        <w:t>zápisu</w:t>
      </w:r>
      <w:r w:rsidRPr="005F45E7">
        <w:rPr>
          <w:bCs/>
        </w:rPr>
        <w:t>,</w:t>
      </w:r>
      <w:r w:rsidRPr="005F45E7">
        <w:rPr>
          <w:rFonts w:eastAsia="SimSun"/>
        </w:rPr>
        <w:t xml:space="preserve"> za podmínek stanovených ve vzoru smlouvy, který byl schválen v rámci dotačního programu </w:t>
      </w:r>
      <w:r w:rsidRPr="005F45E7">
        <w:rPr>
          <w:rFonts w:eastAsia="SimSun"/>
          <w:bCs/>
        </w:rPr>
        <w:t>„Podpora zkvalitnění služeb</w:t>
      </w:r>
      <w:r w:rsidRPr="003F404D">
        <w:rPr>
          <w:rFonts w:eastAsia="SimSun"/>
          <w:bCs/>
        </w:rPr>
        <w:t xml:space="preserve"> turistických informačních center v</w:t>
      </w:r>
      <w:r w:rsidR="00CD4875">
        <w:rPr>
          <w:rFonts w:eastAsia="SimSun"/>
          <w:bCs/>
          <w:lang w:val="cs-CZ"/>
        </w:rPr>
        <w:t> </w:t>
      </w:r>
      <w:r w:rsidRPr="003F404D">
        <w:rPr>
          <w:rFonts w:eastAsia="SimSun"/>
          <w:bCs/>
        </w:rPr>
        <w:t>Jihomoravském kraji v roce 202</w:t>
      </w:r>
      <w:r>
        <w:rPr>
          <w:rFonts w:eastAsia="SimSun"/>
          <w:bCs/>
        </w:rPr>
        <w:t>1</w:t>
      </w:r>
      <w:r w:rsidRPr="003F404D">
        <w:rPr>
          <w:rFonts w:eastAsia="SimSun"/>
          <w:bCs/>
        </w:rPr>
        <w:t xml:space="preserve">“ </w:t>
      </w:r>
      <w:r w:rsidRPr="003F404D">
        <w:t>usnesením Rady</w:t>
      </w:r>
      <w:r>
        <w:rPr>
          <w:lang w:val="cs-CZ"/>
        </w:rPr>
        <w:t> </w:t>
      </w:r>
      <w:r w:rsidRPr="003F404D">
        <w:t xml:space="preserve">Jihomoravského kraje č. </w:t>
      </w:r>
      <w:r>
        <w:t>373</w:t>
      </w:r>
      <w:r w:rsidRPr="00AE7797">
        <w:t>/2</w:t>
      </w:r>
      <w:r>
        <w:t>1</w:t>
      </w:r>
      <w:r w:rsidRPr="00AE7797">
        <w:t>/R</w:t>
      </w:r>
      <w:r>
        <w:t>7</w:t>
      </w:r>
      <w:r w:rsidRPr="00AE7797">
        <w:t xml:space="preserve"> ze</w:t>
      </w:r>
      <w:r w:rsidR="00CD4875">
        <w:rPr>
          <w:lang w:val="cs-CZ"/>
        </w:rPr>
        <w:t> </w:t>
      </w:r>
      <w:r w:rsidRPr="00AE7797">
        <w:t>dne 13. 01. 202</w:t>
      </w:r>
      <w:r>
        <w:t>1</w:t>
      </w:r>
      <w:r w:rsidRPr="003F404D">
        <w:rPr>
          <w:bCs/>
        </w:rPr>
        <w:t>.</w:t>
      </w:r>
    </w:p>
    <w:p w14:paraId="11AC2BBC" w14:textId="77777777" w:rsidR="00206717" w:rsidRDefault="0020671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15167D21" w14:textId="77777777" w:rsidR="00206717" w:rsidRDefault="00206717" w:rsidP="002F4345">
      <w:pPr>
        <w:tabs>
          <w:tab w:val="left" w:pos="567"/>
          <w:tab w:val="left" w:pos="709"/>
        </w:tabs>
        <w:jc w:val="both"/>
        <w:rPr>
          <w:b/>
          <w:bCs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39 programu – </w:t>
      </w:r>
      <w:r w:rsidRPr="006243FC">
        <w:rPr>
          <w:rFonts w:ascii="Arial Black" w:hAnsi="Arial Black" w:cs="Arial Black"/>
          <w:sz w:val="28"/>
          <w:szCs w:val="28"/>
          <w:u w:val="single"/>
        </w:rPr>
        <w:t>Dotace z rozpočtu Jihomoravského kraje na provoz turistických železničních jízd</w:t>
      </w:r>
    </w:p>
    <w:p w14:paraId="1ACB0673" w14:textId="77777777" w:rsidR="00206717" w:rsidRDefault="00206717" w:rsidP="002F4345">
      <w:pPr>
        <w:jc w:val="both"/>
        <w:rPr>
          <w:b/>
          <w:bCs/>
          <w:u w:val="single"/>
        </w:rPr>
      </w:pPr>
    </w:p>
    <w:p w14:paraId="79C32ABD" w14:textId="1FD24524" w:rsidR="00206717" w:rsidRDefault="00206717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D21A5">
        <w:rPr>
          <w:b/>
          <w:bCs/>
          <w:u w:val="single"/>
        </w:rPr>
        <w:t>872</w:t>
      </w:r>
      <w:r>
        <w:rPr>
          <w:b/>
          <w:bCs/>
          <w:u w:val="single"/>
        </w:rPr>
        <w:t>/21/R15:</w:t>
      </w:r>
    </w:p>
    <w:p w14:paraId="4F4B8102" w14:textId="77777777" w:rsidR="00206717" w:rsidRDefault="00206717" w:rsidP="002F4345">
      <w:pPr>
        <w:jc w:val="both"/>
        <w:rPr>
          <w:iCs/>
        </w:rPr>
      </w:pPr>
      <w:r w:rsidRPr="00B659DA">
        <w:rPr>
          <w:bCs/>
          <w:iCs/>
        </w:rPr>
        <w:t>Rada</w:t>
      </w:r>
      <w:r>
        <w:rPr>
          <w:bCs/>
          <w:iCs/>
        </w:rPr>
        <w:t xml:space="preserve"> </w:t>
      </w:r>
      <w:r w:rsidRPr="00B659DA">
        <w:rPr>
          <w:bCs/>
          <w:iCs/>
        </w:rPr>
        <w:t xml:space="preserve">Jihomoravského kraje </w:t>
      </w:r>
      <w:r w:rsidRPr="00B659DA">
        <w:rPr>
          <w:rFonts w:eastAsia="SimSun"/>
          <w:iCs/>
        </w:rPr>
        <w:t xml:space="preserve">v souladu </w:t>
      </w:r>
      <w:r w:rsidRPr="00B659DA">
        <w:rPr>
          <w:iCs/>
        </w:rPr>
        <w:t xml:space="preserve">s ustanovením § 59 odst. 1 zákona č. 129/2000 Sb., o krajích </w:t>
      </w:r>
      <w:r w:rsidRPr="00B659DA">
        <w:rPr>
          <w:bCs/>
        </w:rPr>
        <w:t>(krajské zřízení)</w:t>
      </w:r>
      <w:r w:rsidRPr="00B659DA">
        <w:rPr>
          <w:iCs/>
        </w:rPr>
        <w:t>, ve znění pozdějších předpisů,</w:t>
      </w:r>
    </w:p>
    <w:p w14:paraId="2018BA1C" w14:textId="77777777" w:rsidR="00206717" w:rsidRPr="00B659DA" w:rsidRDefault="00206717" w:rsidP="002F4345">
      <w:pPr>
        <w:jc w:val="both"/>
        <w:rPr>
          <w:rFonts w:eastAsia="SimSun"/>
        </w:rPr>
      </w:pPr>
      <w:r w:rsidRPr="00B659DA">
        <w:rPr>
          <w:rFonts w:eastAsia="SimSun"/>
          <w:b/>
          <w:spacing w:val="60"/>
        </w:rPr>
        <w:t xml:space="preserve">doporučuje </w:t>
      </w:r>
      <w:r w:rsidRPr="00B659DA">
        <w:rPr>
          <w:rFonts w:eastAsia="SimSun"/>
        </w:rPr>
        <w:t>Zastupitelstvu Jihomoravského kraje v souladu s ustanovením §</w:t>
      </w:r>
      <w:r>
        <w:rPr>
          <w:rFonts w:eastAsia="SimSun"/>
        </w:rPr>
        <w:t> </w:t>
      </w:r>
      <w:r w:rsidRPr="00B659DA">
        <w:rPr>
          <w:rFonts w:eastAsia="SimSun"/>
        </w:rPr>
        <w:t>36</w:t>
      </w:r>
      <w:r>
        <w:rPr>
          <w:rFonts w:eastAsia="SimSun"/>
        </w:rPr>
        <w:t> </w:t>
      </w:r>
      <w:r w:rsidRPr="00C05AF9">
        <w:rPr>
          <w:rFonts w:eastAsia="SimSun"/>
        </w:rPr>
        <w:t>písm.</w:t>
      </w:r>
      <w:r>
        <w:rPr>
          <w:rFonts w:eastAsia="SimSun"/>
        </w:rPr>
        <w:t> </w:t>
      </w:r>
      <w:r w:rsidRPr="00C05AF9">
        <w:rPr>
          <w:rFonts w:eastAsia="SimSun"/>
        </w:rPr>
        <w:t>d)</w:t>
      </w:r>
      <w:r>
        <w:rPr>
          <w:rFonts w:eastAsia="SimSun"/>
        </w:rPr>
        <w:t> </w:t>
      </w:r>
      <w:r w:rsidRPr="00C05AF9">
        <w:rPr>
          <w:rFonts w:eastAsia="SimSun"/>
        </w:rPr>
        <w:t>zákona</w:t>
      </w:r>
      <w:r w:rsidRPr="00B659DA">
        <w:rPr>
          <w:rFonts w:eastAsia="SimSun"/>
        </w:rPr>
        <w:t xml:space="preserve"> č. 129/2000 Sb., o krajích (krajské zřízení), ve znění pozdějších předpisů,</w:t>
      </w:r>
    </w:p>
    <w:p w14:paraId="6FA899F6" w14:textId="77777777" w:rsidR="00206717" w:rsidRPr="00B659DA" w:rsidRDefault="00206717" w:rsidP="002F4345">
      <w:pPr>
        <w:pStyle w:val="Odstavecseseznamem"/>
        <w:tabs>
          <w:tab w:val="left" w:pos="284"/>
        </w:tabs>
        <w:ind w:left="0"/>
        <w:rPr>
          <w:rFonts w:eastAsia="SimSun"/>
        </w:rPr>
      </w:pPr>
    </w:p>
    <w:p w14:paraId="322771BF" w14:textId="145A3B98" w:rsidR="00206717" w:rsidRPr="002C6204" w:rsidRDefault="00206717" w:rsidP="002F4345">
      <w:pPr>
        <w:pStyle w:val="Odstavecseseznamem"/>
        <w:numPr>
          <w:ilvl w:val="0"/>
          <w:numId w:val="32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bCs/>
        </w:rPr>
      </w:pPr>
      <w:r w:rsidRPr="00E11E88">
        <w:rPr>
          <w:rFonts w:eastAsia="SimSun"/>
          <w:b/>
          <w:spacing w:val="60"/>
        </w:rPr>
        <w:t>schválit</w:t>
      </w:r>
      <w:r w:rsidRPr="00E11E88">
        <w:rPr>
          <w:bCs/>
        </w:rPr>
        <w:t xml:space="preserve"> poskytnutí dotace z rozpočtu Jihomoravského kraje pro rok 20</w:t>
      </w:r>
      <w:r>
        <w:rPr>
          <w:bCs/>
        </w:rPr>
        <w:t>21</w:t>
      </w:r>
      <w:r w:rsidRPr="00E11E88">
        <w:rPr>
          <w:bCs/>
        </w:rPr>
        <w:t xml:space="preserve"> </w:t>
      </w:r>
      <w:r>
        <w:rPr>
          <w:bCs/>
        </w:rPr>
        <w:t>městu Oslavany,</w:t>
      </w:r>
      <w:r w:rsidRPr="00E11E88">
        <w:rPr>
          <w:bCs/>
        </w:rPr>
        <w:t xml:space="preserve"> </w:t>
      </w:r>
      <w:r>
        <w:rPr>
          <w:bCs/>
        </w:rPr>
        <w:t>se sídlem Oslavany, N</w:t>
      </w:r>
      <w:r w:rsidRPr="00E11E88">
        <w:rPr>
          <w:bCs/>
        </w:rPr>
        <w:t>á</w:t>
      </w:r>
      <w:r>
        <w:rPr>
          <w:bCs/>
        </w:rPr>
        <w:t>měst</w:t>
      </w:r>
      <w:r w:rsidRPr="002C6204">
        <w:rPr>
          <w:bCs/>
        </w:rPr>
        <w:t xml:space="preserve">í </w:t>
      </w:r>
      <w:r>
        <w:rPr>
          <w:bCs/>
        </w:rPr>
        <w:t>13. prosince 51/2, 664 12</w:t>
      </w:r>
      <w:r w:rsidRPr="002C6204">
        <w:rPr>
          <w:bCs/>
        </w:rPr>
        <w:t>, IČ: </w:t>
      </w:r>
      <w:r>
        <w:rPr>
          <w:bCs/>
        </w:rPr>
        <w:t>00282286</w:t>
      </w:r>
      <w:r w:rsidRPr="002C6204">
        <w:rPr>
          <w:bCs/>
        </w:rPr>
        <w:t xml:space="preserve">, ve výši </w:t>
      </w:r>
      <w:r>
        <w:rPr>
          <w:bCs/>
        </w:rPr>
        <w:t>25</w:t>
      </w:r>
      <w:r w:rsidRPr="002C6204">
        <w:rPr>
          <w:bCs/>
        </w:rPr>
        <w:t>0</w:t>
      </w:r>
      <w:r>
        <w:rPr>
          <w:bCs/>
        </w:rPr>
        <w:t> </w:t>
      </w:r>
      <w:r w:rsidRPr="002C6204">
        <w:rPr>
          <w:bCs/>
        </w:rPr>
        <w:t>000</w:t>
      </w:r>
      <w:r>
        <w:rPr>
          <w:bCs/>
        </w:rPr>
        <w:t> </w:t>
      </w:r>
      <w:r w:rsidRPr="002C6204">
        <w:rPr>
          <w:bCs/>
        </w:rPr>
        <w:t>Kč na realizaci projektu „</w:t>
      </w:r>
      <w:r>
        <w:t>Historické vlaky Oslavany 2021</w:t>
      </w:r>
      <w:r w:rsidRPr="00E11E88">
        <w:t>“</w:t>
      </w:r>
      <w:r w:rsidRPr="002C6204">
        <w:rPr>
          <w:bCs/>
        </w:rPr>
        <w:t>, za podmínek Smlouvy o</w:t>
      </w:r>
      <w:r>
        <w:rPr>
          <w:bCs/>
        </w:rPr>
        <w:t> </w:t>
      </w:r>
      <w:r w:rsidRPr="002C6204">
        <w:rPr>
          <w:bCs/>
        </w:rPr>
        <w:t>poskytnutí dotace z rozpočtu Jihomoravského kraje, jejíž návrh tvoří přílohu č.</w:t>
      </w:r>
      <w:r w:rsidR="00CD4875">
        <w:rPr>
          <w:bCs/>
          <w:lang w:val="cs-CZ"/>
        </w:rPr>
        <w:t xml:space="preserve"> </w:t>
      </w:r>
      <w:proofErr w:type="gramStart"/>
      <w:r w:rsidR="00CD4875">
        <w:rPr>
          <w:bCs/>
          <w:lang w:val="cs-CZ"/>
        </w:rPr>
        <w:t>4a</w:t>
      </w:r>
      <w:proofErr w:type="gramEnd"/>
      <w:r w:rsidRPr="002C6204">
        <w:rPr>
          <w:rFonts w:eastAsia="SimSun"/>
          <w:bCs/>
        </w:rPr>
        <w:t xml:space="preserve"> </w:t>
      </w:r>
      <w:r w:rsidRPr="00E11E88">
        <w:t>zápisu</w:t>
      </w:r>
      <w:r w:rsidRPr="002C6204">
        <w:rPr>
          <w:bCs/>
        </w:rPr>
        <w:t>,</w:t>
      </w:r>
    </w:p>
    <w:p w14:paraId="2E437E23" w14:textId="77777777" w:rsidR="00206717" w:rsidRDefault="00206717" w:rsidP="002F4345">
      <w:pPr>
        <w:pStyle w:val="Odstavecseseznamem"/>
        <w:tabs>
          <w:tab w:val="left" w:pos="284"/>
          <w:tab w:val="left" w:pos="851"/>
        </w:tabs>
        <w:ind w:left="0"/>
        <w:jc w:val="both"/>
        <w:rPr>
          <w:bCs/>
        </w:rPr>
      </w:pPr>
    </w:p>
    <w:p w14:paraId="6E4ABEB5" w14:textId="2DB4C2C0" w:rsidR="00206717" w:rsidRPr="0093220D" w:rsidRDefault="00206717" w:rsidP="002F4345">
      <w:pPr>
        <w:pStyle w:val="Odstavecseseznamem"/>
        <w:numPr>
          <w:ilvl w:val="0"/>
          <w:numId w:val="32"/>
        </w:numPr>
        <w:tabs>
          <w:tab w:val="left" w:pos="284"/>
          <w:tab w:val="left" w:pos="9000"/>
        </w:tabs>
        <w:suppressAutoHyphens/>
        <w:ind w:left="0" w:firstLine="0"/>
        <w:jc w:val="both"/>
        <w:rPr>
          <w:bCs/>
        </w:rPr>
      </w:pPr>
      <w:r w:rsidRPr="00E11E88">
        <w:rPr>
          <w:b/>
          <w:spacing w:val="60"/>
        </w:rPr>
        <w:t xml:space="preserve">schválit </w:t>
      </w:r>
      <w:r w:rsidRPr="0093220D">
        <w:rPr>
          <w:bCs/>
        </w:rPr>
        <w:t>poskytnutí dotace z rozpočtu Jihomoravského kraje pro rok 20</w:t>
      </w:r>
      <w:r>
        <w:rPr>
          <w:bCs/>
        </w:rPr>
        <w:t>21</w:t>
      </w:r>
      <w:r w:rsidRPr="0093220D">
        <w:rPr>
          <w:bCs/>
        </w:rPr>
        <w:t xml:space="preserve"> obci Lednice, se sídlem Lednice, Zámecké náměstí 70, PSČ: 691 44, IČ: 00283339, ve výši </w:t>
      </w:r>
      <w:r>
        <w:rPr>
          <w:bCs/>
        </w:rPr>
        <w:t>6</w:t>
      </w:r>
      <w:r w:rsidRPr="003814E4">
        <w:rPr>
          <w:bCs/>
        </w:rPr>
        <w:t>00</w:t>
      </w:r>
      <w:r>
        <w:rPr>
          <w:bCs/>
        </w:rPr>
        <w:t> </w:t>
      </w:r>
      <w:r w:rsidRPr="003814E4">
        <w:rPr>
          <w:bCs/>
        </w:rPr>
        <w:t>000</w:t>
      </w:r>
      <w:r>
        <w:rPr>
          <w:bCs/>
        </w:rPr>
        <w:t> </w:t>
      </w:r>
      <w:r w:rsidRPr="0093220D">
        <w:rPr>
          <w:bCs/>
        </w:rPr>
        <w:t xml:space="preserve">Kč, na realizaci projektu „Zajištění provozu historických vlaků na trati Lednice </w:t>
      </w:r>
      <w:r>
        <w:rPr>
          <w:bCs/>
        </w:rPr>
        <w:t>–</w:t>
      </w:r>
      <w:r w:rsidRPr="0093220D">
        <w:rPr>
          <w:bCs/>
        </w:rPr>
        <w:t xml:space="preserve"> Břeclav“</w:t>
      </w:r>
      <w:r>
        <w:rPr>
          <w:bCs/>
        </w:rPr>
        <w:t>,</w:t>
      </w:r>
      <w:r w:rsidRPr="0093220D">
        <w:rPr>
          <w:bCs/>
        </w:rPr>
        <w:t xml:space="preserve"> za</w:t>
      </w:r>
      <w:r>
        <w:rPr>
          <w:bCs/>
        </w:rPr>
        <w:t> </w:t>
      </w:r>
      <w:r w:rsidRPr="0093220D">
        <w:rPr>
          <w:bCs/>
        </w:rPr>
        <w:t>podmínek Smlouvy o poskytnutí dotace z rozpočtu Jihomoravského kraje, jejíž</w:t>
      </w:r>
      <w:r>
        <w:rPr>
          <w:bCs/>
          <w:lang w:val="cs-CZ"/>
        </w:rPr>
        <w:t> </w:t>
      </w:r>
      <w:r w:rsidRPr="0093220D">
        <w:rPr>
          <w:bCs/>
        </w:rPr>
        <w:t>návrh tvoří přílohu č.</w:t>
      </w:r>
      <w:r w:rsidR="00585363">
        <w:rPr>
          <w:bCs/>
          <w:lang w:val="cs-CZ"/>
        </w:rPr>
        <w:t xml:space="preserve"> </w:t>
      </w:r>
      <w:proofErr w:type="gramStart"/>
      <w:r w:rsidR="00CD4875">
        <w:rPr>
          <w:bCs/>
          <w:lang w:val="cs-CZ"/>
        </w:rPr>
        <w:t>4b</w:t>
      </w:r>
      <w:proofErr w:type="gramEnd"/>
      <w:r w:rsidR="00CD4875">
        <w:rPr>
          <w:bCs/>
          <w:lang w:val="cs-CZ"/>
        </w:rPr>
        <w:t xml:space="preserve"> </w:t>
      </w:r>
      <w:r w:rsidRPr="0093220D">
        <w:rPr>
          <w:bCs/>
        </w:rPr>
        <w:t>zápisu.</w:t>
      </w:r>
    </w:p>
    <w:p w14:paraId="44831639" w14:textId="77777777" w:rsidR="00206717" w:rsidRDefault="0020671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3F854E8" w14:textId="77777777" w:rsidR="00206717" w:rsidRDefault="0020671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40 programu – </w:t>
      </w:r>
      <w:r w:rsidRPr="001A7152">
        <w:rPr>
          <w:rFonts w:ascii="Arial Black" w:hAnsi="Arial Black" w:cs="Arial Black"/>
          <w:sz w:val="28"/>
          <w:szCs w:val="28"/>
          <w:u w:val="single"/>
        </w:rPr>
        <w:t>Dotační program „Podpora činnosti destinačních organizací v turistických oblastech Jihomoravského kraje v roce 2021 a 2022“</w:t>
      </w:r>
    </w:p>
    <w:p w14:paraId="18DE3E12" w14:textId="77777777" w:rsidR="00206717" w:rsidRDefault="00206717" w:rsidP="002F4345">
      <w:pPr>
        <w:jc w:val="both"/>
        <w:rPr>
          <w:b/>
          <w:bCs/>
          <w:u w:val="single"/>
        </w:rPr>
      </w:pPr>
    </w:p>
    <w:p w14:paraId="210000B2" w14:textId="50C8AD37" w:rsidR="00206717" w:rsidRDefault="00206717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D21A5">
        <w:rPr>
          <w:b/>
          <w:bCs/>
          <w:u w:val="single"/>
        </w:rPr>
        <w:t>873</w:t>
      </w:r>
      <w:r>
        <w:rPr>
          <w:b/>
          <w:bCs/>
          <w:u w:val="single"/>
        </w:rPr>
        <w:t>/21/R15:</w:t>
      </w:r>
    </w:p>
    <w:p w14:paraId="1827836F" w14:textId="77777777" w:rsidR="00206717" w:rsidRDefault="00206717" w:rsidP="002F4345">
      <w:pPr>
        <w:jc w:val="both"/>
      </w:pPr>
      <w:r>
        <w:t>Rada Jihomoravského kraje v souladu s ustanovením § 59 odst. 3 zákona č. 129/2000 Sb., o krajích (krajské zřízení), ve znění pozdějších předpisů,</w:t>
      </w:r>
    </w:p>
    <w:p w14:paraId="3EE9F9D6" w14:textId="77777777" w:rsidR="00206717" w:rsidRDefault="00206717" w:rsidP="002F4345"/>
    <w:p w14:paraId="31226FA5" w14:textId="1B22878D" w:rsidR="00206717" w:rsidRDefault="00206717" w:rsidP="002F43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D6A3B">
        <w:rPr>
          <w:b/>
          <w:color w:val="000000"/>
          <w:spacing w:val="60"/>
        </w:rPr>
        <w:t>schvaluje</w:t>
      </w:r>
      <w:r>
        <w:rPr>
          <w:color w:val="000000"/>
        </w:rPr>
        <w:t xml:space="preserve"> dotační program „Podpora činnosti destinačních organizací v turistických oblastech Jihomoravského kraje v roce 202</w:t>
      </w:r>
      <w:r>
        <w:t>1 a 2022</w:t>
      </w:r>
      <w:r>
        <w:rPr>
          <w:color w:val="000000"/>
        </w:rPr>
        <w:t xml:space="preserve">“ včetně příloh, který tvoří přílohu č. </w:t>
      </w:r>
      <w:r w:rsidR="00585363">
        <w:rPr>
          <w:color w:val="000000"/>
        </w:rPr>
        <w:t>5</w:t>
      </w:r>
      <w:r>
        <w:rPr>
          <w:color w:val="000000"/>
        </w:rPr>
        <w:t xml:space="preserve"> zápisu.</w:t>
      </w:r>
    </w:p>
    <w:p w14:paraId="1470F15B" w14:textId="77777777" w:rsidR="002F4345" w:rsidRDefault="002F4345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589486E2" w14:textId="769B3259" w:rsidR="00206717" w:rsidRDefault="0082189B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br w:type="column"/>
      </w:r>
      <w:r w:rsidR="00206717"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41 programu – </w:t>
      </w:r>
      <w:r w:rsidR="00206717" w:rsidRPr="001A7152">
        <w:rPr>
          <w:rFonts w:ascii="Arial Black" w:hAnsi="Arial Black" w:cs="Arial Black"/>
          <w:sz w:val="28"/>
          <w:szCs w:val="28"/>
          <w:u w:val="single"/>
        </w:rPr>
        <w:t>Dotační programy v oblasti kultury a</w:t>
      </w:r>
      <w:r w:rsidR="00206717">
        <w:rPr>
          <w:rFonts w:ascii="Arial Black" w:hAnsi="Arial Black" w:cs="Arial Black"/>
          <w:sz w:val="28"/>
          <w:szCs w:val="28"/>
          <w:u w:val="single"/>
        </w:rPr>
        <w:t> </w:t>
      </w:r>
      <w:r w:rsidR="00206717" w:rsidRPr="001A7152">
        <w:rPr>
          <w:rFonts w:ascii="Arial Black" w:hAnsi="Arial Black" w:cs="Arial Black"/>
          <w:sz w:val="28"/>
          <w:szCs w:val="28"/>
          <w:u w:val="single"/>
        </w:rPr>
        <w:t>památkové péče pro rok 2021 - jmenování Pracovní skupiny</w:t>
      </w:r>
    </w:p>
    <w:p w14:paraId="55077F44" w14:textId="77777777" w:rsidR="00206717" w:rsidRDefault="00206717" w:rsidP="002F4345">
      <w:pPr>
        <w:jc w:val="both"/>
        <w:rPr>
          <w:b/>
          <w:bCs/>
          <w:u w:val="single"/>
        </w:rPr>
      </w:pPr>
    </w:p>
    <w:p w14:paraId="1BAA3483" w14:textId="349117F0" w:rsidR="00206717" w:rsidRDefault="00206717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D21A5">
        <w:rPr>
          <w:b/>
          <w:bCs/>
          <w:u w:val="single"/>
        </w:rPr>
        <w:t>874</w:t>
      </w:r>
      <w:r>
        <w:rPr>
          <w:b/>
          <w:bCs/>
          <w:u w:val="single"/>
        </w:rPr>
        <w:t>/21/R15:</w:t>
      </w:r>
    </w:p>
    <w:p w14:paraId="6BAD5323" w14:textId="77777777" w:rsidR="00206717" w:rsidRPr="0040039F" w:rsidRDefault="00206717" w:rsidP="002F4345">
      <w:pPr>
        <w:jc w:val="both"/>
      </w:pPr>
      <w:r w:rsidRPr="0040039F">
        <w:t>Rada Jihomoravského kraje v</w:t>
      </w:r>
      <w:r>
        <w:t xml:space="preserve"> </w:t>
      </w:r>
      <w:r w:rsidRPr="0040039F">
        <w:t>souladu s</w:t>
      </w:r>
      <w:r>
        <w:t xml:space="preserve"> </w:t>
      </w:r>
      <w:r w:rsidRPr="0040039F">
        <w:t xml:space="preserve">ustanovením § 59 odst. </w:t>
      </w:r>
      <w:r>
        <w:t>3</w:t>
      </w:r>
      <w:r w:rsidRPr="0040039F">
        <w:t xml:space="preserve"> zákona č. 129/2000 Sb.,</w:t>
      </w:r>
      <w:r>
        <w:t xml:space="preserve"> o krajích (krajské zřízení), ve znění pozdějších předpisů</w:t>
      </w:r>
      <w:r w:rsidRPr="0040039F">
        <w:t>,</w:t>
      </w:r>
    </w:p>
    <w:p w14:paraId="735B65D7" w14:textId="77777777" w:rsidR="00206717" w:rsidRPr="0040039F" w:rsidRDefault="00206717" w:rsidP="002F4345">
      <w:pPr>
        <w:jc w:val="both"/>
      </w:pPr>
    </w:p>
    <w:p w14:paraId="145EDA53" w14:textId="77777777" w:rsidR="00206717" w:rsidRDefault="00206717" w:rsidP="002F4345">
      <w:pPr>
        <w:jc w:val="both"/>
      </w:pPr>
      <w:r w:rsidRPr="00085EF5">
        <w:rPr>
          <w:b/>
          <w:bCs/>
          <w:spacing w:val="60"/>
        </w:rPr>
        <w:t xml:space="preserve">jmenuje </w:t>
      </w:r>
      <w:r w:rsidRPr="00085EF5">
        <w:t>Pracovní skupinu pro dotační programy v</w:t>
      </w:r>
      <w:r>
        <w:t xml:space="preserve"> </w:t>
      </w:r>
      <w:r w:rsidRPr="00085EF5">
        <w:t>oblasti kultury a památkové péče pro</w:t>
      </w:r>
      <w:r>
        <w:t> </w:t>
      </w:r>
      <w:r w:rsidRPr="00085EF5">
        <w:t>rok 20</w:t>
      </w:r>
      <w:r>
        <w:t>21</w:t>
      </w:r>
      <w:r w:rsidRPr="00085EF5">
        <w:t xml:space="preserve"> ve složení:</w:t>
      </w:r>
    </w:p>
    <w:p w14:paraId="15EA6750" w14:textId="77777777" w:rsidR="00206717" w:rsidRPr="00085EF5" w:rsidRDefault="00206717" w:rsidP="002F4345">
      <w:pPr>
        <w:pStyle w:val="Odstavecseseznamem"/>
        <w:numPr>
          <w:ilvl w:val="0"/>
          <w:numId w:val="40"/>
        </w:numPr>
        <w:ind w:left="360"/>
        <w:contextualSpacing/>
        <w:jc w:val="both"/>
      </w:pPr>
      <w:r>
        <w:rPr>
          <w:lang w:eastAsia="ar-SA"/>
        </w:rPr>
        <w:t xml:space="preserve">Mgr. František </w:t>
      </w:r>
      <w:proofErr w:type="spellStart"/>
      <w:r>
        <w:rPr>
          <w:lang w:eastAsia="ar-SA"/>
        </w:rPr>
        <w:t>Lukl</w:t>
      </w:r>
      <w:proofErr w:type="spellEnd"/>
      <w:r>
        <w:rPr>
          <w:lang w:eastAsia="ar-SA"/>
        </w:rPr>
        <w:t>, MPA, náměstek hejtmana Jihomoravského kraje,</w:t>
      </w:r>
    </w:p>
    <w:p w14:paraId="5C8A34A3" w14:textId="77777777" w:rsidR="00206717" w:rsidRPr="00085EF5" w:rsidRDefault="00206717" w:rsidP="002F4345">
      <w:pPr>
        <w:pStyle w:val="Odstavecseseznamem"/>
        <w:numPr>
          <w:ilvl w:val="0"/>
          <w:numId w:val="40"/>
        </w:numPr>
        <w:ind w:left="360"/>
        <w:contextualSpacing/>
        <w:jc w:val="both"/>
      </w:pPr>
      <w:r>
        <w:t>Ing. Jiří Němec, předseda Výboru pro životní prostředí a kulturu,</w:t>
      </w:r>
    </w:p>
    <w:p w14:paraId="3D12437B" w14:textId="77777777" w:rsidR="00206717" w:rsidRPr="00271014" w:rsidRDefault="00206717" w:rsidP="002F4345">
      <w:pPr>
        <w:pStyle w:val="Odstavecseseznamem"/>
        <w:numPr>
          <w:ilvl w:val="0"/>
          <w:numId w:val="40"/>
        </w:numPr>
        <w:ind w:left="360"/>
        <w:contextualSpacing/>
        <w:jc w:val="both"/>
      </w:pPr>
      <w:r w:rsidRPr="00271014">
        <w:t>Mgr. Petr Fedor, vedoucí odboru kultury a památkové péče,</w:t>
      </w:r>
    </w:p>
    <w:p w14:paraId="00B39F9A" w14:textId="77777777" w:rsidR="00206717" w:rsidRDefault="00206717" w:rsidP="002F4345">
      <w:pPr>
        <w:pStyle w:val="Odstavecseseznamem"/>
        <w:numPr>
          <w:ilvl w:val="0"/>
          <w:numId w:val="40"/>
        </w:numPr>
        <w:ind w:left="360"/>
        <w:contextualSpacing/>
        <w:jc w:val="both"/>
      </w:pPr>
      <w:r w:rsidRPr="00271014">
        <w:t>JUDr. Sylva Dohnálková, vedoucí oddělení kultury odboru kultury a památkové péče,</w:t>
      </w:r>
    </w:p>
    <w:p w14:paraId="05FE893A" w14:textId="77777777" w:rsidR="00206717" w:rsidRPr="00AB12F5" w:rsidRDefault="00206717" w:rsidP="002F4345">
      <w:pPr>
        <w:pStyle w:val="Odstavecseseznamem"/>
        <w:numPr>
          <w:ilvl w:val="0"/>
          <w:numId w:val="40"/>
        </w:numPr>
        <w:ind w:left="360"/>
        <w:contextualSpacing/>
        <w:jc w:val="both"/>
      </w:pPr>
      <w:r>
        <w:t xml:space="preserve">Mgr. Bc. Petra Kynclová, referentka agendy památkové péče odboru kultury a památkové péče. </w:t>
      </w:r>
    </w:p>
    <w:p w14:paraId="10E324FB" w14:textId="77777777" w:rsidR="00206717" w:rsidRDefault="0020671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50E64EA" w14:textId="796AB5B9" w:rsidR="00206717" w:rsidRDefault="0020671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42 programu – </w:t>
      </w:r>
      <w:r w:rsidRPr="001A7152">
        <w:rPr>
          <w:rFonts w:ascii="Arial Black" w:hAnsi="Arial Black" w:cs="Arial Black"/>
          <w:sz w:val="28"/>
          <w:szCs w:val="28"/>
          <w:u w:val="single"/>
        </w:rPr>
        <w:t xml:space="preserve">Výběr dodavatele a uzavření smlouvy na veřejnou zakázku malého rozsahu „Strategie rozvoje cestovního ruchu Jihomoravského kraje na roky </w:t>
      </w:r>
      <w:proofErr w:type="gramStart"/>
      <w:r w:rsidRPr="001A7152">
        <w:rPr>
          <w:rFonts w:ascii="Arial Black" w:hAnsi="Arial Black" w:cs="Arial Black"/>
          <w:sz w:val="28"/>
          <w:szCs w:val="28"/>
          <w:u w:val="single"/>
        </w:rPr>
        <w:t>2021 - 2027</w:t>
      </w:r>
      <w:proofErr w:type="gramEnd"/>
      <w:r w:rsidRPr="001A7152">
        <w:rPr>
          <w:rFonts w:ascii="Arial Black" w:hAnsi="Arial Black" w:cs="Arial Black"/>
          <w:sz w:val="28"/>
          <w:szCs w:val="28"/>
          <w:u w:val="single"/>
        </w:rPr>
        <w:t>“</w:t>
      </w:r>
    </w:p>
    <w:p w14:paraId="44425AA0" w14:textId="77777777" w:rsidR="00206717" w:rsidRDefault="00206717" w:rsidP="002F4345">
      <w:pPr>
        <w:jc w:val="both"/>
        <w:rPr>
          <w:b/>
          <w:bCs/>
          <w:u w:val="single"/>
        </w:rPr>
      </w:pPr>
    </w:p>
    <w:p w14:paraId="409B94A6" w14:textId="5A62B92B" w:rsidR="00206717" w:rsidRDefault="00206717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D21A5">
        <w:rPr>
          <w:b/>
          <w:bCs/>
          <w:u w:val="single"/>
        </w:rPr>
        <w:t>875</w:t>
      </w:r>
      <w:r>
        <w:rPr>
          <w:b/>
          <w:bCs/>
          <w:u w:val="single"/>
        </w:rPr>
        <w:t>/21/R15:</w:t>
      </w:r>
    </w:p>
    <w:p w14:paraId="2BA28D0E" w14:textId="77777777" w:rsidR="00206717" w:rsidRPr="00BF6E6F" w:rsidRDefault="00206717" w:rsidP="002F4345">
      <w:pPr>
        <w:tabs>
          <w:tab w:val="left" w:pos="284"/>
        </w:tabs>
        <w:jc w:val="both"/>
      </w:pPr>
      <w:r w:rsidRPr="00C00605">
        <w:rPr>
          <w:bCs/>
        </w:rPr>
        <w:t>Rada Jihomoravského kraje v souladu s ustanovením § 59 odst. 3 zákona č. 129/2000 Sb., o krajích (krajské zřízení), ve znění pozdějších předpisů a v souvislosti s výkonem funkce zadavatele při zadávání veřejné zakázky</w:t>
      </w:r>
      <w:r>
        <w:rPr>
          <w:bCs/>
        </w:rPr>
        <w:t xml:space="preserve"> </w:t>
      </w:r>
      <w:r w:rsidRPr="00062E70">
        <w:t xml:space="preserve">„Strategie rozvoje cestovního ruchu Jihomoravského kraje na roky </w:t>
      </w:r>
      <w:proofErr w:type="gramStart"/>
      <w:r w:rsidRPr="00062E70">
        <w:t>2021 - 2027</w:t>
      </w:r>
      <w:proofErr w:type="gramEnd"/>
      <w:r w:rsidRPr="00062E70">
        <w:t>“</w:t>
      </w:r>
      <w:r w:rsidRPr="00C00605">
        <w:rPr>
          <w:bCs/>
        </w:rPr>
        <w:t>, která je zadávána jako veřejná zakázka malého rozsahu dle</w:t>
      </w:r>
      <w:r>
        <w:rPr>
          <w:bCs/>
        </w:rPr>
        <w:t> </w:t>
      </w:r>
      <w:r>
        <w:t>ustanovení § 6 a § 31 zákona č. 134</w:t>
      </w:r>
      <w:r w:rsidRPr="00421FFA">
        <w:t>/20</w:t>
      </w:r>
      <w:r>
        <w:t>16 </w:t>
      </w:r>
      <w:r w:rsidRPr="00421FFA">
        <w:t>Sb., o </w:t>
      </w:r>
      <w:r>
        <w:t xml:space="preserve">zadávání </w:t>
      </w:r>
      <w:r w:rsidRPr="00421FFA">
        <w:t>veřejných zakáz</w:t>
      </w:r>
      <w:r>
        <w:t>ek</w:t>
      </w:r>
      <w:r w:rsidRPr="00421FFA">
        <w:t xml:space="preserve">, </w:t>
      </w:r>
      <w:r>
        <w:t xml:space="preserve">ve znění pozdějších předpisů, </w:t>
      </w:r>
    </w:p>
    <w:p w14:paraId="160A2961" w14:textId="77777777" w:rsidR="00206717" w:rsidRPr="00A74F38" w:rsidRDefault="00206717" w:rsidP="002F4345">
      <w:pPr>
        <w:pStyle w:val="Seznamsodrkami"/>
      </w:pPr>
    </w:p>
    <w:p w14:paraId="1EE2392B" w14:textId="223B1682" w:rsidR="00206717" w:rsidRDefault="00206717" w:rsidP="002F4345">
      <w:pPr>
        <w:pStyle w:val="Seznamsodrkami"/>
        <w:numPr>
          <w:ilvl w:val="0"/>
          <w:numId w:val="42"/>
        </w:numPr>
        <w:tabs>
          <w:tab w:val="clear" w:pos="644"/>
        </w:tabs>
        <w:ind w:left="0" w:firstLine="0"/>
        <w:rPr>
          <w:b/>
          <w:bCs/>
          <w:i/>
        </w:rPr>
      </w:pPr>
      <w:r w:rsidRPr="001A7152">
        <w:rPr>
          <w:b/>
          <w:bCs/>
          <w:spacing w:val="60"/>
        </w:rPr>
        <w:t>bere na vědomí</w:t>
      </w:r>
      <w:r w:rsidRPr="006161B7">
        <w:t xml:space="preserve"> </w:t>
      </w:r>
      <w:r>
        <w:t>Protokol o otevírání elektronických nabídek k r</w:t>
      </w:r>
      <w:r w:rsidRPr="006161B7">
        <w:t xml:space="preserve">ealizaci předmětné veřejné zakázky ze dne </w:t>
      </w:r>
      <w:r>
        <w:t>04</w:t>
      </w:r>
      <w:r w:rsidRPr="006161B7">
        <w:t>.0</w:t>
      </w:r>
      <w:r>
        <w:t>3</w:t>
      </w:r>
      <w:r w:rsidRPr="006161B7">
        <w:t>.202</w:t>
      </w:r>
      <w:r>
        <w:t>1</w:t>
      </w:r>
      <w:r w:rsidRPr="006161B7">
        <w:t>,</w:t>
      </w:r>
    </w:p>
    <w:p w14:paraId="67B7F2AC" w14:textId="77777777" w:rsidR="00206717" w:rsidRDefault="00206717" w:rsidP="002F4345">
      <w:pPr>
        <w:pStyle w:val="Seznamsodrkami"/>
      </w:pPr>
    </w:p>
    <w:p w14:paraId="16E59856" w14:textId="01F4F574" w:rsidR="00206717" w:rsidRPr="006421F4" w:rsidRDefault="00206717" w:rsidP="002F4345">
      <w:pPr>
        <w:pStyle w:val="Seznamsodrkami"/>
        <w:numPr>
          <w:ilvl w:val="0"/>
          <w:numId w:val="42"/>
        </w:numPr>
        <w:tabs>
          <w:tab w:val="clear" w:pos="644"/>
        </w:tabs>
        <w:ind w:left="0" w:firstLine="0"/>
        <w:rPr>
          <w:b/>
          <w:bCs/>
          <w:i/>
        </w:rPr>
      </w:pPr>
      <w:r w:rsidRPr="001A7152">
        <w:rPr>
          <w:b/>
          <w:bCs/>
          <w:spacing w:val="60"/>
        </w:rPr>
        <w:t>bere na vědomí</w:t>
      </w:r>
      <w:r w:rsidRPr="006161B7">
        <w:t xml:space="preserve"> Záznam z jednání hodnotící komise k realizaci předmětné veřejné zakázky ze dne </w:t>
      </w:r>
      <w:r>
        <w:t>09</w:t>
      </w:r>
      <w:r w:rsidRPr="006161B7">
        <w:t>.0</w:t>
      </w:r>
      <w:r>
        <w:t>3</w:t>
      </w:r>
      <w:r w:rsidRPr="006161B7">
        <w:t>.202</w:t>
      </w:r>
      <w:r>
        <w:t>1</w:t>
      </w:r>
      <w:r w:rsidRPr="006161B7">
        <w:t>,</w:t>
      </w:r>
    </w:p>
    <w:p w14:paraId="0111EBA5" w14:textId="77777777" w:rsidR="00206717" w:rsidRPr="006161B7" w:rsidRDefault="00206717" w:rsidP="002F4345">
      <w:pPr>
        <w:pStyle w:val="Seznamsodrkami"/>
      </w:pPr>
    </w:p>
    <w:p w14:paraId="2789C899" w14:textId="66D7E7D2" w:rsidR="00206717" w:rsidRPr="0097096A" w:rsidRDefault="00206717" w:rsidP="002F4345">
      <w:pPr>
        <w:pStyle w:val="Seznamsodrkami"/>
        <w:rPr>
          <w:spacing w:val="60"/>
        </w:rPr>
      </w:pPr>
      <w:r w:rsidRPr="002F4345">
        <w:rPr>
          <w:b/>
          <w:bCs/>
        </w:rPr>
        <w:t>c)</w:t>
      </w:r>
      <w:r w:rsidR="002F4345">
        <w:rPr>
          <w:b/>
          <w:bCs/>
        </w:rPr>
        <w:tab/>
      </w:r>
      <w:r w:rsidRPr="001A7152">
        <w:rPr>
          <w:b/>
          <w:bCs/>
          <w:spacing w:val="60"/>
        </w:rPr>
        <w:t>vybírá</w:t>
      </w:r>
      <w:r w:rsidRPr="003D7D64">
        <w:rPr>
          <w:spacing w:val="60"/>
        </w:rPr>
        <w:t xml:space="preserve"> </w:t>
      </w:r>
      <w:r w:rsidRPr="003D7D64">
        <w:t xml:space="preserve">v souladu s návrhem hodnotící komise k realizaci předmětné veřejné zakázky nabídku účastníka </w:t>
      </w:r>
      <w:r w:rsidRPr="00595381">
        <w:t xml:space="preserve">KPMG Česká republika, s.r.o., </w:t>
      </w:r>
      <w:r w:rsidRPr="00595381">
        <w:rPr>
          <w:shd w:val="clear" w:color="auto" w:fill="FFFFFF"/>
        </w:rPr>
        <w:t>Pobřežní 648/1a, 186 00 Praha</w:t>
      </w:r>
      <w:r w:rsidRPr="00595381">
        <w:t>, IČ:</w:t>
      </w:r>
      <w:r>
        <w:t> </w:t>
      </w:r>
      <w:r w:rsidRPr="00595381">
        <w:rPr>
          <w:rStyle w:val="nowrap"/>
          <w:iCs/>
          <w:bdr w:val="none" w:sz="0" w:space="0" w:color="auto" w:frame="1"/>
          <w:shd w:val="clear" w:color="auto" w:fill="FFFFFF"/>
        </w:rPr>
        <w:t>00553115</w:t>
      </w:r>
      <w:r w:rsidRPr="00595381">
        <w:t>,</w:t>
      </w:r>
    </w:p>
    <w:p w14:paraId="6BE15D23" w14:textId="77777777" w:rsidR="00206717" w:rsidRPr="003D7D64" w:rsidRDefault="00206717" w:rsidP="002F4345">
      <w:pPr>
        <w:pStyle w:val="Seznamsodrkami"/>
      </w:pPr>
    </w:p>
    <w:p w14:paraId="3FBEFEF7" w14:textId="17EF2428" w:rsidR="00206717" w:rsidRPr="006161B7" w:rsidRDefault="00206717" w:rsidP="002F4345">
      <w:pPr>
        <w:pStyle w:val="Seznamsodrkami"/>
        <w:rPr>
          <w:b/>
          <w:bCs/>
          <w:i/>
        </w:rPr>
      </w:pPr>
      <w:r w:rsidRPr="002F4345">
        <w:rPr>
          <w:b/>
          <w:bCs/>
        </w:rPr>
        <w:t>d)</w:t>
      </w:r>
      <w:r w:rsidR="002F4345">
        <w:rPr>
          <w:b/>
          <w:bCs/>
        </w:rPr>
        <w:tab/>
      </w:r>
      <w:r w:rsidRPr="001A7152">
        <w:rPr>
          <w:b/>
          <w:bCs/>
          <w:spacing w:val="60"/>
        </w:rPr>
        <w:t>schvaluje</w:t>
      </w:r>
      <w:r w:rsidRPr="006161B7">
        <w:rPr>
          <w:spacing w:val="60"/>
        </w:rPr>
        <w:t xml:space="preserve"> </w:t>
      </w:r>
      <w:r w:rsidRPr="006161B7">
        <w:t xml:space="preserve">uzavření Smlouvy o poskytnutí služeb k realizaci předmětné veřejné zakázky </w:t>
      </w:r>
      <w:r w:rsidRPr="0029180F">
        <w:t>„Strategie rozvoje cestovního ruchu Jihomoravského kraje na roky 2021 - 2027“</w:t>
      </w:r>
      <w:r w:rsidRPr="006161B7">
        <w:t xml:space="preserve"> mezi Jihomoravským krajem jako objednatelem a </w:t>
      </w:r>
      <w:r w:rsidRPr="0029180F">
        <w:t xml:space="preserve">společností </w:t>
      </w:r>
      <w:r w:rsidRPr="00595381">
        <w:t xml:space="preserve">KPMG Česká republika, s.r.o., </w:t>
      </w:r>
      <w:r w:rsidRPr="00595381">
        <w:rPr>
          <w:shd w:val="clear" w:color="auto" w:fill="FFFFFF"/>
        </w:rPr>
        <w:t>Pobřežní 648/1a, 186 00 Praha</w:t>
      </w:r>
      <w:r w:rsidRPr="00595381">
        <w:t xml:space="preserve">, IČ: </w:t>
      </w:r>
      <w:r w:rsidRPr="00595381">
        <w:rPr>
          <w:rStyle w:val="nowrap"/>
          <w:iCs/>
          <w:bdr w:val="none" w:sz="0" w:space="0" w:color="auto" w:frame="1"/>
          <w:shd w:val="clear" w:color="auto" w:fill="FFFFFF"/>
        </w:rPr>
        <w:t>00553115</w:t>
      </w:r>
      <w:r w:rsidRPr="00595381">
        <w:t>,</w:t>
      </w:r>
      <w:r w:rsidRPr="006161B7">
        <w:t xml:space="preserve"> jako zhotovitelem, jejíž návrh tvoří přílohu č.</w:t>
      </w:r>
      <w:r>
        <w:t> </w:t>
      </w:r>
      <w:r w:rsidR="00585363">
        <w:rPr>
          <w:lang w:val="cs-CZ"/>
        </w:rPr>
        <w:t>6</w:t>
      </w:r>
      <w:r w:rsidRPr="006161B7">
        <w:t xml:space="preserve"> zápisu.</w:t>
      </w:r>
    </w:p>
    <w:p w14:paraId="1D48138A" w14:textId="77777777" w:rsidR="00206717" w:rsidRDefault="0020671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1224562" w14:textId="3AE7791E" w:rsidR="00206717" w:rsidRDefault="0082189B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br w:type="column"/>
      </w:r>
      <w:r w:rsidR="00206717"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43 programu – </w:t>
      </w:r>
      <w:r w:rsidR="00206717" w:rsidRPr="002841A4">
        <w:rPr>
          <w:rFonts w:ascii="Arial Black" w:hAnsi="Arial Black" w:cs="Arial Black"/>
          <w:sz w:val="28"/>
          <w:szCs w:val="28"/>
          <w:u w:val="single"/>
        </w:rPr>
        <w:t>Darování nepotřebného movitého majetku Technickému muzeu v Brně</w:t>
      </w:r>
    </w:p>
    <w:p w14:paraId="4ACCBFE8" w14:textId="77777777" w:rsidR="00206717" w:rsidRDefault="00206717" w:rsidP="002F4345">
      <w:pPr>
        <w:tabs>
          <w:tab w:val="left" w:pos="567"/>
          <w:tab w:val="left" w:pos="709"/>
        </w:tabs>
        <w:jc w:val="both"/>
        <w:rPr>
          <w:b/>
          <w:bCs/>
          <w:u w:val="single"/>
        </w:rPr>
      </w:pPr>
    </w:p>
    <w:p w14:paraId="2BEAF223" w14:textId="075012F9" w:rsidR="00206717" w:rsidRDefault="00206717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D21A5">
        <w:rPr>
          <w:b/>
          <w:bCs/>
          <w:u w:val="single"/>
        </w:rPr>
        <w:t>876</w:t>
      </w:r>
      <w:r>
        <w:rPr>
          <w:b/>
          <w:bCs/>
          <w:u w:val="single"/>
        </w:rPr>
        <w:t>/21/R15:</w:t>
      </w:r>
    </w:p>
    <w:p w14:paraId="6F57EDCC" w14:textId="77777777" w:rsidR="00206717" w:rsidRPr="00A15BB0" w:rsidRDefault="00206717" w:rsidP="002F4345">
      <w:pPr>
        <w:jc w:val="both"/>
      </w:pPr>
      <w:r w:rsidRPr="000A743E">
        <w:t xml:space="preserve">Rada Jihomoravského kraje v souladu s ustanovením </w:t>
      </w:r>
      <w:r w:rsidRPr="00021A27">
        <w:t>§ 59 odst. 1 písm. i)</w:t>
      </w:r>
      <w:r>
        <w:t xml:space="preserve"> a </w:t>
      </w:r>
      <w:r w:rsidRPr="000A743E">
        <w:t xml:space="preserve">§ 59 odst. </w:t>
      </w:r>
      <w:r>
        <w:t>2 písm. f) </w:t>
      </w:r>
      <w:r w:rsidRPr="000A743E">
        <w:t>zákona č. 129/2000 Sb., o krajích (krajské zřízení</w:t>
      </w:r>
      <w:r>
        <w:t>), ve znění pozdějších předpisů,</w:t>
      </w:r>
    </w:p>
    <w:p w14:paraId="1B4A9715" w14:textId="77777777" w:rsidR="00206717" w:rsidRDefault="00206717" w:rsidP="002F4345">
      <w:pPr>
        <w:pStyle w:val="Default"/>
      </w:pPr>
    </w:p>
    <w:p w14:paraId="1792D0BB" w14:textId="0A4A44EF" w:rsidR="00206717" w:rsidRPr="002A4CC7" w:rsidRDefault="00206717" w:rsidP="002F4345">
      <w:pPr>
        <w:numPr>
          <w:ilvl w:val="1"/>
          <w:numId w:val="43"/>
        </w:numPr>
        <w:tabs>
          <w:tab w:val="clear" w:pos="360"/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216">
        <w:rPr>
          <w:b/>
          <w:spacing w:val="60"/>
        </w:rPr>
        <w:t>schvaluje</w:t>
      </w:r>
      <w:r w:rsidRPr="002A4CC7">
        <w:rPr>
          <w:b/>
          <w:bCs/>
        </w:rPr>
        <w:t xml:space="preserve"> </w:t>
      </w:r>
      <w:r w:rsidRPr="002A4CC7">
        <w:t xml:space="preserve">vynětí nepotřebného movitého majetku z hospodaření Jihomoravského muzea ve Znojmě, příspěvkové organizace, jehož seznam tvoří přílohu č. </w:t>
      </w:r>
      <w:r w:rsidR="00337270">
        <w:t xml:space="preserve">7a </w:t>
      </w:r>
      <w:r w:rsidRPr="002A4CC7">
        <w:t xml:space="preserve">zápisu, </w:t>
      </w:r>
    </w:p>
    <w:p w14:paraId="765E5013" w14:textId="77777777" w:rsidR="00206717" w:rsidRPr="002A4CC7" w:rsidRDefault="00206717" w:rsidP="002F4345">
      <w:pPr>
        <w:tabs>
          <w:tab w:val="left" w:pos="284"/>
        </w:tabs>
        <w:jc w:val="both"/>
      </w:pPr>
    </w:p>
    <w:p w14:paraId="1B32E74F" w14:textId="13642A7F" w:rsidR="00206717" w:rsidRPr="00570E63" w:rsidRDefault="00206717" w:rsidP="002F4345">
      <w:pPr>
        <w:numPr>
          <w:ilvl w:val="1"/>
          <w:numId w:val="43"/>
        </w:numPr>
        <w:tabs>
          <w:tab w:val="clear" w:pos="360"/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216">
        <w:rPr>
          <w:b/>
          <w:spacing w:val="60"/>
        </w:rPr>
        <w:t>schvaluje</w:t>
      </w:r>
      <w:r w:rsidRPr="00570E63">
        <w:t xml:space="preserve"> poskytnutí věcného daru sestávajícího z nepotřebného movitého majetku, vyňatého </w:t>
      </w:r>
      <w:r w:rsidRPr="00570E63">
        <w:rPr>
          <w:bCs/>
        </w:rPr>
        <w:t xml:space="preserve">z hospodaření </w:t>
      </w:r>
      <w:r w:rsidRPr="00570E63">
        <w:t>Jihomoravského muzea ve Znojmě, příspěvkové organizace, a</w:t>
      </w:r>
      <w:r>
        <w:t> </w:t>
      </w:r>
      <w:r w:rsidRPr="00570E63">
        <w:t>to</w:t>
      </w:r>
      <w:r>
        <w:t> </w:t>
      </w:r>
      <w:r w:rsidRPr="00570E63">
        <w:rPr>
          <w:rStyle w:val="tsubjname"/>
        </w:rPr>
        <w:t>Technickému muzeu v Brně</w:t>
      </w:r>
      <w:r w:rsidRPr="00570E63">
        <w:t>, se sídlem Purkyňova 2950/105, 612 00 Brno, IČO:</w:t>
      </w:r>
      <w:r>
        <w:t> </w:t>
      </w:r>
      <w:r w:rsidRPr="00570E63">
        <w:t>00101435, jako obdarovanému, v rozsahu a za podmínek, stanovených v návrhu darovací smlouvy, která včetně seznamu darovaného movitého majetku tvoří přílohou č</w:t>
      </w:r>
      <w:r w:rsidR="00337270">
        <w:t xml:space="preserve">. 7b </w:t>
      </w:r>
      <w:r w:rsidRPr="00570E63">
        <w:t>zápisu;</w:t>
      </w:r>
    </w:p>
    <w:p w14:paraId="0AE085AA" w14:textId="77777777" w:rsidR="00206717" w:rsidRPr="00570E63" w:rsidRDefault="00206717" w:rsidP="002F4345">
      <w:pPr>
        <w:tabs>
          <w:tab w:val="left" w:pos="284"/>
        </w:tabs>
        <w:jc w:val="both"/>
      </w:pPr>
    </w:p>
    <w:p w14:paraId="62747491" w14:textId="527D855C" w:rsidR="00206717" w:rsidRDefault="00206717" w:rsidP="004D1283">
      <w:pPr>
        <w:tabs>
          <w:tab w:val="left" w:pos="142"/>
          <w:tab w:val="left" w:pos="284"/>
        </w:tabs>
        <w:jc w:val="both"/>
      </w:pPr>
      <w:r w:rsidRPr="004D1283">
        <w:rPr>
          <w:b/>
          <w:bCs/>
        </w:rPr>
        <w:t>c)</w:t>
      </w:r>
      <w:r w:rsidR="004D1283">
        <w:rPr>
          <w:b/>
          <w:spacing w:val="60"/>
        </w:rPr>
        <w:tab/>
      </w:r>
      <w:r w:rsidRPr="00613216">
        <w:rPr>
          <w:b/>
          <w:spacing w:val="60"/>
        </w:rPr>
        <w:t>zmocňuje</w:t>
      </w:r>
      <w:r w:rsidRPr="00F4453E">
        <w:rPr>
          <w:b/>
        </w:rPr>
        <w:t xml:space="preserve"> </w:t>
      </w:r>
      <w:r w:rsidRPr="00F4453E">
        <w:t xml:space="preserve">Jihomoravské muzeum ve Znojmě, příspěvkovou organizaci k uzavření výše uvedené darovací smlouvy </w:t>
      </w:r>
      <w:r>
        <w:t>jménem Jihomoravského kraje s</w:t>
      </w:r>
      <w:r w:rsidRPr="00F4453E">
        <w:t> </w:t>
      </w:r>
      <w:r w:rsidRPr="00F4453E">
        <w:rPr>
          <w:rStyle w:val="tsubjname"/>
        </w:rPr>
        <w:t>Technickým muzeem v</w:t>
      </w:r>
      <w:r>
        <w:rPr>
          <w:rStyle w:val="tsubjname"/>
        </w:rPr>
        <w:t> </w:t>
      </w:r>
      <w:r w:rsidRPr="00F4453E">
        <w:rPr>
          <w:rStyle w:val="tsubjname"/>
        </w:rPr>
        <w:t>Brně</w:t>
      </w:r>
      <w:r w:rsidRPr="00D33214">
        <w:rPr>
          <w:rStyle w:val="tsubjname"/>
        </w:rPr>
        <w:t xml:space="preserve">, </w:t>
      </w:r>
      <w:r w:rsidRPr="00D33214">
        <w:t>se</w:t>
      </w:r>
      <w:r>
        <w:t> </w:t>
      </w:r>
      <w:r w:rsidRPr="00D33214">
        <w:t>sídlem Purkyňova 2950/105, 612 00 Brno, IČO: 00101435</w:t>
      </w:r>
      <w:r>
        <w:t>.</w:t>
      </w:r>
    </w:p>
    <w:p w14:paraId="28A8C627" w14:textId="77777777" w:rsidR="00206717" w:rsidRDefault="0020671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DC69A16" w14:textId="77777777" w:rsidR="00206717" w:rsidRDefault="0020671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44 programu – </w:t>
      </w:r>
      <w:r w:rsidRPr="00B67EA7">
        <w:rPr>
          <w:rFonts w:ascii="Arial Black" w:hAnsi="Arial Black" w:cs="Arial Black"/>
          <w:sz w:val="28"/>
          <w:szCs w:val="28"/>
          <w:u w:val="single"/>
        </w:rPr>
        <w:t>Muzeum Brněnska, příspěvková organizace – dodatek č. 5 ke zřizovací listině</w:t>
      </w:r>
    </w:p>
    <w:p w14:paraId="7712289D" w14:textId="77777777" w:rsidR="00206717" w:rsidRDefault="00206717" w:rsidP="002F4345">
      <w:pPr>
        <w:jc w:val="both"/>
        <w:rPr>
          <w:b/>
          <w:bCs/>
          <w:color w:val="FF0000"/>
          <w:u w:val="single"/>
        </w:rPr>
      </w:pPr>
    </w:p>
    <w:p w14:paraId="0EACFB29" w14:textId="0475707A" w:rsidR="00206717" w:rsidRDefault="00206717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D21A5">
        <w:rPr>
          <w:b/>
          <w:bCs/>
          <w:u w:val="single"/>
        </w:rPr>
        <w:t>877</w:t>
      </w:r>
      <w:r>
        <w:rPr>
          <w:b/>
          <w:bCs/>
          <w:u w:val="single"/>
        </w:rPr>
        <w:t>/21/R15:</w:t>
      </w:r>
    </w:p>
    <w:p w14:paraId="1D2C0B92" w14:textId="77777777" w:rsidR="00206717" w:rsidRPr="00243048" w:rsidRDefault="00206717" w:rsidP="002F4345">
      <w:pPr>
        <w:pStyle w:val="Seznamsodrkami"/>
        <w:rPr>
          <w:i/>
        </w:rPr>
      </w:pPr>
      <w:r w:rsidRPr="00243048">
        <w:t xml:space="preserve">Rada Jihomoravského kraje v souladu s § 59 odst. </w:t>
      </w:r>
      <w:r>
        <w:t>1</w:t>
      </w:r>
      <w:r w:rsidRPr="00243048">
        <w:t xml:space="preserve"> zákona č. 129/2000 Sb., o krajích (krajské zřízení), ve znění pozdějších předpisů,</w:t>
      </w:r>
    </w:p>
    <w:p w14:paraId="3DC491F1" w14:textId="77777777" w:rsidR="00206717" w:rsidRPr="00243048" w:rsidRDefault="00206717" w:rsidP="002F4345">
      <w:pPr>
        <w:pStyle w:val="Seznamsodrkami"/>
      </w:pPr>
    </w:p>
    <w:p w14:paraId="391FA357" w14:textId="77777777" w:rsidR="00206717" w:rsidRPr="00243048" w:rsidRDefault="00206717" w:rsidP="002F4345">
      <w:pPr>
        <w:pStyle w:val="Seznamsodrkami"/>
        <w:rPr>
          <w:i/>
        </w:rPr>
      </w:pPr>
      <w:r w:rsidRPr="00243048">
        <w:rPr>
          <w:b/>
          <w:spacing w:val="60"/>
        </w:rPr>
        <w:t>doporučuje</w:t>
      </w:r>
      <w:r w:rsidRPr="00243048">
        <w:rPr>
          <w:spacing w:val="60"/>
        </w:rPr>
        <w:t xml:space="preserve"> </w:t>
      </w:r>
      <w:r w:rsidRPr="00243048">
        <w:t>Zastupitelstvu Jihomoravského kraje v souladu s ustanoveními § 35 odst. 2 písm. j) zákona č. 129/2000 Sb., o krajích (krajské zřízení), ve znění pozdějších předpisů a</w:t>
      </w:r>
      <w:r>
        <w:t> </w:t>
      </w:r>
      <w:r w:rsidRPr="00243048">
        <w:t>v souladu s ustanovením § 27 zákona č. 250/2000 Sb., o rozpočtových pravidlech územních rozpočtů, ve znění pozdějších předpisů,</w:t>
      </w:r>
    </w:p>
    <w:p w14:paraId="0DCA23D0" w14:textId="77777777" w:rsidR="00206717" w:rsidRDefault="00206717" w:rsidP="002F4345">
      <w:pPr>
        <w:pStyle w:val="Seznamsodrkami"/>
      </w:pPr>
    </w:p>
    <w:p w14:paraId="1ECCA8EC" w14:textId="1F8224B2" w:rsidR="00206717" w:rsidRPr="00E11BE4" w:rsidRDefault="00206717" w:rsidP="002F4345">
      <w:pPr>
        <w:pStyle w:val="Seznamsodrkami"/>
        <w:rPr>
          <w:i/>
        </w:rPr>
      </w:pPr>
      <w:r w:rsidRPr="00905818">
        <w:rPr>
          <w:b/>
          <w:spacing w:val="60"/>
        </w:rPr>
        <w:t xml:space="preserve">schválit </w:t>
      </w:r>
      <w:r w:rsidRPr="001C33EA">
        <w:t xml:space="preserve">dodatek č. </w:t>
      </w:r>
      <w:r>
        <w:t xml:space="preserve">5 </w:t>
      </w:r>
      <w:r w:rsidRPr="001C33EA">
        <w:t xml:space="preserve">ke zřizovací listině </w:t>
      </w:r>
      <w:r>
        <w:t>Muzea Brněnska</w:t>
      </w:r>
      <w:r w:rsidRPr="001C33EA">
        <w:t xml:space="preserve">, příspěvkové organizace, </w:t>
      </w:r>
      <w:r>
        <w:t>jehož předmětem je</w:t>
      </w:r>
      <w:r w:rsidRPr="001C33EA">
        <w:t xml:space="preserve"> </w:t>
      </w:r>
      <w:r w:rsidRPr="00E11BE4">
        <w:t>předání nemovité</w:t>
      </w:r>
      <w:r>
        <w:t>ho</w:t>
      </w:r>
      <w:r w:rsidRPr="00E11BE4">
        <w:t xml:space="preserve"> majetku k</w:t>
      </w:r>
      <w:r>
        <w:t> </w:t>
      </w:r>
      <w:r w:rsidRPr="00E11BE4">
        <w:t>hospodaření</w:t>
      </w:r>
      <w:r>
        <w:t xml:space="preserve"> </w:t>
      </w:r>
      <w:r w:rsidRPr="00E11BE4">
        <w:t>příspěvkové</w:t>
      </w:r>
      <w:r>
        <w:t xml:space="preserve"> organizaci,</w:t>
      </w:r>
      <w:r w:rsidRPr="00E11BE4">
        <w:t xml:space="preserve"> který</w:t>
      </w:r>
      <w:r>
        <w:rPr>
          <w:lang w:val="cs-CZ"/>
        </w:rPr>
        <w:t> </w:t>
      </w:r>
      <w:r w:rsidRPr="00E11BE4">
        <w:t xml:space="preserve">tvoří přílohu č. </w:t>
      </w:r>
      <w:r w:rsidR="00337270">
        <w:rPr>
          <w:lang w:val="cs-CZ"/>
        </w:rPr>
        <w:t>8</w:t>
      </w:r>
      <w:r w:rsidRPr="00E11BE4">
        <w:t xml:space="preserve"> zápisu</w:t>
      </w:r>
      <w:r>
        <w:t>.</w:t>
      </w:r>
    </w:p>
    <w:p w14:paraId="51B06CFF" w14:textId="65ECA0A6" w:rsidR="003D21A5" w:rsidRDefault="003D21A5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2E713F65" w14:textId="77777777" w:rsidR="009233B6" w:rsidRDefault="009233B6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142 programu – </w:t>
      </w:r>
      <w:r w:rsidRPr="000204A0">
        <w:rPr>
          <w:rFonts w:ascii="Arial Black" w:hAnsi="Arial Black" w:cs="Arial Black"/>
          <w:sz w:val="28"/>
          <w:szCs w:val="28"/>
          <w:u w:val="single"/>
        </w:rPr>
        <w:t>Změny v Centrále cestovního ruchu – Jižní Morava</w:t>
      </w:r>
    </w:p>
    <w:p w14:paraId="3CD187CE" w14:textId="77777777" w:rsidR="00B963D5" w:rsidRDefault="00B963D5" w:rsidP="002F4345">
      <w:pPr>
        <w:jc w:val="both"/>
        <w:rPr>
          <w:b/>
          <w:bCs/>
          <w:u w:val="single"/>
        </w:rPr>
      </w:pPr>
    </w:p>
    <w:p w14:paraId="2B640125" w14:textId="41FA5D13" w:rsidR="009233B6" w:rsidRDefault="009233B6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 878/21/R15:</w:t>
      </w:r>
    </w:p>
    <w:p w14:paraId="368CB911" w14:textId="77777777" w:rsidR="009233B6" w:rsidRPr="00051717" w:rsidRDefault="009233B6" w:rsidP="002F4345">
      <w:pPr>
        <w:jc w:val="both"/>
        <w:rPr>
          <w:bCs/>
        </w:rPr>
      </w:pPr>
      <w:r w:rsidRPr="00051717">
        <w:rPr>
          <w:bCs/>
        </w:rPr>
        <w:t xml:space="preserve">Rada Jihomoravského kraje v souladu s ustanovením § 59 </w:t>
      </w:r>
      <w:r>
        <w:rPr>
          <w:bCs/>
        </w:rPr>
        <w:t xml:space="preserve">odst. 3 </w:t>
      </w:r>
      <w:r w:rsidRPr="00051717">
        <w:rPr>
          <w:bCs/>
        </w:rPr>
        <w:t>zákona č. 129/2000 Sb., o krajích (krajské zřízení), ve znění pozdějších předpisů,</w:t>
      </w:r>
    </w:p>
    <w:p w14:paraId="4FA485BC" w14:textId="77777777" w:rsidR="009233B6" w:rsidRDefault="009233B6" w:rsidP="002F4345">
      <w:pPr>
        <w:jc w:val="both"/>
      </w:pPr>
    </w:p>
    <w:p w14:paraId="75AB5EDA" w14:textId="77777777" w:rsidR="009233B6" w:rsidRDefault="009233B6" w:rsidP="002F4345">
      <w:pPr>
        <w:numPr>
          <w:ilvl w:val="0"/>
          <w:numId w:val="79"/>
        </w:numPr>
        <w:tabs>
          <w:tab w:val="clear" w:pos="448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Style w:val="Siln"/>
          <w:b w:val="0"/>
          <w:color w:val="000000"/>
        </w:rPr>
      </w:pPr>
      <w:r w:rsidRPr="005075A7">
        <w:rPr>
          <w:rStyle w:val="Siln"/>
          <w:color w:val="000000"/>
          <w:spacing w:val="60"/>
        </w:rPr>
        <w:t>zrušuje</w:t>
      </w:r>
      <w:r>
        <w:rPr>
          <w:rStyle w:val="Siln"/>
          <w:color w:val="000000"/>
        </w:rPr>
        <w:t xml:space="preserve"> </w:t>
      </w:r>
      <w:r w:rsidRPr="000204A0">
        <w:rPr>
          <w:rStyle w:val="Siln"/>
          <w:b w:val="0"/>
          <w:bCs w:val="0"/>
          <w:color w:val="000000"/>
        </w:rPr>
        <w:t>část usnesení Rady Jihomoravského kraje č. 582/21/R8 přijaté pod písm. e) ze dne 27. 1. 2021, kterým Rada Jihomoravského kraje navrhla</w:t>
      </w:r>
      <w:r>
        <w:rPr>
          <w:rStyle w:val="Siln"/>
          <w:color w:val="000000"/>
        </w:rPr>
        <w:t xml:space="preserve"> </w:t>
      </w:r>
      <w:r>
        <w:rPr>
          <w:bCs/>
          <w:color w:val="000000"/>
        </w:rPr>
        <w:t xml:space="preserve">valné hromadě </w:t>
      </w:r>
      <w:r>
        <w:t>Centrály cestovního ruchu – Jižní Morava,</w:t>
      </w:r>
      <w:r w:rsidRPr="00514888">
        <w:t xml:space="preserve"> </w:t>
      </w:r>
      <w:r>
        <w:t xml:space="preserve">se sídlem Radnická 2, 602 00 Brno, IČ: </w:t>
      </w:r>
      <w:r w:rsidRPr="003F6891">
        <w:t>75063638</w:t>
      </w:r>
      <w:r>
        <w:t xml:space="preserve">, jmenovat do </w:t>
      </w:r>
      <w:r w:rsidRPr="005263AD">
        <w:rPr>
          <w:bCs/>
        </w:rPr>
        <w:t>funkce člen</w:t>
      </w:r>
      <w:r>
        <w:rPr>
          <w:bCs/>
        </w:rPr>
        <w:t>a</w:t>
      </w:r>
      <w:r w:rsidRPr="005263AD">
        <w:rPr>
          <w:bCs/>
        </w:rPr>
        <w:t xml:space="preserve"> dozorčí rady</w:t>
      </w:r>
      <w:r>
        <w:rPr>
          <w:bCs/>
        </w:rPr>
        <w:t xml:space="preserve"> Mgr. Petra Vlasáka, jako zástupce Jihomoravského kraje;</w:t>
      </w:r>
    </w:p>
    <w:p w14:paraId="4A62BE11" w14:textId="77777777" w:rsidR="009233B6" w:rsidRPr="005075A7" w:rsidRDefault="009233B6" w:rsidP="002F4345">
      <w:pPr>
        <w:tabs>
          <w:tab w:val="num" w:pos="284"/>
        </w:tabs>
        <w:jc w:val="both"/>
        <w:rPr>
          <w:rStyle w:val="Siln"/>
          <w:b w:val="0"/>
          <w:color w:val="000000"/>
        </w:rPr>
      </w:pPr>
    </w:p>
    <w:p w14:paraId="4922692B" w14:textId="44AD2928" w:rsidR="009233B6" w:rsidRPr="00896DDA" w:rsidRDefault="009233B6" w:rsidP="002F4345">
      <w:pPr>
        <w:numPr>
          <w:ilvl w:val="0"/>
          <w:numId w:val="79"/>
        </w:numPr>
        <w:tabs>
          <w:tab w:val="clear" w:pos="448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  <w:color w:val="000000"/>
        </w:rPr>
      </w:pPr>
      <w:r w:rsidRPr="00B81CF6">
        <w:rPr>
          <w:rStyle w:val="Siln"/>
          <w:spacing w:val="60"/>
        </w:rPr>
        <w:lastRenderedPageBreak/>
        <w:t>navrhuje</w:t>
      </w:r>
      <w:r>
        <w:rPr>
          <w:bCs/>
          <w:color w:val="000000"/>
        </w:rPr>
        <w:t xml:space="preserve"> valné hromadě </w:t>
      </w:r>
      <w:r>
        <w:t>Centrály cestovního ruchu – Jižní Morava,</w:t>
      </w:r>
      <w:r w:rsidRPr="00514888">
        <w:t xml:space="preserve"> </w:t>
      </w:r>
      <w:r>
        <w:t xml:space="preserve">se sídlem Radnická 2, 602 00 Brno, IČ: </w:t>
      </w:r>
      <w:r w:rsidRPr="003F6891">
        <w:t>75063638</w:t>
      </w:r>
      <w:r>
        <w:t xml:space="preserve">, jmenovat do </w:t>
      </w:r>
      <w:r w:rsidRPr="005263AD">
        <w:rPr>
          <w:bCs/>
        </w:rPr>
        <w:t>funkce člen</w:t>
      </w:r>
      <w:r>
        <w:rPr>
          <w:bCs/>
        </w:rPr>
        <w:t>a</w:t>
      </w:r>
      <w:r w:rsidRPr="005263AD">
        <w:rPr>
          <w:bCs/>
        </w:rPr>
        <w:t xml:space="preserve"> dozorčí rady</w:t>
      </w:r>
      <w:r>
        <w:rPr>
          <w:bCs/>
        </w:rPr>
        <w:t xml:space="preserve"> </w:t>
      </w:r>
      <w:r>
        <w:t xml:space="preserve">Bc. Pavla Havlíka, </w:t>
      </w:r>
      <w:r>
        <w:rPr>
          <w:bCs/>
        </w:rPr>
        <w:t>jako zástupce Jihomoravského kraje.</w:t>
      </w:r>
    </w:p>
    <w:p w14:paraId="009E96CD" w14:textId="0F266A09" w:rsidR="009233B6" w:rsidRPr="009233B6" w:rsidRDefault="009233B6" w:rsidP="002F4345">
      <w:pPr>
        <w:tabs>
          <w:tab w:val="left" w:pos="567"/>
          <w:tab w:val="left" w:pos="709"/>
        </w:tabs>
        <w:rPr>
          <w:b/>
        </w:rPr>
      </w:pPr>
      <w:r w:rsidRPr="009233B6">
        <w:rPr>
          <w:b/>
        </w:rPr>
        <w:t>Hlasování</w:t>
      </w:r>
      <w:r w:rsidR="00D4540F">
        <w:rPr>
          <w:b/>
        </w:rPr>
        <w:t xml:space="preserve"> č. 3 (k bodům č. 34 až 44 a 142)</w:t>
      </w:r>
      <w:r w:rsidRPr="009233B6">
        <w:rPr>
          <w:b/>
        </w:rPr>
        <w:t xml:space="preserve">: </w:t>
      </w:r>
      <w:proofErr w:type="gramStart"/>
      <w:r w:rsidRPr="009233B6">
        <w:rPr>
          <w:b/>
        </w:rPr>
        <w:t>10 – 0</w:t>
      </w:r>
      <w:proofErr w:type="gramEnd"/>
      <w:r w:rsidRPr="009233B6">
        <w:rPr>
          <w:b/>
        </w:rPr>
        <w:t xml:space="preserve"> – 0</w:t>
      </w:r>
    </w:p>
    <w:p w14:paraId="51AF6B54" w14:textId="77777777" w:rsidR="00D4540F" w:rsidRDefault="00D4540F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5584740" w14:textId="380923CE" w:rsidR="00AE256C" w:rsidRPr="00826045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 w:rsidRPr="00826045">
        <w:rPr>
          <w:rFonts w:ascii="Arial Black" w:hAnsi="Arial Black" w:cs="Arial Black"/>
          <w:sz w:val="28"/>
          <w:szCs w:val="28"/>
          <w:u w:val="single"/>
        </w:rPr>
        <w:t xml:space="preserve">Bod č. 2 programu </w:t>
      </w:r>
      <w:r w:rsidR="00ED3B11" w:rsidRPr="00826045">
        <w:rPr>
          <w:rFonts w:ascii="Arial Black" w:hAnsi="Arial Black" w:cs="Arial Black"/>
          <w:sz w:val="28"/>
          <w:szCs w:val="28"/>
          <w:u w:val="single"/>
        </w:rPr>
        <w:t>–</w:t>
      </w:r>
      <w:r w:rsidR="00240602" w:rsidRPr="00826045">
        <w:rPr>
          <w:u w:val="single"/>
        </w:rPr>
        <w:t xml:space="preserve"> </w:t>
      </w:r>
      <w:r w:rsidR="00240602" w:rsidRPr="00826045">
        <w:rPr>
          <w:rFonts w:ascii="Arial Black" w:hAnsi="Arial Black" w:cs="Arial Black"/>
          <w:sz w:val="28"/>
          <w:szCs w:val="28"/>
          <w:u w:val="single"/>
        </w:rPr>
        <w:t>Kontrola plnění úkolů</w:t>
      </w:r>
    </w:p>
    <w:p w14:paraId="06B243A9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7FDA62F6" w14:textId="21E6FA3B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</w:t>
      </w:r>
      <w:r w:rsidR="00ED3B11">
        <w:rPr>
          <w:b/>
          <w:bCs/>
          <w:u w:val="single"/>
        </w:rPr>
        <w:t xml:space="preserve"> </w:t>
      </w:r>
      <w:r w:rsidR="00045EDB">
        <w:rPr>
          <w:b/>
          <w:bCs/>
          <w:u w:val="single"/>
        </w:rPr>
        <w:t>879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703D590D" w14:textId="47529E71" w:rsidR="00240602" w:rsidRDefault="00240602" w:rsidP="002F4345">
      <w:pPr>
        <w:tabs>
          <w:tab w:val="left" w:pos="284"/>
        </w:tabs>
        <w:jc w:val="both"/>
      </w:pPr>
      <w:r w:rsidRPr="00154008">
        <w:rPr>
          <w:bCs/>
        </w:rPr>
        <w:t>Rada Jihomoravského kraje v souladu s ustanovením § 59 odst. 1 písm. e)</w:t>
      </w:r>
      <w:r w:rsidRPr="00154008">
        <w:t xml:space="preserve"> zákona č.</w:t>
      </w:r>
      <w:r w:rsidR="00826045">
        <w:t> </w:t>
      </w:r>
      <w:r w:rsidRPr="00154008">
        <w:t>129/2000</w:t>
      </w:r>
      <w:r w:rsidR="00826045">
        <w:t> </w:t>
      </w:r>
      <w:r w:rsidRPr="00154008">
        <w:t>Sb., o krajích (krajské zřízení), ve znění pozdějších předpisů,</w:t>
      </w:r>
    </w:p>
    <w:p w14:paraId="7C8E2874" w14:textId="77777777" w:rsidR="00240602" w:rsidRPr="00154008" w:rsidRDefault="00240602" w:rsidP="002F4345">
      <w:pPr>
        <w:tabs>
          <w:tab w:val="left" w:pos="284"/>
        </w:tabs>
        <w:jc w:val="both"/>
      </w:pPr>
    </w:p>
    <w:p w14:paraId="74B2D729" w14:textId="77777777" w:rsidR="00240602" w:rsidRPr="00CC1FF6" w:rsidRDefault="00240602" w:rsidP="002F4345">
      <w:pPr>
        <w:pStyle w:val="Odstavecseseznamem"/>
        <w:numPr>
          <w:ilvl w:val="0"/>
          <w:numId w:val="97"/>
        </w:numPr>
        <w:tabs>
          <w:tab w:val="left" w:pos="142"/>
          <w:tab w:val="left" w:pos="284"/>
        </w:tabs>
        <w:ind w:left="0" w:firstLine="0"/>
        <w:contextualSpacing/>
        <w:jc w:val="both"/>
        <w:rPr>
          <w:bCs/>
        </w:rPr>
      </w:pPr>
      <w:r w:rsidRPr="00CC1FF6">
        <w:rPr>
          <w:b/>
          <w:spacing w:val="40"/>
        </w:rPr>
        <w:t xml:space="preserve">bere na vědomí </w:t>
      </w:r>
      <w:r w:rsidRPr="00CC1FF6">
        <w:rPr>
          <w:bCs/>
        </w:rPr>
        <w:t>zprávu o kontrole plnění úkolů vyplývajících ze schůzí Rady</w:t>
      </w:r>
      <w:r>
        <w:rPr>
          <w:bCs/>
        </w:rPr>
        <w:t> </w:t>
      </w:r>
      <w:r w:rsidRPr="00CC1FF6">
        <w:rPr>
          <w:bCs/>
        </w:rPr>
        <w:t>Jihomoravského kraje</w:t>
      </w:r>
      <w:r>
        <w:rPr>
          <w:bCs/>
        </w:rPr>
        <w:t>,</w:t>
      </w:r>
    </w:p>
    <w:p w14:paraId="0BF524D4" w14:textId="77777777" w:rsidR="00240602" w:rsidRDefault="00240602" w:rsidP="002F4345">
      <w:pPr>
        <w:pStyle w:val="Odstavecseseznamem"/>
        <w:tabs>
          <w:tab w:val="left" w:pos="142"/>
          <w:tab w:val="left" w:pos="284"/>
        </w:tabs>
        <w:ind w:left="0"/>
        <w:jc w:val="both"/>
        <w:rPr>
          <w:b/>
          <w:spacing w:val="60"/>
        </w:rPr>
      </w:pPr>
    </w:p>
    <w:p w14:paraId="56927FE7" w14:textId="091CB059" w:rsidR="00240602" w:rsidRDefault="00240602" w:rsidP="002F4345">
      <w:pPr>
        <w:pStyle w:val="Odstavecseseznamem"/>
        <w:numPr>
          <w:ilvl w:val="0"/>
          <w:numId w:val="97"/>
        </w:numPr>
        <w:tabs>
          <w:tab w:val="left" w:pos="142"/>
          <w:tab w:val="left" w:pos="284"/>
        </w:tabs>
        <w:ind w:left="0" w:firstLine="0"/>
        <w:contextualSpacing/>
        <w:jc w:val="both"/>
        <w:rPr>
          <w:bCs/>
        </w:rPr>
      </w:pPr>
      <w:r w:rsidRPr="00E951A0">
        <w:rPr>
          <w:b/>
          <w:spacing w:val="60"/>
        </w:rPr>
        <w:t>schvaluje</w:t>
      </w:r>
      <w:r w:rsidRPr="00E951A0">
        <w:rPr>
          <w:b/>
        </w:rPr>
        <w:t xml:space="preserve"> </w:t>
      </w:r>
      <w:r w:rsidRPr="00E951A0">
        <w:rPr>
          <w:bCs/>
        </w:rPr>
        <w:t>změnu termínu u úkolu č. R152/44b z 21.3.2021 na 3.10.2021</w:t>
      </w:r>
      <w:r>
        <w:rPr>
          <w:bCs/>
        </w:rPr>
        <w:t>.</w:t>
      </w:r>
    </w:p>
    <w:p w14:paraId="39274D5A" w14:textId="77777777" w:rsidR="00D32501" w:rsidRDefault="00D3250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340F7064" w14:textId="363F658B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3 programu – </w:t>
      </w:r>
      <w:r w:rsidR="005C5940" w:rsidRPr="005C5940">
        <w:rPr>
          <w:rFonts w:ascii="Arial Black" w:hAnsi="Arial Black" w:cs="Arial Black"/>
          <w:sz w:val="28"/>
          <w:szCs w:val="28"/>
          <w:u w:val="single"/>
        </w:rPr>
        <w:t>Kontrola plnění úkolů z minulých zasedání</w:t>
      </w:r>
      <w:r w:rsidR="005C5940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5C5940" w:rsidRPr="005C5940">
        <w:rPr>
          <w:rFonts w:ascii="Arial Black" w:hAnsi="Arial Black" w:cs="Arial Black"/>
          <w:sz w:val="28"/>
          <w:szCs w:val="28"/>
          <w:u w:val="single"/>
        </w:rPr>
        <w:t>Zastupitelstva Jihomoravského kraje</w:t>
      </w:r>
    </w:p>
    <w:p w14:paraId="4F576C77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67E8FDA6" w14:textId="6E0ED418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FC267D">
        <w:rPr>
          <w:b/>
          <w:bCs/>
          <w:u w:val="single"/>
        </w:rPr>
        <w:t>880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2EEBA813" w14:textId="7A82B320" w:rsidR="005C5940" w:rsidRPr="00596D7F" w:rsidRDefault="005C5940" w:rsidP="002F4345">
      <w:pPr>
        <w:jc w:val="both"/>
      </w:pPr>
      <w:r w:rsidRPr="00596D7F">
        <w:t>Rada Jihomoravského kraje v</w:t>
      </w:r>
      <w:r>
        <w:t xml:space="preserve"> </w:t>
      </w:r>
      <w:r w:rsidRPr="00596D7F">
        <w:t>souladu s</w:t>
      </w:r>
      <w:r>
        <w:t xml:space="preserve"> </w:t>
      </w:r>
      <w:r w:rsidRPr="00596D7F">
        <w:t>ustanovením § 59 odst. 1 zákona č. 129/2000 Sb., o krajích (krajské zřízení), ve znění pozdějších předpisů,</w:t>
      </w:r>
    </w:p>
    <w:p w14:paraId="219BBD5E" w14:textId="77777777" w:rsidR="005C5940" w:rsidRDefault="005C5940" w:rsidP="002F4345">
      <w:pPr>
        <w:jc w:val="both"/>
      </w:pPr>
    </w:p>
    <w:p w14:paraId="6EBC782B" w14:textId="77777777" w:rsidR="005C5940" w:rsidRPr="00596D7F" w:rsidRDefault="005C5940" w:rsidP="002F4345">
      <w:pPr>
        <w:jc w:val="both"/>
      </w:pPr>
      <w:r w:rsidRPr="00EA63B0">
        <w:rPr>
          <w:b/>
          <w:spacing w:val="40"/>
        </w:rPr>
        <w:t>doporučuje</w:t>
      </w:r>
      <w:r>
        <w:rPr>
          <w:b/>
          <w:spacing w:val="40"/>
        </w:rPr>
        <w:t xml:space="preserve"> </w:t>
      </w:r>
      <w:r w:rsidRPr="00596D7F">
        <w:t>Zastupitelstvu Jihomoravského kraje v</w:t>
      </w:r>
      <w:r>
        <w:t xml:space="preserve"> </w:t>
      </w:r>
      <w:r w:rsidRPr="00596D7F">
        <w:t>souladu s</w:t>
      </w:r>
      <w:r>
        <w:t xml:space="preserve"> ustanovením § 35 </w:t>
      </w:r>
      <w:r w:rsidRPr="00596D7F">
        <w:t>odst.</w:t>
      </w:r>
      <w:r>
        <w:t> </w:t>
      </w:r>
      <w:r w:rsidRPr="00596D7F">
        <w:t>1 zákona č. 129/2000 Sb., o krajích (krajské zřízení), ve znění pozdějších předpisů,</w:t>
      </w:r>
    </w:p>
    <w:p w14:paraId="4F5AEC3A" w14:textId="77777777" w:rsidR="005C5940" w:rsidRDefault="005C5940" w:rsidP="002F4345">
      <w:pPr>
        <w:tabs>
          <w:tab w:val="left" w:pos="142"/>
          <w:tab w:val="left" w:pos="284"/>
        </w:tabs>
        <w:contextualSpacing/>
        <w:jc w:val="both"/>
      </w:pPr>
    </w:p>
    <w:p w14:paraId="6E254868" w14:textId="77777777" w:rsidR="005C5940" w:rsidRDefault="005C5940" w:rsidP="002F4345">
      <w:pPr>
        <w:tabs>
          <w:tab w:val="left" w:pos="142"/>
          <w:tab w:val="left" w:pos="284"/>
        </w:tabs>
        <w:contextualSpacing/>
        <w:jc w:val="both"/>
      </w:pPr>
      <w:r w:rsidRPr="007638F9">
        <w:rPr>
          <w:b/>
          <w:bCs/>
        </w:rPr>
        <w:t>a</w:t>
      </w:r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spacing w:val="40"/>
        </w:rPr>
        <w:t xml:space="preserve">vzít na vědomí </w:t>
      </w:r>
      <w:r>
        <w:t>zprávu o kontrole plnění úkolů uložených na minulých zasedáních Zastupitelstva Jihomoravského kraje,</w:t>
      </w:r>
    </w:p>
    <w:p w14:paraId="2757A7BB" w14:textId="77777777" w:rsidR="005C5940" w:rsidRDefault="005C5940" w:rsidP="002F4345">
      <w:pPr>
        <w:tabs>
          <w:tab w:val="left" w:pos="142"/>
          <w:tab w:val="left" w:pos="284"/>
        </w:tabs>
        <w:contextualSpacing/>
        <w:jc w:val="both"/>
      </w:pPr>
    </w:p>
    <w:p w14:paraId="68CA84C7" w14:textId="77777777" w:rsidR="005C5940" w:rsidRDefault="005C5940" w:rsidP="002F4345">
      <w:pPr>
        <w:tabs>
          <w:tab w:val="left" w:pos="142"/>
          <w:tab w:val="left" w:pos="284"/>
        </w:tabs>
        <w:contextualSpacing/>
        <w:jc w:val="both"/>
      </w:pPr>
      <w:r>
        <w:rPr>
          <w:b/>
          <w:bCs/>
        </w:rPr>
        <w:t>b)</w:t>
      </w:r>
      <w:r>
        <w:rPr>
          <w:b/>
          <w:bCs/>
        </w:rPr>
        <w:tab/>
      </w:r>
      <w:r w:rsidRPr="005A5D21">
        <w:rPr>
          <w:b/>
          <w:bCs/>
          <w:spacing w:val="60"/>
        </w:rPr>
        <w:t xml:space="preserve">zrušit </w:t>
      </w:r>
      <w:r>
        <w:t xml:space="preserve">úkol č. </w:t>
      </w:r>
      <w:r w:rsidRPr="00EF05B4">
        <w:rPr>
          <w:noProof/>
        </w:rPr>
        <w:t>Z</w:t>
      </w:r>
      <w:r w:rsidRPr="00EF05B4">
        <w:t xml:space="preserve"> </w:t>
      </w:r>
      <w:r w:rsidRPr="00EF05B4">
        <w:rPr>
          <w:noProof/>
        </w:rPr>
        <w:t>31</w:t>
      </w:r>
      <w:r w:rsidRPr="00EF05B4">
        <w:t>/</w:t>
      </w:r>
      <w:r w:rsidRPr="00EF05B4">
        <w:rPr>
          <w:noProof/>
        </w:rPr>
        <w:t>146d</w:t>
      </w:r>
      <w:r>
        <w:t>.</w:t>
      </w:r>
    </w:p>
    <w:p w14:paraId="36977D67" w14:textId="77777777" w:rsidR="0032756D" w:rsidRDefault="0032756D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CB2B062" w14:textId="0EB672AA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4 programu – </w:t>
      </w:r>
      <w:r w:rsidR="006662BC" w:rsidRPr="006662BC">
        <w:rPr>
          <w:rFonts w:ascii="Arial Black" w:hAnsi="Arial Black" w:cs="Arial Black"/>
          <w:sz w:val="28"/>
          <w:szCs w:val="28"/>
          <w:u w:val="single"/>
        </w:rPr>
        <w:t>Zpráva o činnosti Rady</w:t>
      </w:r>
      <w:r w:rsidR="006662BC">
        <w:rPr>
          <w:rFonts w:ascii="Arial Black" w:hAnsi="Arial Black" w:cs="Arial Black"/>
          <w:sz w:val="28"/>
          <w:szCs w:val="28"/>
          <w:u w:val="single"/>
        </w:rPr>
        <w:t> </w:t>
      </w:r>
      <w:r w:rsidR="006662BC" w:rsidRPr="006662BC">
        <w:rPr>
          <w:rFonts w:ascii="Arial Black" w:hAnsi="Arial Black" w:cs="Arial Black"/>
          <w:sz w:val="28"/>
          <w:szCs w:val="28"/>
          <w:u w:val="single"/>
        </w:rPr>
        <w:t>Jihomoravského kraje</w:t>
      </w:r>
    </w:p>
    <w:p w14:paraId="1E2582E2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201AE581" w14:textId="55EA7ABD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FC267D">
        <w:rPr>
          <w:b/>
          <w:bCs/>
          <w:u w:val="single"/>
        </w:rPr>
        <w:t>881</w:t>
      </w:r>
      <w:r w:rsidR="00ED3B11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1642884A" w14:textId="031EC3EC" w:rsidR="0024709E" w:rsidRDefault="0024709E" w:rsidP="002F4345">
      <w:pPr>
        <w:jc w:val="both"/>
      </w:pPr>
      <w:r>
        <w:t>Rada Jihomoravského kraje v souladu s ustanovením § 59 odst. 1 zákona č. 129/2000 Sb., o krajích (krajské zřízení), ve znění pozdějších předpisů,</w:t>
      </w:r>
    </w:p>
    <w:p w14:paraId="11732FF7" w14:textId="77777777" w:rsidR="0024709E" w:rsidRDefault="0024709E" w:rsidP="002F4345">
      <w:pPr>
        <w:jc w:val="both"/>
      </w:pPr>
    </w:p>
    <w:p w14:paraId="0B03C93C" w14:textId="77777777" w:rsidR="0024709E" w:rsidRPr="004A3E2B" w:rsidRDefault="0024709E" w:rsidP="002F4345">
      <w:pPr>
        <w:jc w:val="both"/>
      </w:pPr>
      <w:r>
        <w:rPr>
          <w:b/>
          <w:spacing w:val="40"/>
        </w:rPr>
        <w:t xml:space="preserve">doporučuje </w:t>
      </w:r>
      <w:r>
        <w:t xml:space="preserve">Zastupitelstvu Jihomoravského kraje </w:t>
      </w:r>
      <w:r w:rsidRPr="004A3E2B">
        <w:t>v souladu s ustanovením § 58 odst. 4 zákona č. 129/2000 Sb., </w:t>
      </w:r>
      <w:r w:rsidRPr="004A3E2B">
        <w:rPr>
          <w:bCs/>
        </w:rPr>
        <w:t>o krajích (krajské zřízení), ve znění pozdějších předpisů,</w:t>
      </w:r>
    </w:p>
    <w:p w14:paraId="2B4BC69C" w14:textId="77777777" w:rsidR="0024709E" w:rsidRPr="004A3E2B" w:rsidRDefault="0024709E" w:rsidP="002F4345">
      <w:pPr>
        <w:jc w:val="both"/>
      </w:pPr>
    </w:p>
    <w:p w14:paraId="150F10E9" w14:textId="421E4916" w:rsidR="0024709E" w:rsidRPr="00C1182A" w:rsidRDefault="0024709E" w:rsidP="002F4345">
      <w:pPr>
        <w:jc w:val="both"/>
      </w:pPr>
      <w:r>
        <w:rPr>
          <w:b/>
          <w:bCs/>
          <w:spacing w:val="40"/>
        </w:rPr>
        <w:t>vzít</w:t>
      </w:r>
      <w:r w:rsidRPr="004A3E2B">
        <w:rPr>
          <w:b/>
          <w:bCs/>
          <w:spacing w:val="40"/>
        </w:rPr>
        <w:t xml:space="preserve"> na vědomí </w:t>
      </w:r>
      <w:r w:rsidRPr="004A3E2B">
        <w:t xml:space="preserve">zprávu o činnosti Rady Jihomoravského kraje za období od </w:t>
      </w:r>
      <w:r>
        <w:t>18.02.2021</w:t>
      </w:r>
      <w:r w:rsidR="00826045">
        <w:t xml:space="preserve"> </w:t>
      </w:r>
      <w:r w:rsidRPr="004A3E2B">
        <w:t xml:space="preserve">do </w:t>
      </w:r>
      <w:r>
        <w:t>23.03. 2021</w:t>
      </w:r>
      <w:r w:rsidRPr="004A3E2B">
        <w:t>.</w:t>
      </w:r>
    </w:p>
    <w:p w14:paraId="599670CA" w14:textId="77777777" w:rsidR="00ED3B11" w:rsidRDefault="00ED3B1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4FB767CA" w14:textId="0447BFFE" w:rsidR="00AE256C" w:rsidRDefault="00740DDD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br w:type="column"/>
      </w:r>
      <w:r w:rsidR="00AE256C"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6 programu – </w:t>
      </w:r>
      <w:r w:rsidR="00394BD7" w:rsidRPr="00394BD7">
        <w:rPr>
          <w:rFonts w:ascii="Arial Black" w:hAnsi="Arial Black" w:cs="Arial Black"/>
          <w:sz w:val="28"/>
          <w:szCs w:val="28"/>
          <w:u w:val="single"/>
        </w:rPr>
        <w:t>Činnost společnosti CEJIZA, s.r.o. za</w:t>
      </w:r>
      <w:r w:rsidR="00394BD7">
        <w:rPr>
          <w:rFonts w:ascii="Arial Black" w:hAnsi="Arial Black" w:cs="Arial Black"/>
          <w:sz w:val="28"/>
          <w:szCs w:val="28"/>
          <w:u w:val="single"/>
        </w:rPr>
        <w:t> </w:t>
      </w:r>
      <w:r w:rsidR="00394BD7" w:rsidRPr="00394BD7">
        <w:rPr>
          <w:rFonts w:ascii="Arial Black" w:hAnsi="Arial Black" w:cs="Arial Black"/>
          <w:sz w:val="28"/>
          <w:szCs w:val="28"/>
          <w:u w:val="single"/>
        </w:rPr>
        <w:t>rok 2020</w:t>
      </w:r>
    </w:p>
    <w:p w14:paraId="3958A7E0" w14:textId="77777777" w:rsidR="0079791F" w:rsidRDefault="0079791F" w:rsidP="002F4345">
      <w:pPr>
        <w:jc w:val="both"/>
        <w:rPr>
          <w:b/>
          <w:bCs/>
          <w:u w:val="single"/>
        </w:rPr>
      </w:pPr>
    </w:p>
    <w:p w14:paraId="192D219B" w14:textId="0B9CDD02" w:rsidR="00AE256C" w:rsidRDefault="008A7A85" w:rsidP="002F4345">
      <w:pPr>
        <w:tabs>
          <w:tab w:val="left" w:pos="567"/>
          <w:tab w:val="left" w:pos="709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FC267D">
        <w:rPr>
          <w:b/>
          <w:bCs/>
          <w:u w:val="single"/>
        </w:rPr>
        <w:t>882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3F882DC4" w14:textId="77777777" w:rsidR="00394BD7" w:rsidRPr="00394BD7" w:rsidRDefault="00394BD7" w:rsidP="002F4345">
      <w:pPr>
        <w:pStyle w:val="Seznamsodrkami"/>
        <w:rPr>
          <w:rStyle w:val="Siln"/>
          <w:b w:val="0"/>
          <w:bCs w:val="0"/>
        </w:rPr>
      </w:pPr>
      <w:r w:rsidRPr="00394BD7">
        <w:rPr>
          <w:rStyle w:val="Siln"/>
          <w:b w:val="0"/>
          <w:bCs w:val="0"/>
        </w:rPr>
        <w:t xml:space="preserve">Rada Jihomoravského kraje v souladu s ustanovením § 59 odst. 1 věta první a odst. 1 písm. i) a j) zákona č. 129/2000 Sb., o krajích (krajské zřízení), ve znění pozdějších předpisů, a podle ustanovení § 12 </w:t>
      </w:r>
      <w:r w:rsidRPr="00394BD7">
        <w:t>a § 190 odst. 2 písm. p) zákona č. 90</w:t>
      </w:r>
      <w:r w:rsidRPr="00394BD7">
        <w:rPr>
          <w:rStyle w:val="Siln"/>
          <w:b w:val="0"/>
          <w:bCs w:val="0"/>
        </w:rPr>
        <w:t>/2012 Sb., o obchodních společnostech a družstvech (zákon o obchodních korporacích), ve znění pozdějších předpisů, ve věci Jihomoravského kraje jako jediného společníka v působnosti valné hromady obchodní společnosti CEJIZA, s.r.o., se sídlem Žerotínovo náměstí 449/3, Brno, IČ: 28353242,</w:t>
      </w:r>
    </w:p>
    <w:p w14:paraId="665096D6" w14:textId="77777777" w:rsidR="00394BD7" w:rsidRDefault="00394BD7" w:rsidP="002F4345">
      <w:pPr>
        <w:pStyle w:val="Zkladntext"/>
        <w:spacing w:after="0"/>
        <w:jc w:val="both"/>
        <w:rPr>
          <w:b/>
          <w:sz w:val="24"/>
          <w:szCs w:val="24"/>
        </w:rPr>
      </w:pPr>
    </w:p>
    <w:p w14:paraId="3CB77964" w14:textId="6C3B19A9" w:rsidR="00394BD7" w:rsidRPr="009B3216" w:rsidRDefault="00394BD7" w:rsidP="002F4345">
      <w:pPr>
        <w:pStyle w:val="Zkladntext"/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jc w:val="both"/>
        <w:rPr>
          <w:bCs/>
        </w:rPr>
      </w:pPr>
      <w:r>
        <w:rPr>
          <w:b/>
          <w:spacing w:val="60"/>
          <w:sz w:val="24"/>
          <w:szCs w:val="24"/>
        </w:rPr>
        <w:t>d</w:t>
      </w:r>
      <w:r w:rsidRPr="00531EBD">
        <w:rPr>
          <w:b/>
          <w:spacing w:val="60"/>
          <w:sz w:val="24"/>
          <w:szCs w:val="24"/>
        </w:rPr>
        <w:t>oporučuje</w:t>
      </w:r>
      <w:r w:rsidRPr="00E75A4A">
        <w:rPr>
          <w:b/>
          <w:sz w:val="24"/>
          <w:szCs w:val="24"/>
        </w:rPr>
        <w:t xml:space="preserve"> </w:t>
      </w:r>
      <w:r w:rsidRPr="00E75A4A">
        <w:rPr>
          <w:sz w:val="24"/>
          <w:szCs w:val="24"/>
        </w:rPr>
        <w:t xml:space="preserve">Zastupitelstvu Jihomoravského kraje </w:t>
      </w:r>
      <w:r>
        <w:rPr>
          <w:sz w:val="24"/>
          <w:szCs w:val="24"/>
        </w:rPr>
        <w:t xml:space="preserve">v souladu s ustanovením § 35 odst. 1 zákona č. 129/2000 Sb., o krajích (krajské zřízení), ve znění pozdějších předpisů, </w:t>
      </w:r>
    </w:p>
    <w:p w14:paraId="65B8CF83" w14:textId="77777777" w:rsidR="00394BD7" w:rsidRDefault="00394BD7" w:rsidP="002F4345">
      <w:pPr>
        <w:pStyle w:val="Zkladntext"/>
        <w:tabs>
          <w:tab w:val="left" w:pos="284"/>
        </w:tabs>
        <w:spacing w:after="0"/>
        <w:jc w:val="both"/>
        <w:rPr>
          <w:bCs/>
        </w:rPr>
      </w:pPr>
    </w:p>
    <w:p w14:paraId="7DFDBACA" w14:textId="5E122B05" w:rsidR="00394BD7" w:rsidRPr="009B3216" w:rsidRDefault="00394BD7" w:rsidP="002F4345">
      <w:pPr>
        <w:pStyle w:val="Zkladntext"/>
        <w:tabs>
          <w:tab w:val="left" w:pos="284"/>
        </w:tabs>
        <w:spacing w:after="0"/>
        <w:jc w:val="both"/>
        <w:rPr>
          <w:bCs/>
        </w:rPr>
      </w:pPr>
      <w:r w:rsidRPr="009B3216">
        <w:rPr>
          <w:b/>
          <w:spacing w:val="60"/>
          <w:sz w:val="24"/>
          <w:szCs w:val="24"/>
        </w:rPr>
        <w:t>vzít na vědomí</w:t>
      </w:r>
      <w:r w:rsidRPr="009B3216">
        <w:rPr>
          <w:b/>
          <w:sz w:val="24"/>
          <w:szCs w:val="24"/>
        </w:rPr>
        <w:t xml:space="preserve"> </w:t>
      </w:r>
      <w:r w:rsidRPr="009B3216">
        <w:rPr>
          <w:bCs/>
          <w:sz w:val="24"/>
          <w:szCs w:val="24"/>
        </w:rPr>
        <w:t>zprávu o činnosti společnosti CEJIZA, s.r.o.</w:t>
      </w:r>
      <w:r w:rsidRPr="009B3216">
        <w:rPr>
          <w:bCs/>
        </w:rPr>
        <w:t xml:space="preserve"> </w:t>
      </w:r>
      <w:r w:rsidRPr="009B3216">
        <w:rPr>
          <w:bCs/>
          <w:sz w:val="24"/>
          <w:szCs w:val="24"/>
        </w:rPr>
        <w:t>za rok 2020</w:t>
      </w:r>
      <w:r w:rsidRPr="009B3216">
        <w:rPr>
          <w:sz w:val="24"/>
          <w:szCs w:val="24"/>
        </w:rPr>
        <w:t>,</w:t>
      </w:r>
    </w:p>
    <w:p w14:paraId="09F3CE4C" w14:textId="77777777" w:rsidR="00394BD7" w:rsidRDefault="00394BD7" w:rsidP="002F4345">
      <w:pPr>
        <w:tabs>
          <w:tab w:val="left" w:pos="284"/>
        </w:tabs>
        <w:jc w:val="both"/>
      </w:pPr>
    </w:p>
    <w:p w14:paraId="693DF746" w14:textId="0C2B6D9F" w:rsidR="00394BD7" w:rsidRPr="00655DC4" w:rsidRDefault="00394BD7" w:rsidP="002F4345">
      <w:pPr>
        <w:pStyle w:val="Odstavecseseznamem"/>
        <w:numPr>
          <w:ilvl w:val="0"/>
          <w:numId w:val="98"/>
        </w:numPr>
        <w:tabs>
          <w:tab w:val="left" w:pos="284"/>
        </w:tabs>
        <w:suppressAutoHyphens/>
        <w:ind w:left="0" w:firstLine="0"/>
        <w:contextualSpacing/>
        <w:jc w:val="both"/>
      </w:pPr>
      <w:r w:rsidRPr="00E1724B">
        <w:rPr>
          <w:b/>
          <w:spacing w:val="60"/>
        </w:rPr>
        <w:t>bere na vědomí</w:t>
      </w:r>
      <w:r w:rsidRPr="00E1724B">
        <w:rPr>
          <w:b/>
        </w:rPr>
        <w:t xml:space="preserve"> </w:t>
      </w:r>
      <w:r>
        <w:t>v</w:t>
      </w:r>
      <w:r w:rsidRPr="005B58B3">
        <w:t xml:space="preserve">yhodnocení </w:t>
      </w:r>
      <w:r>
        <w:t xml:space="preserve">výsledků </w:t>
      </w:r>
      <w:r w:rsidRPr="005B58B3">
        <w:t>jednatel</w:t>
      </w:r>
      <w:r>
        <w:t>ky</w:t>
      </w:r>
      <w:r w:rsidRPr="005B58B3">
        <w:t xml:space="preserve"> společnost</w:t>
      </w:r>
      <w:r>
        <w:t>i CEJIZA, s.r.o. za rok 2020</w:t>
      </w:r>
      <w:r w:rsidRPr="00655DC4">
        <w:t>,</w:t>
      </w:r>
    </w:p>
    <w:p w14:paraId="09442514" w14:textId="77777777" w:rsidR="00394BD7" w:rsidRPr="006F75C4" w:rsidRDefault="00394BD7" w:rsidP="002F4345">
      <w:pPr>
        <w:tabs>
          <w:tab w:val="left" w:pos="284"/>
        </w:tabs>
        <w:jc w:val="both"/>
        <w:rPr>
          <w:b/>
        </w:rPr>
      </w:pPr>
    </w:p>
    <w:p w14:paraId="164F3248" w14:textId="1A901EE5" w:rsidR="00394BD7" w:rsidRDefault="00394BD7" w:rsidP="002F4345">
      <w:pPr>
        <w:pStyle w:val="Odstavecseseznamem"/>
        <w:numPr>
          <w:ilvl w:val="0"/>
          <w:numId w:val="98"/>
        </w:numPr>
        <w:tabs>
          <w:tab w:val="left" w:pos="284"/>
        </w:tabs>
        <w:suppressAutoHyphens/>
        <w:ind w:left="0" w:firstLine="0"/>
        <w:contextualSpacing/>
        <w:jc w:val="both"/>
      </w:pPr>
      <w:r w:rsidRPr="00E1724B">
        <w:rPr>
          <w:b/>
          <w:spacing w:val="60"/>
        </w:rPr>
        <w:t>schvaluje</w:t>
      </w:r>
      <w:r w:rsidRPr="00E1724B">
        <w:rPr>
          <w:b/>
        </w:rPr>
        <w:t xml:space="preserve"> </w:t>
      </w:r>
      <w:r w:rsidRPr="00826DD5">
        <w:t>výplatu bonusu jednatel</w:t>
      </w:r>
      <w:r>
        <w:t>ce</w:t>
      </w:r>
      <w:r w:rsidRPr="00826DD5">
        <w:t xml:space="preserve"> společnosti CEJIZA, s.r.o. </w:t>
      </w:r>
      <w:r>
        <w:t>za rok 2020 ve výši uvedené v příloze, která je uložena na oddělení organizačním odboru kancelář hejtmana.</w:t>
      </w:r>
    </w:p>
    <w:p w14:paraId="05212A8D" w14:textId="77777777" w:rsidR="00462BBE" w:rsidRDefault="00462BBE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14DEF501" w14:textId="57597240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7 programu – </w:t>
      </w:r>
      <w:r w:rsidR="009E0165" w:rsidRPr="009E0165">
        <w:rPr>
          <w:rFonts w:ascii="Arial Black" w:hAnsi="Arial Black" w:cs="Arial Black"/>
          <w:sz w:val="28"/>
          <w:szCs w:val="28"/>
          <w:u w:val="single"/>
        </w:rPr>
        <w:t>Záměr tvorby Koncepce vnějších vztahů Jihomoravského kraje</w:t>
      </w:r>
    </w:p>
    <w:p w14:paraId="4869DA8A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1FF1BC4C" w14:textId="4A49F9C9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FC267D">
        <w:rPr>
          <w:b/>
          <w:bCs/>
          <w:u w:val="single"/>
        </w:rPr>
        <w:t>883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7FC494B0" w14:textId="44A8AE76" w:rsidR="00796DD1" w:rsidRPr="003937A7" w:rsidRDefault="00796DD1" w:rsidP="002F4345">
      <w:pPr>
        <w:pStyle w:val="Seznamsodrkami"/>
      </w:pPr>
      <w:r w:rsidRPr="003937A7">
        <w:t>Rada Jihomoravského kraje v souladu s ustanovením § 59 odst. 3 zákona č. 129/2000 Sb.,</w:t>
      </w:r>
      <w:r w:rsidR="00826045">
        <w:rPr>
          <w:lang w:val="cs-CZ"/>
        </w:rPr>
        <w:t xml:space="preserve"> </w:t>
      </w:r>
      <w:r w:rsidRPr="003937A7">
        <w:t>o</w:t>
      </w:r>
      <w:r w:rsidR="00826045">
        <w:rPr>
          <w:lang w:val="cs-CZ"/>
        </w:rPr>
        <w:t> </w:t>
      </w:r>
      <w:r w:rsidRPr="003937A7">
        <w:t>krajích (krajské zřízení), ve znění pozdějších předpisů,</w:t>
      </w:r>
    </w:p>
    <w:p w14:paraId="33891A66" w14:textId="77777777" w:rsidR="00796DD1" w:rsidRPr="003937A7" w:rsidRDefault="00796DD1" w:rsidP="002F4345">
      <w:pPr>
        <w:tabs>
          <w:tab w:val="left" w:pos="7740"/>
        </w:tabs>
      </w:pPr>
    </w:p>
    <w:p w14:paraId="2DC69BA4" w14:textId="77777777" w:rsidR="00796DD1" w:rsidRPr="003937A7" w:rsidRDefault="00796DD1" w:rsidP="002F4345">
      <w:pPr>
        <w:jc w:val="both"/>
      </w:pPr>
      <w:r w:rsidRPr="003937A7">
        <w:rPr>
          <w:b/>
          <w:spacing w:val="40"/>
        </w:rPr>
        <w:t xml:space="preserve">schvaluje </w:t>
      </w:r>
      <w:r w:rsidRPr="003937A7">
        <w:t xml:space="preserve">záměr </w:t>
      </w:r>
      <w:r>
        <w:t>tvorby</w:t>
      </w:r>
      <w:r w:rsidRPr="003937A7">
        <w:t xml:space="preserve"> Koncepce vnějších vztahů Jihomoravského kraje</w:t>
      </w:r>
      <w:r>
        <w:t>.</w:t>
      </w:r>
    </w:p>
    <w:p w14:paraId="79C8A8B5" w14:textId="77777777" w:rsidR="00462BBE" w:rsidRDefault="00462BBE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058E3674" w14:textId="65586515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8 programu – </w:t>
      </w:r>
      <w:r w:rsidR="0022275B" w:rsidRPr="0022275B">
        <w:rPr>
          <w:rFonts w:ascii="Arial Black" w:hAnsi="Arial Black" w:cs="Arial Black"/>
          <w:sz w:val="28"/>
          <w:szCs w:val="28"/>
          <w:u w:val="single"/>
        </w:rPr>
        <w:t>Zpráva o činnosti Zastoupení Jihomoravského kraje při Evropské unii</w:t>
      </w:r>
    </w:p>
    <w:p w14:paraId="3BCBA5C1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0EA2BE00" w14:textId="1FE020F6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FC267D">
        <w:rPr>
          <w:b/>
          <w:bCs/>
          <w:u w:val="single"/>
        </w:rPr>
        <w:t>884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329E1982" w14:textId="77777777" w:rsidR="00417662" w:rsidRPr="00B3762B" w:rsidRDefault="00417662" w:rsidP="002F4345">
      <w:pPr>
        <w:jc w:val="both"/>
      </w:pPr>
      <w:r w:rsidRPr="00B3762B">
        <w:t>Rada Jihomoravského kraje v souladu s ustanovením § 59 od</w:t>
      </w:r>
      <w:r>
        <w:t>st. 1 zákona č. 129/2000 Sb., o </w:t>
      </w:r>
      <w:r w:rsidRPr="00B3762B">
        <w:t xml:space="preserve">krajích (krajské zřízení), ve znění pozdějších předpisů, </w:t>
      </w:r>
    </w:p>
    <w:p w14:paraId="76455D1A" w14:textId="77777777" w:rsidR="00417662" w:rsidRPr="00B3762B" w:rsidRDefault="00417662" w:rsidP="002F4345">
      <w:pPr>
        <w:jc w:val="both"/>
      </w:pPr>
    </w:p>
    <w:p w14:paraId="5E119638" w14:textId="77777777" w:rsidR="00417662" w:rsidRPr="00B3762B" w:rsidRDefault="00417662" w:rsidP="002F4345">
      <w:pPr>
        <w:jc w:val="both"/>
      </w:pPr>
      <w:r w:rsidRPr="007550F1">
        <w:rPr>
          <w:b/>
          <w:bCs/>
          <w:spacing w:val="60"/>
        </w:rPr>
        <w:t xml:space="preserve">doporučuje </w:t>
      </w:r>
      <w:r w:rsidRPr="00B3762B">
        <w:t>Zastupitelstvu Jihomoravského kraje v souladu s</w:t>
      </w:r>
      <w:r>
        <w:t> </w:t>
      </w:r>
      <w:r w:rsidRPr="00B3762B">
        <w:t>ustanovením</w:t>
      </w:r>
      <w:r>
        <w:t xml:space="preserve"> </w:t>
      </w:r>
      <w:r w:rsidRPr="00B3762B">
        <w:t>§ 35 odst. 1 zákona č. 129/2000 Sb., o krajích (krajské zřízení), ve znění pozdějších předpisů,</w:t>
      </w:r>
    </w:p>
    <w:p w14:paraId="63BCD236" w14:textId="77777777" w:rsidR="00417662" w:rsidRPr="00B3762B" w:rsidRDefault="00417662" w:rsidP="002F4345">
      <w:pPr>
        <w:jc w:val="both"/>
      </w:pPr>
    </w:p>
    <w:p w14:paraId="5DD942B9" w14:textId="54CF461D" w:rsidR="00417662" w:rsidRPr="00B3762B" w:rsidRDefault="00417662" w:rsidP="002F4345">
      <w:pPr>
        <w:jc w:val="both"/>
        <w:rPr>
          <w:b/>
        </w:rPr>
      </w:pPr>
      <w:r w:rsidRPr="007550F1">
        <w:rPr>
          <w:b/>
          <w:bCs/>
          <w:spacing w:val="60"/>
        </w:rPr>
        <w:t>vzít</w:t>
      </w:r>
      <w:r>
        <w:rPr>
          <w:b/>
          <w:bCs/>
          <w:spacing w:val="60"/>
        </w:rPr>
        <w:t xml:space="preserve"> </w:t>
      </w:r>
      <w:r w:rsidRPr="007550F1">
        <w:rPr>
          <w:b/>
          <w:bCs/>
          <w:spacing w:val="60"/>
        </w:rPr>
        <w:t>na</w:t>
      </w:r>
      <w:r>
        <w:rPr>
          <w:b/>
          <w:bCs/>
          <w:spacing w:val="60"/>
        </w:rPr>
        <w:t xml:space="preserve"> </w:t>
      </w:r>
      <w:r w:rsidRPr="007550F1">
        <w:rPr>
          <w:b/>
          <w:bCs/>
          <w:spacing w:val="60"/>
        </w:rPr>
        <w:t>vědomí</w:t>
      </w:r>
      <w:r>
        <w:rPr>
          <w:b/>
          <w:bCs/>
          <w:spacing w:val="60"/>
        </w:rPr>
        <w:t xml:space="preserve"> </w:t>
      </w:r>
      <w:r w:rsidRPr="00B3762B">
        <w:t>Zprávu o činnosti Zastoupení Jihomoravského kr</w:t>
      </w:r>
      <w:r>
        <w:t>aje při Evropské unii</w:t>
      </w:r>
      <w:r w:rsidRPr="00B3762B">
        <w:t>.</w:t>
      </w:r>
    </w:p>
    <w:p w14:paraId="2E757F2A" w14:textId="77777777" w:rsidR="00826045" w:rsidRDefault="00826045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4BBF161A" w14:textId="0BC20CE6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9 programu </w:t>
      </w:r>
      <w:r w:rsidR="00F31F97">
        <w:rPr>
          <w:rFonts w:ascii="Arial Black" w:hAnsi="Arial Black" w:cs="Arial Black"/>
          <w:sz w:val="28"/>
          <w:szCs w:val="28"/>
          <w:u w:val="single"/>
        </w:rPr>
        <w:t xml:space="preserve">– </w:t>
      </w:r>
      <w:r w:rsidR="00F31F97" w:rsidRPr="00F31F97">
        <w:rPr>
          <w:rFonts w:ascii="Arial Black" w:hAnsi="Arial Black" w:cs="Arial Black"/>
          <w:sz w:val="28"/>
          <w:szCs w:val="28"/>
          <w:u w:val="single"/>
        </w:rPr>
        <w:t xml:space="preserve">Dohoda o realizaci přeložky plynovodní přípojky uzavíraná se společností </w:t>
      </w:r>
      <w:proofErr w:type="spellStart"/>
      <w:r w:rsidR="00F31F97" w:rsidRPr="00F31F97">
        <w:rPr>
          <w:rFonts w:ascii="Arial Black" w:hAnsi="Arial Black" w:cs="Arial Black"/>
          <w:sz w:val="28"/>
          <w:szCs w:val="28"/>
          <w:u w:val="single"/>
        </w:rPr>
        <w:t>GasNet</w:t>
      </w:r>
      <w:proofErr w:type="spellEnd"/>
      <w:r w:rsidR="00F31F97" w:rsidRPr="00F31F97">
        <w:rPr>
          <w:rFonts w:ascii="Arial Black" w:hAnsi="Arial Black" w:cs="Arial Black"/>
          <w:sz w:val="28"/>
          <w:szCs w:val="28"/>
          <w:u w:val="single"/>
        </w:rPr>
        <w:t>, s.r.o.</w:t>
      </w:r>
    </w:p>
    <w:p w14:paraId="7CBFB497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617FFA31" w14:textId="4C0EF93A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FC267D">
        <w:rPr>
          <w:b/>
          <w:bCs/>
          <w:u w:val="single"/>
        </w:rPr>
        <w:t>885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498D791F" w14:textId="77777777" w:rsidR="00F31F97" w:rsidRPr="00B103AF" w:rsidRDefault="00F31F97" w:rsidP="002F4345">
      <w:pPr>
        <w:tabs>
          <w:tab w:val="left" w:pos="284"/>
          <w:tab w:val="left" w:pos="6480"/>
        </w:tabs>
        <w:jc w:val="both"/>
        <w:rPr>
          <w:color w:val="000000"/>
          <w:lang w:eastAsia="x-none"/>
        </w:rPr>
      </w:pPr>
      <w:r w:rsidRPr="00B103AF">
        <w:rPr>
          <w:color w:val="000000"/>
          <w:lang w:eastAsia="x-none"/>
        </w:rPr>
        <w:lastRenderedPageBreak/>
        <w:t xml:space="preserve">Rada Jihomoravského kraje podle ustanovení § 59 odst. 3 </w:t>
      </w:r>
      <w:r>
        <w:rPr>
          <w:color w:val="000000"/>
          <w:lang w:eastAsia="x-none"/>
        </w:rPr>
        <w:t xml:space="preserve">a odst. 4 </w:t>
      </w:r>
      <w:r w:rsidRPr="00B103AF">
        <w:rPr>
          <w:color w:val="000000"/>
          <w:lang w:eastAsia="x-none"/>
        </w:rPr>
        <w:t>zákona č. 129/2000 Sb., o</w:t>
      </w:r>
      <w:r>
        <w:rPr>
          <w:color w:val="000000"/>
          <w:lang w:eastAsia="x-none"/>
        </w:rPr>
        <w:t> </w:t>
      </w:r>
      <w:r w:rsidRPr="00B103AF">
        <w:rPr>
          <w:color w:val="000000"/>
          <w:lang w:eastAsia="x-none"/>
        </w:rPr>
        <w:t xml:space="preserve">krajích (krajské zřízení), ve znění pozdějších předpisů, </w:t>
      </w:r>
    </w:p>
    <w:p w14:paraId="536C7380" w14:textId="77777777" w:rsidR="00F31F97" w:rsidRPr="00B103AF" w:rsidRDefault="00F31F97" w:rsidP="002F4345">
      <w:pPr>
        <w:tabs>
          <w:tab w:val="left" w:pos="284"/>
        </w:tabs>
        <w:contextualSpacing/>
        <w:jc w:val="both"/>
        <w:rPr>
          <w:color w:val="000000"/>
        </w:rPr>
      </w:pPr>
    </w:p>
    <w:p w14:paraId="0297DC28" w14:textId="2A217DF4" w:rsidR="00F31F97" w:rsidRDefault="00F31F97" w:rsidP="002F4345">
      <w:pPr>
        <w:numPr>
          <w:ilvl w:val="0"/>
          <w:numId w:val="35"/>
        </w:numPr>
        <w:tabs>
          <w:tab w:val="left" w:pos="284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color w:val="000000"/>
        </w:rPr>
      </w:pPr>
      <w:r w:rsidRPr="00B103AF">
        <w:rPr>
          <w:b/>
          <w:bCs/>
          <w:color w:val="000000"/>
          <w:spacing w:val="64"/>
        </w:rPr>
        <w:t>s</w:t>
      </w:r>
      <w:r>
        <w:rPr>
          <w:b/>
          <w:bCs/>
          <w:color w:val="000000"/>
          <w:spacing w:val="64"/>
        </w:rPr>
        <w:t xml:space="preserve">chvaluje </w:t>
      </w:r>
      <w:r>
        <w:rPr>
          <w:color w:val="000000"/>
        </w:rPr>
        <w:t xml:space="preserve">uzavření Dohody o realizaci přeložky plynovodní přípojky a části odběrného plynového zařízení a o právu provést stavbu ve smyslu zákona č. 183/2006 Sb. mezi Jihomoravským krajem jako vlastníkem a společností </w:t>
      </w:r>
      <w:proofErr w:type="spellStart"/>
      <w:r>
        <w:rPr>
          <w:color w:val="000000"/>
        </w:rPr>
        <w:t>GasNet</w:t>
      </w:r>
      <w:proofErr w:type="spellEnd"/>
      <w:r>
        <w:rPr>
          <w:color w:val="000000"/>
        </w:rPr>
        <w:t xml:space="preserve">, s.r.o., se sídlem </w:t>
      </w:r>
      <w:r w:rsidRPr="001D5696">
        <w:t xml:space="preserve">Klíšská 940/96, </w:t>
      </w:r>
      <w:proofErr w:type="spellStart"/>
      <w:r>
        <w:t>Klíše</w:t>
      </w:r>
      <w:proofErr w:type="spellEnd"/>
      <w:r>
        <w:t xml:space="preserve">, </w:t>
      </w:r>
      <w:r w:rsidRPr="001D5696">
        <w:t>400 01</w:t>
      </w:r>
      <w:r>
        <w:t xml:space="preserve"> Ústí nad Labem</w:t>
      </w:r>
      <w:r w:rsidRPr="001D5696">
        <w:t>, IČ</w:t>
      </w:r>
      <w:r>
        <w:t>O:</w:t>
      </w:r>
      <w:r w:rsidRPr="001D5696">
        <w:t xml:space="preserve"> 27295567</w:t>
      </w:r>
      <w:r>
        <w:rPr>
          <w:color w:val="000000"/>
        </w:rPr>
        <w:t>, která tvoří přílohu č.</w:t>
      </w:r>
      <w:r w:rsidR="00CA5731">
        <w:rPr>
          <w:color w:val="000000"/>
        </w:rPr>
        <w:t xml:space="preserve"> 9 </w:t>
      </w:r>
      <w:r>
        <w:rPr>
          <w:color w:val="000000"/>
        </w:rPr>
        <w:t>zápisu,</w:t>
      </w:r>
    </w:p>
    <w:p w14:paraId="16E5982A" w14:textId="77777777" w:rsidR="00F31F97" w:rsidRDefault="00F31F97" w:rsidP="002F4345">
      <w:pPr>
        <w:jc w:val="both"/>
      </w:pPr>
    </w:p>
    <w:p w14:paraId="010B4E7E" w14:textId="77777777" w:rsidR="00F31F97" w:rsidRPr="00503289" w:rsidRDefault="00F31F97" w:rsidP="002F4345">
      <w:pPr>
        <w:numPr>
          <w:ilvl w:val="0"/>
          <w:numId w:val="35"/>
        </w:numPr>
        <w:tabs>
          <w:tab w:val="left" w:pos="284"/>
        </w:tabs>
        <w:overflowPunct/>
        <w:autoSpaceDE/>
        <w:autoSpaceDN/>
        <w:adjustRightInd/>
        <w:ind w:left="0" w:firstLine="0"/>
        <w:contextualSpacing/>
        <w:jc w:val="both"/>
        <w:textAlignment w:val="auto"/>
      </w:pPr>
      <w:r w:rsidRPr="00503289">
        <w:rPr>
          <w:b/>
          <w:bCs/>
          <w:color w:val="000000"/>
          <w:spacing w:val="64"/>
        </w:rPr>
        <w:t>svěřuje</w:t>
      </w:r>
      <w:r w:rsidRPr="00503289">
        <w:t> vedoucímu odboru kancelář ředitele pravomoc k rozhodování o uzavírání a k podepisování dodatků a příloh k</w:t>
      </w:r>
      <w:r>
        <w:t xml:space="preserve"> předmětné </w:t>
      </w:r>
      <w:r w:rsidRPr="00503289">
        <w:t>Dohodě o realizaci přeložky plynovodní přípojky a části odběrného plynového zařízení a o právu provést stavbu ve smyslu zákona č.</w:t>
      </w:r>
      <w:r>
        <w:t> </w:t>
      </w:r>
      <w:r w:rsidRPr="00503289">
        <w:t xml:space="preserve">183/2006 Sb. mezi Jihomoravským krajem jako vlastníkem a společností </w:t>
      </w:r>
      <w:proofErr w:type="spellStart"/>
      <w:r w:rsidRPr="00503289">
        <w:t>GasNet</w:t>
      </w:r>
      <w:proofErr w:type="spellEnd"/>
      <w:r w:rsidRPr="00503289">
        <w:t>, s.r.o., se</w:t>
      </w:r>
      <w:r>
        <w:t> </w:t>
      </w:r>
      <w:r w:rsidRPr="00503289">
        <w:t xml:space="preserve">sídlem Klíšská 940/96, </w:t>
      </w:r>
      <w:proofErr w:type="spellStart"/>
      <w:r w:rsidRPr="00503289">
        <w:t>Klíše</w:t>
      </w:r>
      <w:proofErr w:type="spellEnd"/>
      <w:r w:rsidRPr="00503289">
        <w:t>, 400 01 Ústí nad Labem, IČO: 27295567.</w:t>
      </w:r>
    </w:p>
    <w:p w14:paraId="6D7752EC" w14:textId="77777777" w:rsidR="003C67E2" w:rsidRDefault="003C67E2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F1F8832" w14:textId="3E4C535A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10 programu – </w:t>
      </w:r>
      <w:r w:rsidR="00F31F97" w:rsidRPr="00F31F97">
        <w:rPr>
          <w:rFonts w:ascii="Arial Black" w:hAnsi="Arial Black" w:cs="Arial Black"/>
          <w:sz w:val="28"/>
          <w:szCs w:val="28"/>
          <w:u w:val="single"/>
        </w:rPr>
        <w:t>Dodatek č. 2 k nájemní smlouvě č.</w:t>
      </w:r>
      <w:r w:rsidR="00F31F97">
        <w:rPr>
          <w:rFonts w:ascii="Arial Black" w:hAnsi="Arial Black" w:cs="Arial Black"/>
          <w:sz w:val="28"/>
          <w:szCs w:val="28"/>
          <w:u w:val="single"/>
        </w:rPr>
        <w:t> </w:t>
      </w:r>
      <w:r w:rsidR="00F31F97" w:rsidRPr="00F31F97">
        <w:rPr>
          <w:rFonts w:ascii="Arial Black" w:hAnsi="Arial Black" w:cs="Arial Black"/>
          <w:sz w:val="28"/>
          <w:szCs w:val="28"/>
          <w:u w:val="single"/>
        </w:rPr>
        <w:t>5412033588 uzavřené mezi statutárním městem Brnem a</w:t>
      </w:r>
      <w:r w:rsidR="004717B7">
        <w:rPr>
          <w:rFonts w:ascii="Arial Black" w:hAnsi="Arial Black" w:cs="Arial Black"/>
          <w:sz w:val="28"/>
          <w:szCs w:val="28"/>
          <w:u w:val="single"/>
        </w:rPr>
        <w:t> </w:t>
      </w:r>
      <w:r w:rsidR="00F31F97" w:rsidRPr="00F31F97">
        <w:rPr>
          <w:rFonts w:ascii="Arial Black" w:hAnsi="Arial Black" w:cs="Arial Black"/>
          <w:sz w:val="28"/>
          <w:szCs w:val="28"/>
          <w:u w:val="single"/>
        </w:rPr>
        <w:t>Jihomoravským krajem</w:t>
      </w:r>
    </w:p>
    <w:p w14:paraId="27B8DE6D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7A39C39A" w14:textId="6EA38807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FC267D">
        <w:rPr>
          <w:b/>
          <w:bCs/>
          <w:u w:val="single"/>
        </w:rPr>
        <w:t>886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47A63BEF" w14:textId="77777777" w:rsidR="00F31F97" w:rsidRPr="00B103AF" w:rsidRDefault="00F31F97" w:rsidP="002F4345">
      <w:pPr>
        <w:tabs>
          <w:tab w:val="left" w:pos="284"/>
          <w:tab w:val="left" w:pos="6480"/>
        </w:tabs>
        <w:jc w:val="both"/>
        <w:rPr>
          <w:color w:val="000000"/>
          <w:lang w:eastAsia="x-none"/>
        </w:rPr>
      </w:pPr>
      <w:r w:rsidRPr="00B103AF">
        <w:rPr>
          <w:color w:val="000000"/>
          <w:lang w:eastAsia="x-none"/>
        </w:rPr>
        <w:t>Rada Jihomoravského kraje podle ustanovení § 59 odst. 3 zákona č. 129/2000 Sb., o</w:t>
      </w:r>
      <w:r>
        <w:rPr>
          <w:color w:val="000000"/>
          <w:lang w:eastAsia="x-none"/>
        </w:rPr>
        <w:t> </w:t>
      </w:r>
      <w:r w:rsidRPr="00B103AF">
        <w:rPr>
          <w:color w:val="000000"/>
          <w:lang w:eastAsia="x-none"/>
        </w:rPr>
        <w:t xml:space="preserve">krajích (krajské zřízení), ve znění pozdějších předpisů, </w:t>
      </w:r>
    </w:p>
    <w:p w14:paraId="4F560BBA" w14:textId="77777777" w:rsidR="00F31F97" w:rsidRPr="00B103AF" w:rsidRDefault="00F31F97" w:rsidP="002F4345">
      <w:pPr>
        <w:tabs>
          <w:tab w:val="left" w:pos="284"/>
        </w:tabs>
        <w:contextualSpacing/>
        <w:jc w:val="both"/>
        <w:rPr>
          <w:color w:val="000000"/>
        </w:rPr>
      </w:pPr>
    </w:p>
    <w:p w14:paraId="62CA424D" w14:textId="71FD0D69" w:rsidR="00AE256C" w:rsidRDefault="00F31F97" w:rsidP="002F4345">
      <w:pPr>
        <w:tabs>
          <w:tab w:val="left" w:pos="284"/>
        </w:tabs>
        <w:contextualSpacing/>
        <w:jc w:val="both"/>
        <w:rPr>
          <w:color w:val="000000"/>
        </w:rPr>
      </w:pPr>
      <w:r w:rsidRPr="00B103AF">
        <w:rPr>
          <w:b/>
          <w:bCs/>
          <w:color w:val="000000"/>
          <w:spacing w:val="64"/>
        </w:rPr>
        <w:t>s</w:t>
      </w:r>
      <w:r>
        <w:rPr>
          <w:b/>
          <w:bCs/>
          <w:color w:val="000000"/>
          <w:spacing w:val="64"/>
        </w:rPr>
        <w:t xml:space="preserve">chvaluje </w:t>
      </w:r>
      <w:r>
        <w:rPr>
          <w:color w:val="000000"/>
        </w:rPr>
        <w:t>uzavření dodatku č. 2, kterým se mění nájemní smlouva č. </w:t>
      </w:r>
      <w:r w:rsidRPr="00851D52">
        <w:rPr>
          <w:color w:val="000000"/>
        </w:rPr>
        <w:t>5412033588</w:t>
      </w:r>
      <w:r>
        <w:rPr>
          <w:color w:val="000000"/>
        </w:rPr>
        <w:t xml:space="preserve"> uzavřená dne 18. 7. 2012 mezi statutárním městem Brnem, se sídlem Dominikánské náměstí 196/1, 602 00 Brno, IČO: 44992785, jako pronajímatelem a Jihomoravským krajem jako nájemcem, za účasti vedlejšího účastníka smlouvy </w:t>
      </w:r>
      <w:r w:rsidRPr="00F31F97">
        <w:rPr>
          <w:color w:val="000000"/>
        </w:rPr>
        <w:t>Brněnské komunikace a.s., se sídlem Renneská třída 787/</w:t>
      </w:r>
      <w:proofErr w:type="gramStart"/>
      <w:r w:rsidRPr="00F31F97">
        <w:rPr>
          <w:color w:val="000000"/>
        </w:rPr>
        <w:t>1a</w:t>
      </w:r>
      <w:proofErr w:type="gramEnd"/>
      <w:r w:rsidRPr="00F31F97">
        <w:rPr>
          <w:color w:val="000000"/>
        </w:rPr>
        <w:t xml:space="preserve">, 639 00 Brno, IČO: 60733098, jako správce, </w:t>
      </w:r>
      <w:r>
        <w:rPr>
          <w:color w:val="000000"/>
        </w:rPr>
        <w:t xml:space="preserve">ve znění jejího dodatku č. 1 ze dne 21. 2. 2014, a to </w:t>
      </w:r>
      <w:r w:rsidRPr="0040040A">
        <w:rPr>
          <w:color w:val="000000"/>
        </w:rPr>
        <w:t xml:space="preserve">ve znění dle přílohy </w:t>
      </w:r>
      <w:r>
        <w:rPr>
          <w:color w:val="000000"/>
        </w:rPr>
        <w:t xml:space="preserve">č. </w:t>
      </w:r>
      <w:r w:rsidR="006C108A">
        <w:rPr>
          <w:color w:val="000000"/>
        </w:rPr>
        <w:t xml:space="preserve">10 </w:t>
      </w:r>
      <w:r>
        <w:rPr>
          <w:color w:val="000000"/>
        </w:rPr>
        <w:t>zápisu.</w:t>
      </w:r>
    </w:p>
    <w:p w14:paraId="44A36E7C" w14:textId="77777777" w:rsidR="00826045" w:rsidRDefault="00826045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045E71AC" w14:textId="61423977" w:rsidR="00AE256C" w:rsidRPr="004357EF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11 programu – </w:t>
      </w:r>
      <w:r w:rsidR="004357EF" w:rsidRPr="004357EF">
        <w:rPr>
          <w:rFonts w:ascii="Arial Black" w:hAnsi="Arial Black" w:cs="Arial Black"/>
          <w:sz w:val="28"/>
          <w:szCs w:val="28"/>
          <w:u w:val="single"/>
        </w:rPr>
        <w:t>Rozpočtová opatření předkládaná k</w:t>
      </w:r>
      <w:r w:rsidR="004357EF">
        <w:rPr>
          <w:rFonts w:ascii="Arial Black" w:hAnsi="Arial Black" w:cs="Arial Black"/>
          <w:sz w:val="28"/>
          <w:szCs w:val="28"/>
          <w:u w:val="single"/>
        </w:rPr>
        <w:t> </w:t>
      </w:r>
      <w:r w:rsidR="004357EF" w:rsidRPr="004357EF">
        <w:rPr>
          <w:rFonts w:ascii="Arial Black" w:hAnsi="Arial Black" w:cs="Arial Black"/>
          <w:sz w:val="28"/>
          <w:szCs w:val="28"/>
          <w:u w:val="single"/>
        </w:rPr>
        <w:t>provedení ke dni 24.03.2021</w:t>
      </w:r>
    </w:p>
    <w:p w14:paraId="363B83F7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24426237" w14:textId="1C917D11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FC267D">
        <w:rPr>
          <w:b/>
          <w:bCs/>
          <w:u w:val="single"/>
        </w:rPr>
        <w:t>887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06D15E4E" w14:textId="77777777" w:rsidR="004357EF" w:rsidRPr="000F5E75" w:rsidRDefault="004357EF" w:rsidP="002F4345">
      <w:pPr>
        <w:jc w:val="both"/>
        <w:rPr>
          <w:rFonts w:eastAsia="Calibri"/>
          <w:lang w:eastAsia="en-US"/>
        </w:rPr>
      </w:pPr>
      <w:r w:rsidRPr="000F5E75">
        <w:rPr>
          <w:rFonts w:eastAsia="Calibri"/>
          <w:lang w:eastAsia="en-US"/>
        </w:rPr>
        <w:t xml:space="preserve">Rada Jihomoravského kraje v souladu s </w:t>
      </w:r>
      <w:proofErr w:type="spellStart"/>
      <w:r w:rsidRPr="000F5E75">
        <w:rPr>
          <w:rFonts w:eastAsia="Calibri"/>
          <w:lang w:eastAsia="en-US"/>
        </w:rPr>
        <w:t>ust</w:t>
      </w:r>
      <w:proofErr w:type="spellEnd"/>
      <w:r w:rsidRPr="000F5E75">
        <w:rPr>
          <w:rFonts w:eastAsia="Calibri"/>
          <w:lang w:eastAsia="en-US"/>
        </w:rPr>
        <w:t xml:space="preserve">. § 16 zákona č. 250/2000 Sb., o rozpočtových pravidlech územních rozpočtů, ve znění pozdějších předpisů, </w:t>
      </w:r>
      <w:proofErr w:type="spellStart"/>
      <w:r w:rsidRPr="000F5E75">
        <w:rPr>
          <w:rFonts w:eastAsia="Calibri"/>
          <w:lang w:eastAsia="en-US"/>
        </w:rPr>
        <w:t>ust</w:t>
      </w:r>
      <w:proofErr w:type="spellEnd"/>
      <w:r w:rsidRPr="000F5E75">
        <w:rPr>
          <w:rFonts w:eastAsia="Calibri"/>
          <w:lang w:eastAsia="en-US"/>
        </w:rPr>
        <w:t>. § 59 odst. 1 písm. a) zákona č. 129/2000 Sb., o krajích (krajské zřízení), ve znění pozdějších předpisů</w:t>
      </w:r>
      <w:r>
        <w:rPr>
          <w:rFonts w:eastAsia="Calibri"/>
          <w:lang w:eastAsia="en-US"/>
        </w:rPr>
        <w:t xml:space="preserve"> </w:t>
      </w:r>
    </w:p>
    <w:p w14:paraId="291B8924" w14:textId="77777777" w:rsidR="004357EF" w:rsidRPr="00481C6A" w:rsidRDefault="004357EF" w:rsidP="002F4345">
      <w:pPr>
        <w:ind w:left="426"/>
        <w:contextualSpacing/>
        <w:jc w:val="both"/>
      </w:pPr>
    </w:p>
    <w:p w14:paraId="2068E367" w14:textId="6742FA7C" w:rsidR="004357EF" w:rsidRPr="004B3FDE" w:rsidRDefault="004357EF" w:rsidP="002F4345">
      <w:pPr>
        <w:contextualSpacing/>
        <w:jc w:val="both"/>
      </w:pPr>
      <w:r w:rsidRPr="00481C6A">
        <w:rPr>
          <w:b/>
          <w:bCs/>
          <w:spacing w:val="60"/>
        </w:rPr>
        <w:t xml:space="preserve">provádí </w:t>
      </w:r>
      <w:r w:rsidRPr="00481C6A">
        <w:t>rozpočtová opatření č. </w:t>
      </w:r>
      <w:r>
        <w:t>134</w:t>
      </w:r>
      <w:r w:rsidRPr="00481C6A">
        <w:t xml:space="preserve">/2021 </w:t>
      </w:r>
      <w:r w:rsidRPr="004B3FDE">
        <w:t>– č.</w:t>
      </w:r>
      <w:r>
        <w:t> </w:t>
      </w:r>
      <w:r w:rsidRPr="00AB73FD">
        <w:t>147/2021</w:t>
      </w:r>
      <w:r w:rsidRPr="004B3FDE">
        <w:t xml:space="preserve"> dle přílohy č. </w:t>
      </w:r>
      <w:r w:rsidR="006C108A">
        <w:t xml:space="preserve">11 </w:t>
      </w:r>
      <w:r w:rsidRPr="004B3FDE">
        <w:t>zápisu</w:t>
      </w:r>
      <w:r>
        <w:t>.</w:t>
      </w:r>
    </w:p>
    <w:p w14:paraId="2ACE1A7E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3FDB1017" w14:textId="65C6EB18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12 programu – </w:t>
      </w:r>
      <w:r w:rsidR="00D533E1" w:rsidRPr="00D533E1">
        <w:rPr>
          <w:rFonts w:ascii="Arial Black" w:hAnsi="Arial Black" w:cs="Arial Black"/>
          <w:sz w:val="28"/>
          <w:szCs w:val="28"/>
          <w:u w:val="single"/>
        </w:rPr>
        <w:t>Rozpočtová opatření</w:t>
      </w:r>
      <w:r w:rsidR="00D533E1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D533E1" w:rsidRPr="00D533E1">
        <w:rPr>
          <w:rFonts w:ascii="Arial Black" w:hAnsi="Arial Black" w:cs="Arial Black"/>
          <w:sz w:val="28"/>
          <w:szCs w:val="28"/>
          <w:u w:val="single"/>
        </w:rPr>
        <w:t>provedená Radou Jihomoravského kraje do 4. zasedání Zastupitelstva Jihomoravského kraje</w:t>
      </w:r>
    </w:p>
    <w:p w14:paraId="520524A9" w14:textId="77777777" w:rsidR="00AE256C" w:rsidRDefault="00AE256C" w:rsidP="002F4345">
      <w:pPr>
        <w:jc w:val="both"/>
        <w:rPr>
          <w:b/>
          <w:bCs/>
          <w:color w:val="FF0000"/>
          <w:u w:val="single"/>
        </w:rPr>
      </w:pPr>
    </w:p>
    <w:p w14:paraId="2A5C4D39" w14:textId="4675FF6A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FC267D">
        <w:rPr>
          <w:b/>
          <w:bCs/>
          <w:u w:val="single"/>
        </w:rPr>
        <w:t>888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1195C3BC" w14:textId="77777777" w:rsidR="00D533E1" w:rsidRPr="00CB3245" w:rsidRDefault="00D533E1" w:rsidP="002F4345">
      <w:pPr>
        <w:widowControl w:val="0"/>
        <w:tabs>
          <w:tab w:val="left" w:pos="0"/>
        </w:tabs>
        <w:jc w:val="both"/>
      </w:pPr>
      <w:r w:rsidRPr="00CB3245">
        <w:t>Rada Jihomoravského kraje v souladu s ustanovením § 59 odst. 1 zákona č. 129/2000 Sb., o krajích (krajské zřízení), ve znění pozdějších předpisů</w:t>
      </w:r>
    </w:p>
    <w:p w14:paraId="3982C3E3" w14:textId="77777777" w:rsidR="00D533E1" w:rsidRPr="00CB3245" w:rsidRDefault="00D533E1" w:rsidP="002F4345">
      <w:pPr>
        <w:jc w:val="both"/>
        <w:rPr>
          <w:b/>
        </w:rPr>
      </w:pPr>
    </w:p>
    <w:p w14:paraId="68A1A4F8" w14:textId="77777777" w:rsidR="00D533E1" w:rsidRPr="009E00A1" w:rsidRDefault="00D533E1" w:rsidP="002F4345">
      <w:pPr>
        <w:jc w:val="both"/>
      </w:pPr>
      <w:r w:rsidRPr="00CB3245">
        <w:rPr>
          <w:b/>
          <w:spacing w:val="80"/>
        </w:rPr>
        <w:lastRenderedPageBreak/>
        <w:t xml:space="preserve">doporučuje </w:t>
      </w:r>
      <w:r w:rsidRPr="00CB3245">
        <w:t>Zastupitelstvu Jihomoravského kraje</w:t>
      </w:r>
      <w:r w:rsidRPr="00CB3245">
        <w:rPr>
          <w:b/>
        </w:rPr>
        <w:t xml:space="preserve"> </w:t>
      </w:r>
      <w:r w:rsidRPr="00CB3245">
        <w:t>na základě ustanovení § 35 odst. 2 písm. i) zákona č. 129/2000 Sb</w:t>
      </w:r>
      <w:r w:rsidRPr="009E00A1">
        <w:t>., o krajích (krajské zřízení), ve znění pozdějších předpisů</w:t>
      </w:r>
    </w:p>
    <w:p w14:paraId="1C429F34" w14:textId="77777777" w:rsidR="00D533E1" w:rsidRPr="009E00A1" w:rsidRDefault="00D533E1" w:rsidP="002F4345">
      <w:pPr>
        <w:jc w:val="both"/>
      </w:pPr>
    </w:p>
    <w:p w14:paraId="42E250F4" w14:textId="4FD9A5D4" w:rsidR="00D533E1" w:rsidRDefault="00D533E1" w:rsidP="002F4345">
      <w:pPr>
        <w:jc w:val="both"/>
      </w:pPr>
      <w:r w:rsidRPr="009E00A1">
        <w:rPr>
          <w:b/>
          <w:spacing w:val="80"/>
        </w:rPr>
        <w:t xml:space="preserve">vzít na vědomí </w:t>
      </w:r>
      <w:r w:rsidRPr="009E00A1">
        <w:t>rozpočtová opatření</w:t>
      </w:r>
      <w:r>
        <w:t xml:space="preserve"> na rok 2021</w:t>
      </w:r>
      <w:r w:rsidRPr="009E00A1">
        <w:t xml:space="preserve"> provedená Radou Jihomoravského kraje v období od </w:t>
      </w:r>
      <w:r>
        <w:t>16</w:t>
      </w:r>
      <w:r w:rsidRPr="009E00A1">
        <w:t>.</w:t>
      </w:r>
      <w:r>
        <w:t>02</w:t>
      </w:r>
      <w:r w:rsidRPr="009E00A1">
        <w:t>.202</w:t>
      </w:r>
      <w:r>
        <w:t>1</w:t>
      </w:r>
      <w:r w:rsidRPr="009E00A1">
        <w:t xml:space="preserve"> do </w:t>
      </w:r>
      <w:r>
        <w:t>24.02.</w:t>
      </w:r>
      <w:r w:rsidRPr="009E00A1">
        <w:t xml:space="preserve">2021 dle přílohy č. </w:t>
      </w:r>
      <w:r w:rsidR="006C108A">
        <w:t xml:space="preserve">12 </w:t>
      </w:r>
      <w:r w:rsidRPr="009E00A1">
        <w:t>zápisu.</w:t>
      </w:r>
    </w:p>
    <w:p w14:paraId="15060AD0" w14:textId="77777777" w:rsidR="00434381" w:rsidRDefault="0043438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23D99B1E" w14:textId="6F7E7215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bookmarkStart w:id="0" w:name="_Hlk25575861"/>
      <w:r>
        <w:rPr>
          <w:rFonts w:ascii="Arial Black" w:hAnsi="Arial Black" w:cs="Arial Black"/>
          <w:sz w:val="28"/>
          <w:szCs w:val="28"/>
          <w:u w:val="single"/>
        </w:rPr>
        <w:t xml:space="preserve">Bod č. 13 programu – </w:t>
      </w:r>
      <w:r w:rsidR="00D533E1" w:rsidRPr="00D533E1">
        <w:rPr>
          <w:rFonts w:ascii="Arial Black" w:hAnsi="Arial Black" w:cs="Arial Black"/>
          <w:sz w:val="28"/>
          <w:szCs w:val="28"/>
          <w:u w:val="single"/>
        </w:rPr>
        <w:t>Analýza zdrojů a požadavků</w:t>
      </w:r>
      <w:r w:rsidR="00D533E1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D533E1" w:rsidRPr="00D533E1">
        <w:rPr>
          <w:rFonts w:ascii="Arial Black" w:hAnsi="Arial Black" w:cs="Arial Black"/>
          <w:sz w:val="28"/>
          <w:szCs w:val="28"/>
          <w:u w:val="single"/>
        </w:rPr>
        <w:t>na</w:t>
      </w:r>
      <w:r w:rsidR="00D533E1">
        <w:rPr>
          <w:rFonts w:ascii="Arial Black" w:hAnsi="Arial Black" w:cs="Arial Black"/>
          <w:sz w:val="28"/>
          <w:szCs w:val="28"/>
          <w:u w:val="single"/>
        </w:rPr>
        <w:t> </w:t>
      </w:r>
      <w:r w:rsidR="00D533E1" w:rsidRPr="00D533E1">
        <w:rPr>
          <w:rFonts w:ascii="Arial Black" w:hAnsi="Arial Black" w:cs="Arial Black"/>
          <w:sz w:val="28"/>
          <w:szCs w:val="28"/>
          <w:u w:val="single"/>
        </w:rPr>
        <w:t>financování projektů EU v roce 2021</w:t>
      </w:r>
    </w:p>
    <w:bookmarkEnd w:id="0"/>
    <w:p w14:paraId="6E20814C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700D31AC" w14:textId="191A57BF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FC267D">
        <w:rPr>
          <w:b/>
          <w:bCs/>
          <w:u w:val="single"/>
        </w:rPr>
        <w:t>889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3CDEC1A1" w14:textId="77777777" w:rsidR="00D533E1" w:rsidRPr="00140E68" w:rsidRDefault="00D533E1" w:rsidP="00826045">
      <w:pPr>
        <w:jc w:val="both"/>
      </w:pPr>
      <w:r w:rsidRPr="00140E68">
        <w:t>Rada Jihomoravského kraje v souladu s § 59 odst. 1 zákona č. 129/2000 Sb., o krajích (krajské zřízení), ve znění pozdějších předpisů,</w:t>
      </w:r>
    </w:p>
    <w:p w14:paraId="48B72005" w14:textId="77777777" w:rsidR="00D533E1" w:rsidRPr="00140E68" w:rsidRDefault="00D533E1" w:rsidP="002F4345"/>
    <w:p w14:paraId="34543430" w14:textId="77777777" w:rsidR="00D533E1" w:rsidRPr="00140E68" w:rsidRDefault="00D533E1" w:rsidP="002F4345">
      <w:pPr>
        <w:pStyle w:val="Odstavecseseznamem"/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140E68">
        <w:rPr>
          <w:b/>
          <w:spacing w:val="40"/>
        </w:rPr>
        <w:t>doporučuje</w:t>
      </w:r>
      <w:r w:rsidRPr="00140E68">
        <w:rPr>
          <w:b/>
        </w:rPr>
        <w:t xml:space="preserve"> </w:t>
      </w:r>
      <w:r w:rsidRPr="00140E68">
        <w:t>Zastupitelstvu Jihomoravského kraje v souladu s ustanovením § 35 odst. 1 a odst. 2 písm. i) zákona č. 129/2000 Sb., o krajích (krajské zřízení), ve znění pozdějších předpisů, a v souladu s čl. 6 Statutu Fondu rozvoje Jihomoravského kraje</w:t>
      </w:r>
    </w:p>
    <w:p w14:paraId="1D62DD25" w14:textId="77777777" w:rsidR="00D533E1" w:rsidRPr="00140E68" w:rsidRDefault="00D533E1" w:rsidP="002F4345">
      <w:pPr>
        <w:tabs>
          <w:tab w:val="left" w:pos="284"/>
        </w:tabs>
        <w:rPr>
          <w:b/>
          <w:spacing w:val="40"/>
        </w:rPr>
      </w:pPr>
    </w:p>
    <w:p w14:paraId="74CAA7C2" w14:textId="2B433A78" w:rsidR="00D533E1" w:rsidRPr="00140E68" w:rsidRDefault="00D533E1" w:rsidP="002F4345">
      <w:pPr>
        <w:numPr>
          <w:ilvl w:val="0"/>
          <w:numId w:val="28"/>
        </w:numPr>
        <w:tabs>
          <w:tab w:val="left" w:pos="284"/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140E68">
        <w:rPr>
          <w:b/>
          <w:spacing w:val="40"/>
        </w:rPr>
        <w:t>vzít na vědomí</w:t>
      </w:r>
      <w:r w:rsidRPr="00140E68">
        <w:t xml:space="preserve"> výsledky analýzy zdrojů a požadavků na financování projektů EU v roce 2021 dle přílohy č. </w:t>
      </w:r>
      <w:r w:rsidR="006C108A">
        <w:t xml:space="preserve">13a </w:t>
      </w:r>
      <w:r w:rsidRPr="00140E68">
        <w:t>zápisu,</w:t>
      </w:r>
    </w:p>
    <w:p w14:paraId="1D92BD15" w14:textId="77777777" w:rsidR="00D533E1" w:rsidRPr="00140E68" w:rsidRDefault="00D533E1" w:rsidP="002F4345">
      <w:pPr>
        <w:tabs>
          <w:tab w:val="left" w:pos="284"/>
          <w:tab w:val="left" w:pos="567"/>
        </w:tabs>
      </w:pPr>
    </w:p>
    <w:p w14:paraId="216C8EFF" w14:textId="2966DB16" w:rsidR="00D533E1" w:rsidRDefault="00D533E1" w:rsidP="002F4345">
      <w:pPr>
        <w:numPr>
          <w:ilvl w:val="0"/>
          <w:numId w:val="28"/>
        </w:numPr>
        <w:tabs>
          <w:tab w:val="left" w:pos="284"/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140E68">
        <w:rPr>
          <w:b/>
          <w:spacing w:val="40"/>
        </w:rPr>
        <w:t>schválit</w:t>
      </w:r>
      <w:r w:rsidRPr="00140E68">
        <w:t xml:space="preserve"> přesun finančních prostředků ve výši 36.312,5 tis. Kč vyčleněných v zůstatku Fondu rozvoje Jihomoravského kraje k 31.12.2020 na financování projektů EU dle přílohy č. </w:t>
      </w:r>
      <w:r w:rsidR="006C108A">
        <w:t xml:space="preserve">13b </w:t>
      </w:r>
      <w:r w:rsidRPr="00140E68">
        <w:t>zápisu k posílení akce „Rezerva na financování projektů EU“,</w:t>
      </w:r>
    </w:p>
    <w:p w14:paraId="3EA8E7CF" w14:textId="77777777" w:rsidR="00826045" w:rsidRPr="00140E68" w:rsidRDefault="00826045" w:rsidP="00826045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</w:pPr>
    </w:p>
    <w:p w14:paraId="5CB6813C" w14:textId="70D1CC22" w:rsidR="00D533E1" w:rsidRDefault="00D533E1" w:rsidP="002F4345">
      <w:pPr>
        <w:numPr>
          <w:ilvl w:val="0"/>
          <w:numId w:val="28"/>
        </w:numPr>
        <w:tabs>
          <w:tab w:val="left" w:pos="284"/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140E68">
        <w:rPr>
          <w:b/>
          <w:spacing w:val="40"/>
        </w:rPr>
        <w:t>schválit</w:t>
      </w:r>
      <w:r w:rsidRPr="00140E68">
        <w:t xml:space="preserve"> pokrytí očekávaného výpadku příjmů v souvislosti s předfinancováním projektů EU ve Fondu rozvoje Jihomoravského kraje ve výši 45.000 tis. Kč </w:t>
      </w:r>
      <w:r>
        <w:t>snížením rozpočtu výdajů</w:t>
      </w:r>
      <w:r w:rsidRPr="00140E68">
        <w:t xml:space="preserve"> akce „Rezerva na financování projektů EU“ na rok 2021,</w:t>
      </w:r>
    </w:p>
    <w:p w14:paraId="3B912FAF" w14:textId="77777777" w:rsidR="00826045" w:rsidRPr="00140E68" w:rsidRDefault="00826045" w:rsidP="00826045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</w:pPr>
    </w:p>
    <w:p w14:paraId="4B388855" w14:textId="556FCC55" w:rsidR="00AE256C" w:rsidRPr="00D533E1" w:rsidRDefault="00D533E1" w:rsidP="002F4345">
      <w:pPr>
        <w:pStyle w:val="Odstavecseseznamem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</w:pPr>
      <w:r>
        <w:rPr>
          <w:b/>
          <w:spacing w:val="40"/>
        </w:rPr>
        <w:t>ukládá</w:t>
      </w:r>
      <w:r w:rsidRPr="00140E68">
        <w:t xml:space="preserve"> odboru ekonomickému zapracovat do materiálu „Finanční operace spojené s ukončením hospodaření Jihomoravského kraje k 31.12.2020“ převod finančních prostředků ve výši 20.000 tis. Kč ze zůstatku finančních prostředků na bankovních účtech Jihomoravského kraje k 31.12.2020 do Fondu rozvoje Jihomoravského kraje k posílení Rezervy na financování projektů EU.</w:t>
      </w:r>
    </w:p>
    <w:p w14:paraId="4ABA8337" w14:textId="77777777" w:rsidR="00826045" w:rsidRDefault="00826045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52D3102D" w14:textId="4BDF25D0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14 programu – </w:t>
      </w:r>
      <w:r w:rsidR="003C67E2" w:rsidRPr="003C67E2">
        <w:rPr>
          <w:rFonts w:ascii="Arial Black" w:hAnsi="Arial Black" w:cs="Arial Black"/>
          <w:sz w:val="28"/>
          <w:szCs w:val="28"/>
          <w:u w:val="single"/>
        </w:rPr>
        <w:t>Změna odpisového plánu příspěvkové organizace Nemocnice Tišnov na rok 2021</w:t>
      </w:r>
    </w:p>
    <w:p w14:paraId="06207AC6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2712AB0A" w14:textId="1204B045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FC267D">
        <w:rPr>
          <w:b/>
          <w:bCs/>
          <w:u w:val="single"/>
        </w:rPr>
        <w:t>890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7BD9D1EA" w14:textId="77777777" w:rsidR="00886365" w:rsidRPr="00ED227B" w:rsidRDefault="00886365" w:rsidP="002F4345">
      <w:pPr>
        <w:jc w:val="both"/>
      </w:pPr>
      <w:r w:rsidRPr="00ED227B">
        <w:t>Rada Jihomoravského kraje v</w:t>
      </w:r>
      <w:r>
        <w:t xml:space="preserve"> </w:t>
      </w:r>
      <w:r w:rsidRPr="00ED227B">
        <w:t>souladu s</w:t>
      </w:r>
      <w:r>
        <w:t xml:space="preserve"> ustanovením </w:t>
      </w:r>
      <w:r w:rsidRPr="00ED227B">
        <w:t>§ 59 odst. 1 písm. i) zák</w:t>
      </w:r>
      <w:r>
        <w:t xml:space="preserve">ona </w:t>
      </w:r>
      <w:r w:rsidRPr="00ED227B">
        <w:t>č.</w:t>
      </w:r>
      <w:r>
        <w:t> </w:t>
      </w:r>
      <w:r w:rsidRPr="00ED227B">
        <w:t>129/2000</w:t>
      </w:r>
      <w:r>
        <w:t> </w:t>
      </w:r>
      <w:r w:rsidRPr="00ED227B">
        <w:t>Sb., o krajích</w:t>
      </w:r>
      <w:r>
        <w:t xml:space="preserve"> (krajské zřízení)</w:t>
      </w:r>
      <w:r w:rsidRPr="00ED227B">
        <w:t xml:space="preserve">, </w:t>
      </w:r>
      <w:r>
        <w:t>ve znění pozdějších předpisů,</w:t>
      </w:r>
    </w:p>
    <w:p w14:paraId="6E56EF39" w14:textId="77777777" w:rsidR="00886365" w:rsidRDefault="00886365" w:rsidP="002F4345">
      <w:pPr>
        <w:pStyle w:val="Odstavecseseznamem"/>
        <w:ind w:left="0"/>
        <w:jc w:val="both"/>
        <w:rPr>
          <w:b/>
          <w:bCs/>
          <w:lang w:eastAsia="cs-CZ"/>
        </w:rPr>
      </w:pPr>
    </w:p>
    <w:p w14:paraId="1824493B" w14:textId="0DEDD574" w:rsidR="00886365" w:rsidRDefault="00886365" w:rsidP="002F4345">
      <w:pPr>
        <w:pStyle w:val="Odstavecseseznamem"/>
        <w:ind w:left="0"/>
        <w:jc w:val="both"/>
        <w:rPr>
          <w:lang w:eastAsia="cs-CZ"/>
        </w:rPr>
      </w:pPr>
      <w:r w:rsidRPr="00B05F2C">
        <w:rPr>
          <w:b/>
          <w:bCs/>
          <w:spacing w:val="40"/>
          <w:lang w:eastAsia="cs-CZ"/>
        </w:rPr>
        <w:t>schvaluje </w:t>
      </w:r>
      <w:r>
        <w:rPr>
          <w:bCs/>
          <w:lang w:eastAsia="cs-CZ"/>
        </w:rPr>
        <w:t>změnu</w:t>
      </w:r>
      <w:r w:rsidRPr="008D47C6">
        <w:rPr>
          <w:bCs/>
          <w:lang w:eastAsia="cs-CZ"/>
        </w:rPr>
        <w:t xml:space="preserve"> odpisov</w:t>
      </w:r>
      <w:r>
        <w:rPr>
          <w:bCs/>
          <w:lang w:eastAsia="cs-CZ"/>
        </w:rPr>
        <w:t>ého</w:t>
      </w:r>
      <w:r w:rsidRPr="008D47C6">
        <w:rPr>
          <w:bCs/>
          <w:lang w:eastAsia="cs-CZ"/>
        </w:rPr>
        <w:t xml:space="preserve"> plán</w:t>
      </w:r>
      <w:r>
        <w:rPr>
          <w:bCs/>
          <w:lang w:eastAsia="cs-CZ"/>
        </w:rPr>
        <w:t>u</w:t>
      </w:r>
      <w:r w:rsidRPr="008D47C6">
        <w:rPr>
          <w:bCs/>
          <w:lang w:eastAsia="cs-CZ"/>
        </w:rPr>
        <w:t xml:space="preserve"> </w:t>
      </w:r>
      <w:r w:rsidRPr="00280D0B">
        <w:rPr>
          <w:bCs/>
          <w:lang w:eastAsia="cs-CZ"/>
        </w:rPr>
        <w:t xml:space="preserve">příspěvkové organizace </w:t>
      </w:r>
      <w:r>
        <w:rPr>
          <w:bCs/>
          <w:lang w:eastAsia="cs-CZ"/>
        </w:rPr>
        <w:t>Nemocnice Tišnov</w:t>
      </w:r>
      <w:r w:rsidRPr="008D47C6">
        <w:rPr>
          <w:bCs/>
          <w:lang w:eastAsia="cs-CZ"/>
        </w:rPr>
        <w:t xml:space="preserve"> na rok 20</w:t>
      </w:r>
      <w:r>
        <w:rPr>
          <w:bCs/>
          <w:lang w:eastAsia="cs-CZ"/>
        </w:rPr>
        <w:t xml:space="preserve">21 </w:t>
      </w:r>
      <w:r>
        <w:t xml:space="preserve">spočívající v zařazení nového majetku dle přílohy č. </w:t>
      </w:r>
      <w:r w:rsidR="006C108A">
        <w:rPr>
          <w:lang w:val="cs-CZ"/>
        </w:rPr>
        <w:t xml:space="preserve">14 </w:t>
      </w:r>
      <w:r w:rsidRPr="0049135F">
        <w:rPr>
          <w:lang w:eastAsia="cs-CZ"/>
        </w:rPr>
        <w:t>zápisu</w:t>
      </w:r>
      <w:r>
        <w:rPr>
          <w:lang w:eastAsia="cs-CZ"/>
        </w:rPr>
        <w:t>.</w:t>
      </w:r>
    </w:p>
    <w:p w14:paraId="66E72DD2" w14:textId="77777777" w:rsidR="00A22714" w:rsidRDefault="00A22714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5C00ED25" w14:textId="4F9D3270" w:rsidR="00AE256C" w:rsidRDefault="00740DDD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br w:type="column"/>
      </w:r>
      <w:r w:rsidR="00AE256C"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15 programu – </w:t>
      </w:r>
      <w:r w:rsidR="000B0BE6" w:rsidRPr="000B0BE6">
        <w:rPr>
          <w:rFonts w:ascii="Arial Black" w:hAnsi="Arial Black" w:cs="Arial Black"/>
          <w:sz w:val="28"/>
          <w:szCs w:val="28"/>
          <w:u w:val="single"/>
        </w:rPr>
        <w:t>Zpráva o vyřizování stížností a petic občanů podaných orgánům Jihomoravského kraje</w:t>
      </w:r>
      <w:r w:rsidR="000B0BE6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0B0BE6" w:rsidRPr="000B0BE6">
        <w:rPr>
          <w:rFonts w:ascii="Arial Black" w:hAnsi="Arial Black" w:cs="Arial Black"/>
          <w:sz w:val="28"/>
          <w:szCs w:val="28"/>
          <w:u w:val="single"/>
        </w:rPr>
        <w:t>za</w:t>
      </w:r>
      <w:r w:rsidR="000B0BE6">
        <w:rPr>
          <w:rFonts w:ascii="Arial Black" w:hAnsi="Arial Black" w:cs="Arial Black"/>
          <w:sz w:val="28"/>
          <w:szCs w:val="28"/>
          <w:u w:val="single"/>
        </w:rPr>
        <w:t> </w:t>
      </w:r>
      <w:r w:rsidR="000B0BE6" w:rsidRPr="000B0BE6">
        <w:rPr>
          <w:rFonts w:ascii="Arial Black" w:hAnsi="Arial Black" w:cs="Arial Black"/>
          <w:sz w:val="28"/>
          <w:szCs w:val="28"/>
          <w:u w:val="single"/>
        </w:rPr>
        <w:t>II.</w:t>
      </w:r>
      <w:r w:rsidR="000B0BE6">
        <w:rPr>
          <w:rFonts w:ascii="Arial Black" w:hAnsi="Arial Black" w:cs="Arial Black"/>
          <w:sz w:val="28"/>
          <w:szCs w:val="28"/>
          <w:u w:val="single"/>
        </w:rPr>
        <w:t> </w:t>
      </w:r>
      <w:r w:rsidR="000B0BE6" w:rsidRPr="000B0BE6">
        <w:rPr>
          <w:rFonts w:ascii="Arial Black" w:hAnsi="Arial Black" w:cs="Arial Black"/>
          <w:sz w:val="28"/>
          <w:szCs w:val="28"/>
          <w:u w:val="single"/>
        </w:rPr>
        <w:t>pololetí roku 2020</w:t>
      </w:r>
    </w:p>
    <w:p w14:paraId="2A967ECE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6A8B80EC" w14:textId="4DF64125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FC267D">
        <w:rPr>
          <w:b/>
          <w:bCs/>
          <w:u w:val="single"/>
        </w:rPr>
        <w:t>891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189EC42D" w14:textId="7FEFF008" w:rsidR="000B0BE6" w:rsidRPr="000D652E" w:rsidRDefault="000B0BE6" w:rsidP="002F4345">
      <w:pPr>
        <w:jc w:val="both"/>
        <w:rPr>
          <w:bCs/>
          <w:iCs/>
        </w:rPr>
      </w:pPr>
      <w:r w:rsidRPr="000D652E">
        <w:rPr>
          <w:bCs/>
          <w:iCs/>
        </w:rPr>
        <w:t>Rada Jihomoravského kraje v souladu s § 59 odst. 3 zákona č. 129/2000 Sb., o krajích (krajské zřízení), ve znění pozdějších předpisů a směrnic</w:t>
      </w:r>
      <w:r>
        <w:rPr>
          <w:bCs/>
          <w:iCs/>
        </w:rPr>
        <w:t>í</w:t>
      </w:r>
      <w:r w:rsidRPr="000D652E">
        <w:rPr>
          <w:bCs/>
          <w:iCs/>
        </w:rPr>
        <w:t xml:space="preserve"> č. 43/INA-VOK </w:t>
      </w:r>
      <w:r w:rsidRPr="00D54BB1">
        <w:rPr>
          <w:bCs/>
          <w:iCs/>
        </w:rPr>
        <w:t>Vyřizování stížností, petic a</w:t>
      </w:r>
      <w:r w:rsidR="00BA438B">
        <w:rPr>
          <w:bCs/>
          <w:iCs/>
        </w:rPr>
        <w:t> </w:t>
      </w:r>
      <w:r w:rsidRPr="00D54BB1">
        <w:rPr>
          <w:bCs/>
          <w:iCs/>
        </w:rPr>
        <w:t xml:space="preserve">podání a podnětů veřejného ochránce práv, </w:t>
      </w:r>
      <w:r>
        <w:rPr>
          <w:bCs/>
          <w:iCs/>
        </w:rPr>
        <w:t>účinnou od 1. 4. 2017,</w:t>
      </w:r>
      <w:r w:rsidRPr="00D54BB1">
        <w:rPr>
          <w:bCs/>
          <w:iCs/>
        </w:rPr>
        <w:t xml:space="preserve"> </w:t>
      </w:r>
    </w:p>
    <w:p w14:paraId="1DD8B14A" w14:textId="77777777" w:rsidR="000B0BE6" w:rsidRPr="000D652E" w:rsidRDefault="000B0BE6" w:rsidP="002F4345">
      <w:pPr>
        <w:jc w:val="both"/>
        <w:rPr>
          <w:rFonts w:eastAsia="SimSun"/>
        </w:rPr>
      </w:pPr>
    </w:p>
    <w:p w14:paraId="1D162D8A" w14:textId="57DEF2B9" w:rsidR="000B0BE6" w:rsidRPr="000D652E" w:rsidRDefault="000B0BE6" w:rsidP="002F4345">
      <w:pPr>
        <w:jc w:val="both"/>
        <w:rPr>
          <w:rFonts w:eastAsia="SimSun"/>
          <w:bCs/>
        </w:rPr>
      </w:pPr>
      <w:r w:rsidRPr="005B3C8D">
        <w:rPr>
          <w:rFonts w:eastAsia="SimSun"/>
          <w:b/>
          <w:spacing w:val="60"/>
        </w:rPr>
        <w:t>bere na vědomí</w:t>
      </w:r>
      <w:r w:rsidRPr="000D652E">
        <w:rPr>
          <w:rFonts w:eastAsia="SimSun"/>
          <w:b/>
          <w:bCs/>
        </w:rPr>
        <w:t xml:space="preserve"> </w:t>
      </w:r>
      <w:r w:rsidRPr="000D652E">
        <w:rPr>
          <w:rFonts w:eastAsia="SimSun"/>
          <w:bCs/>
        </w:rPr>
        <w:t xml:space="preserve">zprávu o vyřizování stížností a petic občanů podaných orgánům Jihomoravského kraje za </w:t>
      </w:r>
      <w:r>
        <w:rPr>
          <w:rFonts w:eastAsia="SimSun"/>
          <w:bCs/>
        </w:rPr>
        <w:t>II</w:t>
      </w:r>
      <w:r w:rsidRPr="000D652E">
        <w:rPr>
          <w:rFonts w:eastAsia="SimSun"/>
          <w:bCs/>
        </w:rPr>
        <w:t>. pololetí roku 20</w:t>
      </w:r>
      <w:r>
        <w:rPr>
          <w:rFonts w:eastAsia="SimSun"/>
          <w:bCs/>
        </w:rPr>
        <w:t>20</w:t>
      </w:r>
      <w:r w:rsidRPr="000D652E">
        <w:rPr>
          <w:rFonts w:eastAsia="SimSun"/>
          <w:bCs/>
        </w:rPr>
        <w:t>.</w:t>
      </w:r>
    </w:p>
    <w:p w14:paraId="02AE7BC7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ACF385D" w14:textId="16A6B938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16 programu – </w:t>
      </w:r>
      <w:r w:rsidR="00620C16" w:rsidRPr="00620C16">
        <w:rPr>
          <w:rFonts w:ascii="Arial Black" w:hAnsi="Arial Black" w:cs="Arial Black"/>
          <w:sz w:val="28"/>
          <w:szCs w:val="28"/>
          <w:u w:val="single"/>
        </w:rPr>
        <w:t>Informace o stavu přípravy a</w:t>
      </w:r>
      <w:r w:rsidR="00620C16">
        <w:rPr>
          <w:rFonts w:ascii="Arial Black" w:hAnsi="Arial Black" w:cs="Arial Black"/>
          <w:sz w:val="28"/>
          <w:szCs w:val="28"/>
          <w:u w:val="single"/>
        </w:rPr>
        <w:t> </w:t>
      </w:r>
      <w:r w:rsidR="00620C16" w:rsidRPr="00620C16">
        <w:rPr>
          <w:rFonts w:ascii="Arial Black" w:hAnsi="Arial Black" w:cs="Arial Black"/>
          <w:sz w:val="28"/>
          <w:szCs w:val="28"/>
          <w:u w:val="single"/>
        </w:rPr>
        <w:t>realizace významných dopravních staveb v</w:t>
      </w:r>
      <w:r w:rsidR="00620C16">
        <w:rPr>
          <w:rFonts w:ascii="Arial Black" w:hAnsi="Arial Black" w:cs="Arial Black"/>
          <w:sz w:val="28"/>
          <w:szCs w:val="28"/>
          <w:u w:val="single"/>
        </w:rPr>
        <w:t> </w:t>
      </w:r>
      <w:r w:rsidR="00620C16" w:rsidRPr="00620C16">
        <w:rPr>
          <w:rFonts w:ascii="Arial Black" w:hAnsi="Arial Black" w:cs="Arial Black"/>
          <w:sz w:val="28"/>
          <w:szCs w:val="28"/>
          <w:u w:val="single"/>
        </w:rPr>
        <w:t>Jihomoravském kraji k</w:t>
      </w:r>
      <w:r w:rsidR="004717B7">
        <w:rPr>
          <w:rFonts w:ascii="Arial Black" w:hAnsi="Arial Black" w:cs="Arial Black"/>
          <w:sz w:val="28"/>
          <w:szCs w:val="28"/>
          <w:u w:val="single"/>
        </w:rPr>
        <w:t> </w:t>
      </w:r>
      <w:r w:rsidR="00620C16" w:rsidRPr="00620C16">
        <w:rPr>
          <w:rFonts w:ascii="Arial Black" w:hAnsi="Arial Black" w:cs="Arial Black"/>
          <w:sz w:val="28"/>
          <w:szCs w:val="28"/>
          <w:u w:val="single"/>
        </w:rPr>
        <w:t>1.1.2021</w:t>
      </w:r>
    </w:p>
    <w:p w14:paraId="7AB23508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21A95E62" w14:textId="3BDD2390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FC267D">
        <w:rPr>
          <w:b/>
          <w:bCs/>
          <w:u w:val="single"/>
        </w:rPr>
        <w:t>892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7FD3A151" w14:textId="77777777" w:rsidR="00097AC4" w:rsidRDefault="00097AC4" w:rsidP="002F4345">
      <w:pPr>
        <w:jc w:val="both"/>
        <w:rPr>
          <w:bCs/>
        </w:rPr>
      </w:pPr>
      <w:r>
        <w:rPr>
          <w:bCs/>
        </w:rPr>
        <w:t>Rada Jihomoravského kraje v souladu s ustanovením § 59 odst. 1 zákona č. 129/2000 Sb., o krajích (krajské zřízení), ve znění pozdějších předpisů,</w:t>
      </w:r>
    </w:p>
    <w:p w14:paraId="74E0AD23" w14:textId="77777777" w:rsidR="00097AC4" w:rsidRDefault="00097AC4" w:rsidP="002F4345">
      <w:pPr>
        <w:pStyle w:val="Seznamsodrkami"/>
      </w:pPr>
    </w:p>
    <w:p w14:paraId="6A5F1CB6" w14:textId="77777777" w:rsidR="00097AC4" w:rsidRDefault="00097AC4" w:rsidP="002F4345">
      <w:pPr>
        <w:pStyle w:val="Seznamsodrkami"/>
      </w:pPr>
      <w:r>
        <w:rPr>
          <w:b/>
          <w:spacing w:val="60"/>
        </w:rPr>
        <w:t xml:space="preserve">doporučuje </w:t>
      </w:r>
      <w:r>
        <w:t>Zastupitelstvu Jihomoravského kraje v souladu s ustanovením § 35 odst. 1 zákona č. 129/2000 Sb., o krajích (krajské zřízení), ve znění pozdějších předpisů,</w:t>
      </w:r>
    </w:p>
    <w:p w14:paraId="5DDD5BD7" w14:textId="77777777" w:rsidR="00097AC4" w:rsidRDefault="00097AC4" w:rsidP="002F4345">
      <w:pPr>
        <w:jc w:val="both"/>
        <w:rPr>
          <w:bCs/>
          <w:sz w:val="20"/>
          <w:szCs w:val="20"/>
        </w:rPr>
      </w:pPr>
    </w:p>
    <w:p w14:paraId="091EB2C8" w14:textId="28B34919" w:rsidR="00AE256C" w:rsidRDefault="00097AC4" w:rsidP="002F4345">
      <w:pPr>
        <w:tabs>
          <w:tab w:val="left" w:pos="284"/>
        </w:tabs>
        <w:jc w:val="both"/>
        <w:rPr>
          <w:color w:val="000000"/>
        </w:rPr>
      </w:pPr>
      <w:r>
        <w:rPr>
          <w:b/>
          <w:spacing w:val="60"/>
        </w:rPr>
        <w:t>vzít na vědomí</w:t>
      </w:r>
      <w:r>
        <w:rPr>
          <w:spacing w:val="40"/>
        </w:rPr>
        <w:t xml:space="preserve"> </w:t>
      </w:r>
      <w:r>
        <w:t xml:space="preserve">informace o stavu přípravy a realizace významných dopravních staveb v Jihomoravském kraji k 1.1.2021 poskytnuté Správou železnic, státní organizací, se sídlem Praha 1 - Nové Město, Dlážděná 1003/7, PSČ 110 00, IČ </w:t>
      </w:r>
      <w:r>
        <w:rPr>
          <w:rStyle w:val="nowrap"/>
          <w:bCs/>
        </w:rPr>
        <w:t>70994234,</w:t>
      </w:r>
      <w:r>
        <w:t xml:space="preserve"> a Ředitelstvím silnic a</w:t>
      </w:r>
      <w:r w:rsidR="00143827">
        <w:t> </w:t>
      </w:r>
      <w:r>
        <w:t>dálnic ČR, se sídlem Praha 4, Nusle, Na Pankráci 546/56, PSČ 140 00, IČ 65993390</w:t>
      </w:r>
      <w:r>
        <w:rPr>
          <w:color w:val="000000"/>
        </w:rPr>
        <w:t>.</w:t>
      </w:r>
    </w:p>
    <w:p w14:paraId="4DA5E6AE" w14:textId="10F561F5" w:rsidR="00FC267D" w:rsidRPr="009233B6" w:rsidRDefault="00FC267D" w:rsidP="00263842">
      <w:pPr>
        <w:tabs>
          <w:tab w:val="left" w:pos="567"/>
          <w:tab w:val="left" w:pos="709"/>
        </w:tabs>
        <w:jc w:val="both"/>
        <w:rPr>
          <w:b/>
        </w:rPr>
      </w:pPr>
      <w:r w:rsidRPr="009233B6">
        <w:rPr>
          <w:b/>
        </w:rPr>
        <w:t>Hlasování</w:t>
      </w:r>
      <w:r w:rsidR="007033BD">
        <w:rPr>
          <w:b/>
        </w:rPr>
        <w:t xml:space="preserve"> č. 4 (k bodům č. 2 až 4 a 6 až 16)</w:t>
      </w:r>
      <w:r w:rsidRPr="009233B6">
        <w:rPr>
          <w:b/>
        </w:rPr>
        <w:t xml:space="preserve">: </w:t>
      </w:r>
      <w:proofErr w:type="gramStart"/>
      <w:r w:rsidR="002C0736">
        <w:rPr>
          <w:b/>
        </w:rPr>
        <w:t>9</w:t>
      </w:r>
      <w:r w:rsidRPr="009233B6">
        <w:rPr>
          <w:b/>
        </w:rPr>
        <w:t xml:space="preserve"> – 0</w:t>
      </w:r>
      <w:proofErr w:type="gramEnd"/>
      <w:r w:rsidRPr="009233B6">
        <w:rPr>
          <w:b/>
        </w:rPr>
        <w:t xml:space="preserve"> – </w:t>
      </w:r>
      <w:r w:rsidR="002C0736">
        <w:rPr>
          <w:b/>
        </w:rPr>
        <w:t>1</w:t>
      </w:r>
      <w:r w:rsidR="001006DB">
        <w:rPr>
          <w:b/>
        </w:rPr>
        <w:t xml:space="preserve"> (zdržel se – Mgr. František </w:t>
      </w:r>
      <w:proofErr w:type="spellStart"/>
      <w:r w:rsidR="001006DB">
        <w:rPr>
          <w:b/>
        </w:rPr>
        <w:t>Lukl</w:t>
      </w:r>
      <w:proofErr w:type="spellEnd"/>
      <w:r w:rsidR="001006DB">
        <w:rPr>
          <w:b/>
        </w:rPr>
        <w:t>, MPA)</w:t>
      </w:r>
    </w:p>
    <w:p w14:paraId="33308517" w14:textId="77777777" w:rsidR="00BB2128" w:rsidRDefault="00BB212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9BD4AE4" w14:textId="3526F923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17 programu – </w:t>
      </w:r>
      <w:r w:rsidR="00833AB4" w:rsidRPr="00833AB4">
        <w:rPr>
          <w:rFonts w:ascii="Arial Black" w:hAnsi="Arial Black" w:cs="Arial Black"/>
          <w:sz w:val="28"/>
          <w:szCs w:val="28"/>
          <w:u w:val="single"/>
        </w:rPr>
        <w:t>Vyhodnocení kvality ovzduší v</w:t>
      </w:r>
      <w:r w:rsidR="00833AB4">
        <w:rPr>
          <w:rFonts w:ascii="Arial Black" w:hAnsi="Arial Black" w:cs="Arial Black"/>
          <w:sz w:val="28"/>
          <w:szCs w:val="28"/>
          <w:u w:val="single"/>
        </w:rPr>
        <w:t> </w:t>
      </w:r>
      <w:r w:rsidR="00833AB4" w:rsidRPr="00833AB4">
        <w:rPr>
          <w:rFonts w:ascii="Arial Black" w:hAnsi="Arial Black" w:cs="Arial Black"/>
          <w:sz w:val="28"/>
          <w:szCs w:val="28"/>
          <w:u w:val="single"/>
        </w:rPr>
        <w:t>Jihomoravském kraji v roce 2019</w:t>
      </w:r>
    </w:p>
    <w:p w14:paraId="6DEEFB6B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04303BF9" w14:textId="1D3307F2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486A2C">
        <w:rPr>
          <w:b/>
          <w:bCs/>
          <w:u w:val="single"/>
        </w:rPr>
        <w:t>893</w:t>
      </w:r>
      <w:r w:rsidR="00ED3B11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09DF533B" w14:textId="77777777" w:rsidR="005E1C53" w:rsidRPr="00825DE4" w:rsidRDefault="005E1C53" w:rsidP="002F4345">
      <w:pPr>
        <w:jc w:val="both"/>
      </w:pPr>
      <w:r w:rsidRPr="00825DE4">
        <w:t>Rada Jihomoravského kraje v souladu s</w:t>
      </w:r>
      <w:r>
        <w:t> </w:t>
      </w:r>
      <w:r w:rsidRPr="00825DE4">
        <w:t>ust</w:t>
      </w:r>
      <w:r>
        <w:t>anovením</w:t>
      </w:r>
      <w:r w:rsidRPr="00825DE4">
        <w:t xml:space="preserve"> § 59 odst. 3 zákona č. 129/2000 Sb., o</w:t>
      </w:r>
      <w:r>
        <w:t> </w:t>
      </w:r>
      <w:r w:rsidRPr="00825DE4">
        <w:t>krajích (krajské zřízení), ve znění pozdějších předpisů,</w:t>
      </w:r>
    </w:p>
    <w:p w14:paraId="65289E71" w14:textId="77777777" w:rsidR="000410DF" w:rsidRDefault="000410DF" w:rsidP="002F4345">
      <w:pPr>
        <w:jc w:val="both"/>
        <w:rPr>
          <w:b/>
          <w:bCs/>
          <w:spacing w:val="40"/>
        </w:rPr>
      </w:pPr>
    </w:p>
    <w:p w14:paraId="324087C4" w14:textId="72B6AD70" w:rsidR="005E1C53" w:rsidRPr="00825DE4" w:rsidRDefault="005E1C53" w:rsidP="002F4345">
      <w:pPr>
        <w:jc w:val="both"/>
      </w:pPr>
      <w:r w:rsidRPr="00825DE4">
        <w:rPr>
          <w:b/>
          <w:bCs/>
          <w:spacing w:val="40"/>
        </w:rPr>
        <w:t xml:space="preserve">bere na vědomí </w:t>
      </w:r>
      <w:r w:rsidRPr="00825DE4">
        <w:t>zprávu „Vyhodnocení kvality ovzduší v Jihomoravském kraji v roce 2019“.</w:t>
      </w:r>
    </w:p>
    <w:p w14:paraId="527E4119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50943D0A" w14:textId="4FE13859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18 programu – </w:t>
      </w:r>
      <w:r w:rsidR="00741FCE" w:rsidRPr="00741FCE">
        <w:rPr>
          <w:rFonts w:ascii="Arial Black" w:hAnsi="Arial Black" w:cs="Arial Black"/>
          <w:sz w:val="28"/>
          <w:szCs w:val="28"/>
          <w:u w:val="single"/>
        </w:rPr>
        <w:t>Akční plán Koncepce EVVO JMK</w:t>
      </w:r>
      <w:r w:rsidR="00741FCE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741FCE" w:rsidRPr="00741FCE">
        <w:rPr>
          <w:rFonts w:ascii="Arial Black" w:hAnsi="Arial Black" w:cs="Arial Black"/>
          <w:sz w:val="28"/>
          <w:szCs w:val="28"/>
          <w:u w:val="single"/>
        </w:rPr>
        <w:t>na</w:t>
      </w:r>
      <w:r w:rsidR="00741FCE">
        <w:rPr>
          <w:rFonts w:ascii="Arial Black" w:hAnsi="Arial Black" w:cs="Arial Black"/>
          <w:sz w:val="28"/>
          <w:szCs w:val="28"/>
          <w:u w:val="single"/>
        </w:rPr>
        <w:t> </w:t>
      </w:r>
      <w:r w:rsidR="00741FCE" w:rsidRPr="00741FCE">
        <w:rPr>
          <w:rFonts w:ascii="Arial Black" w:hAnsi="Arial Black" w:cs="Arial Black"/>
          <w:sz w:val="28"/>
          <w:szCs w:val="28"/>
          <w:u w:val="single"/>
        </w:rPr>
        <w:t>rok 2021</w:t>
      </w:r>
    </w:p>
    <w:p w14:paraId="61F6841E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49376AC9" w14:textId="1D48FCAB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486A2C">
        <w:rPr>
          <w:b/>
          <w:bCs/>
          <w:u w:val="single"/>
        </w:rPr>
        <w:t>894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657AA347" w14:textId="28835E85" w:rsidR="002D3B14" w:rsidRPr="00CB6511" w:rsidRDefault="002D3B14" w:rsidP="002F4345">
      <w:pPr>
        <w:jc w:val="both"/>
      </w:pPr>
      <w:r w:rsidRPr="00CB6511">
        <w:t>Rada Jihomoravského kraje v souladu s ustanovením § 59 odst. 3 zákona č. 129/2000 Sb., o</w:t>
      </w:r>
      <w:r>
        <w:t> </w:t>
      </w:r>
      <w:r w:rsidRPr="00CB6511">
        <w:t>krajích (krajské zřízení), ve znění pozdějších předpisů</w:t>
      </w:r>
    </w:p>
    <w:p w14:paraId="2CD6BB87" w14:textId="77777777" w:rsidR="002D3B14" w:rsidRPr="00CB6511" w:rsidRDefault="002D3B14" w:rsidP="002F4345">
      <w:pPr>
        <w:jc w:val="both"/>
      </w:pPr>
    </w:p>
    <w:p w14:paraId="44E4F0A0" w14:textId="3489F5CA" w:rsidR="002D3B14" w:rsidRPr="00CB6511" w:rsidRDefault="002D3B14" w:rsidP="002F4345">
      <w:pPr>
        <w:jc w:val="both"/>
      </w:pPr>
      <w:r w:rsidRPr="00CB6511">
        <w:rPr>
          <w:b/>
          <w:spacing w:val="80"/>
        </w:rPr>
        <w:lastRenderedPageBreak/>
        <w:t>schvaluje</w:t>
      </w:r>
      <w:r w:rsidRPr="00CB6511">
        <w:t xml:space="preserve"> Akční plán Koncepce environmentálního vzdělávání, výchovy a osvěty Jihomoravského kraje na </w:t>
      </w:r>
      <w:r>
        <w:t>rok</w:t>
      </w:r>
      <w:r w:rsidRPr="00CB6511">
        <w:t xml:space="preserve"> 20</w:t>
      </w:r>
      <w:r>
        <w:t>2</w:t>
      </w:r>
      <w:r w:rsidRPr="00CB6511">
        <w:t xml:space="preserve">1, který tvoří přílohu č. </w:t>
      </w:r>
      <w:r w:rsidR="006C108A">
        <w:t xml:space="preserve">15 </w:t>
      </w:r>
      <w:r w:rsidRPr="00CB6511">
        <w:t>zápisu.</w:t>
      </w:r>
    </w:p>
    <w:p w14:paraId="36711AB5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b/>
          <w:sz w:val="28"/>
          <w:szCs w:val="28"/>
          <w:u w:val="single"/>
        </w:rPr>
      </w:pPr>
    </w:p>
    <w:p w14:paraId="2C1A6D3E" w14:textId="5DDBEE4F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</w:t>
      </w:r>
      <w:r w:rsidR="003F58AC">
        <w:rPr>
          <w:rFonts w:ascii="Arial Black" w:hAnsi="Arial Black" w:cs="Arial Black"/>
          <w:sz w:val="28"/>
          <w:szCs w:val="28"/>
          <w:u w:val="single"/>
        </w:rPr>
        <w:t>19</w:t>
      </w:r>
      <w:r>
        <w:rPr>
          <w:rFonts w:ascii="Arial Black" w:hAnsi="Arial Black" w:cs="Arial Black"/>
          <w:sz w:val="28"/>
          <w:szCs w:val="28"/>
          <w:u w:val="single"/>
        </w:rPr>
        <w:t xml:space="preserve"> programu – </w:t>
      </w:r>
      <w:r w:rsidR="005F12F4" w:rsidRPr="005F12F4">
        <w:rPr>
          <w:rFonts w:ascii="Arial Black" w:hAnsi="Arial Black" w:cs="Arial Black"/>
          <w:sz w:val="28"/>
          <w:szCs w:val="28"/>
          <w:u w:val="single"/>
        </w:rPr>
        <w:t>EVVO – Soutěž studentských prací</w:t>
      </w:r>
    </w:p>
    <w:p w14:paraId="0CDDB50D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307758D0" w14:textId="74418C4A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486A2C">
        <w:rPr>
          <w:b/>
          <w:bCs/>
          <w:u w:val="single"/>
        </w:rPr>
        <w:t>895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5C5695C6" w14:textId="77777777" w:rsidR="00DE67AC" w:rsidRPr="004F0503" w:rsidRDefault="00DE67AC" w:rsidP="002F4345">
      <w:pPr>
        <w:jc w:val="both"/>
      </w:pPr>
      <w:r w:rsidRPr="004F0503">
        <w:t>Rada Jihomoravského kraje v</w:t>
      </w:r>
      <w:r>
        <w:t xml:space="preserve"> </w:t>
      </w:r>
      <w:r w:rsidRPr="004F0503">
        <w:t>souladu s</w:t>
      </w:r>
      <w:r>
        <w:t xml:space="preserve"> </w:t>
      </w:r>
      <w:r w:rsidRPr="004F0503">
        <w:t>ust</w:t>
      </w:r>
      <w:r>
        <w:t>anovením</w:t>
      </w:r>
      <w:r w:rsidRPr="004F0503">
        <w:t xml:space="preserve"> § 59 </w:t>
      </w:r>
      <w:r w:rsidRPr="00BC1375">
        <w:t>odst. 1 písm. e)</w:t>
      </w:r>
      <w:r>
        <w:t xml:space="preserve"> a odst. </w:t>
      </w:r>
      <w:r w:rsidRPr="004F0503">
        <w:t>3 z</w:t>
      </w:r>
      <w:r>
        <w:t xml:space="preserve">ákona </w:t>
      </w:r>
      <w:r w:rsidRPr="004F0503">
        <w:t>č.</w:t>
      </w:r>
      <w:r>
        <w:t> </w:t>
      </w:r>
      <w:r w:rsidRPr="004F0503">
        <w:t>129/2000</w:t>
      </w:r>
      <w:r>
        <w:t> </w:t>
      </w:r>
      <w:r w:rsidRPr="004F0503">
        <w:t>Sb., o krajích</w:t>
      </w:r>
      <w:r>
        <w:t xml:space="preserve"> (krajské zřízení), ve znění pozdějších předpisů,</w:t>
      </w:r>
    </w:p>
    <w:p w14:paraId="00BCB862" w14:textId="77777777" w:rsidR="00DE67AC" w:rsidRPr="004F0503" w:rsidRDefault="00DE67AC" w:rsidP="002F4345">
      <w:pPr>
        <w:jc w:val="both"/>
      </w:pPr>
    </w:p>
    <w:p w14:paraId="62FA26D8" w14:textId="278F09F0" w:rsidR="00DE67AC" w:rsidRDefault="00DE67AC" w:rsidP="002F4345">
      <w:pPr>
        <w:pStyle w:val="Seznamsodrkami"/>
      </w:pPr>
      <w:r>
        <w:rPr>
          <w:b/>
          <w:bCs/>
        </w:rPr>
        <w:t>a)</w:t>
      </w:r>
      <w:r>
        <w:rPr>
          <w:b/>
          <w:bCs/>
        </w:rPr>
        <w:tab/>
      </w:r>
      <w:r w:rsidRPr="00C850B8">
        <w:rPr>
          <w:b/>
          <w:bCs/>
          <w:spacing w:val="60"/>
        </w:rPr>
        <w:t>vyhlašuje</w:t>
      </w:r>
      <w:r>
        <w:rPr>
          <w:bCs/>
        </w:rPr>
        <w:t xml:space="preserve"> Soutěž studentských prací (</w:t>
      </w:r>
      <w:r>
        <w:t xml:space="preserve">diplomových a bakalářských) pro </w:t>
      </w:r>
      <w:r w:rsidRPr="009E4066">
        <w:t>rok 20</w:t>
      </w:r>
      <w:r>
        <w:t xml:space="preserve">21 </w:t>
      </w:r>
      <w:r w:rsidRPr="00DB1474">
        <w:t>tematicky zaměřených na životní prostředí se vztahem k</w:t>
      </w:r>
      <w:r>
        <w:t xml:space="preserve"> </w:t>
      </w:r>
      <w:r w:rsidRPr="00DB1474">
        <w:t>území Jihomoravského kraje; podmínky soutěže</w:t>
      </w:r>
      <w:r>
        <w:t xml:space="preserve"> jsou uvedeny v příloze č. </w:t>
      </w:r>
      <w:r w:rsidR="006C108A">
        <w:rPr>
          <w:lang w:val="cs-CZ"/>
        </w:rPr>
        <w:t>16</w:t>
      </w:r>
      <w:r>
        <w:t xml:space="preserve"> zápisu,</w:t>
      </w:r>
    </w:p>
    <w:p w14:paraId="31B122DC" w14:textId="77777777" w:rsidR="00DE67AC" w:rsidRDefault="00DE67AC" w:rsidP="002F4345">
      <w:pPr>
        <w:pStyle w:val="Seznamsodrkami"/>
      </w:pPr>
    </w:p>
    <w:p w14:paraId="7393108F" w14:textId="77777777" w:rsidR="00DE67AC" w:rsidRDefault="00DE67AC" w:rsidP="002F4345">
      <w:pPr>
        <w:tabs>
          <w:tab w:val="left" w:pos="284"/>
        </w:tabs>
        <w:jc w:val="both"/>
        <w:rPr>
          <w:bCs/>
        </w:rPr>
      </w:pPr>
      <w:r w:rsidRPr="009E4066">
        <w:rPr>
          <w:b/>
          <w:bCs/>
        </w:rPr>
        <w:t>b)</w:t>
      </w:r>
      <w:r>
        <w:rPr>
          <w:b/>
          <w:bCs/>
        </w:rPr>
        <w:tab/>
      </w:r>
      <w:r w:rsidRPr="00C850B8">
        <w:rPr>
          <w:b/>
          <w:bCs/>
          <w:spacing w:val="60"/>
        </w:rPr>
        <w:t>ukládá</w:t>
      </w:r>
      <w:r>
        <w:rPr>
          <w:bCs/>
        </w:rPr>
        <w:t xml:space="preserve"> odboru životního prostředí zajistit průběh </w:t>
      </w:r>
      <w:r w:rsidRPr="00643DD5">
        <w:rPr>
          <w:bCs/>
        </w:rPr>
        <w:t>výše uvedené</w:t>
      </w:r>
      <w:r>
        <w:rPr>
          <w:bCs/>
        </w:rPr>
        <w:t xml:space="preserve"> soutěže.</w:t>
      </w:r>
    </w:p>
    <w:p w14:paraId="6BEF3874" w14:textId="77777777" w:rsidR="00900FC5" w:rsidRDefault="00DE67AC" w:rsidP="002F4345">
      <w:pPr>
        <w:jc w:val="right"/>
        <w:rPr>
          <w:b/>
          <w:bCs/>
        </w:rPr>
      </w:pPr>
      <w:r w:rsidRPr="00BE3F90">
        <w:rPr>
          <w:b/>
          <w:bCs/>
        </w:rPr>
        <w:t>T: průběžně do 30.11.20</w:t>
      </w:r>
      <w:r>
        <w:rPr>
          <w:b/>
          <w:bCs/>
        </w:rPr>
        <w:t>21</w:t>
      </w:r>
    </w:p>
    <w:p w14:paraId="616F367D" w14:textId="7FE15017" w:rsidR="00826045" w:rsidRPr="009A094D" w:rsidRDefault="009A094D" w:rsidP="002F4345">
      <w:pPr>
        <w:tabs>
          <w:tab w:val="left" w:pos="567"/>
          <w:tab w:val="left" w:pos="709"/>
        </w:tabs>
        <w:jc w:val="both"/>
        <w:rPr>
          <w:b/>
          <w:bCs/>
        </w:rPr>
      </w:pPr>
      <w:r w:rsidRPr="009A094D">
        <w:rPr>
          <w:b/>
          <w:bCs/>
        </w:rPr>
        <w:t>Příloha č. 16 je uložena na datovém nosiči na odboru životního prostředí.</w:t>
      </w:r>
    </w:p>
    <w:p w14:paraId="01CA7D2B" w14:textId="77777777" w:rsidR="009A094D" w:rsidRDefault="009A094D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24EE2F13" w14:textId="1EF61423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</w:t>
      </w:r>
      <w:r w:rsidR="00F17279">
        <w:rPr>
          <w:rFonts w:ascii="Arial Black" w:hAnsi="Arial Black" w:cs="Arial Black"/>
          <w:sz w:val="28"/>
          <w:szCs w:val="28"/>
          <w:u w:val="single"/>
        </w:rPr>
        <w:t>2</w:t>
      </w:r>
      <w:r w:rsidR="00023C0C">
        <w:rPr>
          <w:rFonts w:ascii="Arial Black" w:hAnsi="Arial Black" w:cs="Arial Black"/>
          <w:sz w:val="28"/>
          <w:szCs w:val="28"/>
          <w:u w:val="single"/>
        </w:rPr>
        <w:t>0</w:t>
      </w:r>
      <w:r>
        <w:rPr>
          <w:rFonts w:ascii="Arial Black" w:hAnsi="Arial Black" w:cs="Arial Black"/>
          <w:sz w:val="28"/>
          <w:szCs w:val="28"/>
          <w:u w:val="single"/>
        </w:rPr>
        <w:t xml:space="preserve"> programu – </w:t>
      </w:r>
      <w:r w:rsidR="00023C0C" w:rsidRPr="00023C0C">
        <w:rPr>
          <w:rFonts w:ascii="Arial Black" w:hAnsi="Arial Black" w:cs="Arial Black"/>
          <w:sz w:val="28"/>
          <w:szCs w:val="28"/>
          <w:u w:val="single"/>
        </w:rPr>
        <w:t>Zprávy o poskytování dotací v oblasti životního prostředí v roce 2020</w:t>
      </w:r>
    </w:p>
    <w:p w14:paraId="6090BEC5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2BF387B9" w14:textId="1FFE3BF4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EE687B">
        <w:rPr>
          <w:b/>
          <w:bCs/>
          <w:u w:val="single"/>
        </w:rPr>
        <w:t>896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283C6A3E" w14:textId="77777777" w:rsidR="00023C0C" w:rsidRPr="00EF3963" w:rsidRDefault="00023C0C" w:rsidP="002F4345">
      <w:pPr>
        <w:jc w:val="both"/>
      </w:pPr>
      <w:r w:rsidRPr="00EF3963">
        <w:t>Rada Jihomoravského kr</w:t>
      </w:r>
      <w:r>
        <w:t xml:space="preserve">aje v souladu s </w:t>
      </w:r>
      <w:r w:rsidRPr="00EF3963">
        <w:t>ust</w:t>
      </w:r>
      <w:r>
        <w:t>anovením</w:t>
      </w:r>
      <w:r w:rsidRPr="00EF3963">
        <w:t xml:space="preserve"> § 59 odst. 1</w:t>
      </w:r>
      <w:r>
        <w:t xml:space="preserve"> a odst. 3</w:t>
      </w:r>
      <w:r w:rsidRPr="00EF3963">
        <w:t xml:space="preserve"> zákon</w:t>
      </w:r>
      <w:r>
        <w:t xml:space="preserve">a č. 129/2000 Sb., </w:t>
      </w:r>
      <w:r w:rsidRPr="00EF3963">
        <w:t>o krajích (krajské zřízení), ve znění pozdějších předpisů</w:t>
      </w:r>
      <w:r>
        <w:t>,</w:t>
      </w:r>
    </w:p>
    <w:p w14:paraId="30C48924" w14:textId="77777777" w:rsidR="00023C0C" w:rsidRPr="00EF3963" w:rsidRDefault="00023C0C" w:rsidP="002F4345">
      <w:pPr>
        <w:jc w:val="both"/>
        <w:rPr>
          <w:b/>
        </w:rPr>
      </w:pPr>
    </w:p>
    <w:p w14:paraId="7ECE01E4" w14:textId="77777777" w:rsidR="00023C0C" w:rsidRPr="00933CE9" w:rsidRDefault="00023C0C" w:rsidP="002F4345">
      <w:pPr>
        <w:tabs>
          <w:tab w:val="left" w:pos="284"/>
        </w:tabs>
        <w:jc w:val="both"/>
      </w:pPr>
      <w:r>
        <w:rPr>
          <w:b/>
        </w:rPr>
        <w:t>a</w:t>
      </w:r>
      <w:r w:rsidRPr="00933CE9">
        <w:rPr>
          <w:b/>
        </w:rPr>
        <w:t>)</w:t>
      </w:r>
      <w:r>
        <w:rPr>
          <w:b/>
        </w:rPr>
        <w:tab/>
      </w:r>
      <w:r w:rsidRPr="00DB308D">
        <w:rPr>
          <w:b/>
          <w:spacing w:val="60"/>
        </w:rPr>
        <w:t>bere na vědomí</w:t>
      </w:r>
    </w:p>
    <w:p w14:paraId="402B8389" w14:textId="4BFDB07B" w:rsidR="00023C0C" w:rsidRPr="00933CE9" w:rsidRDefault="00023C0C" w:rsidP="002F4345">
      <w:pPr>
        <w:tabs>
          <w:tab w:val="left" w:pos="284"/>
        </w:tabs>
        <w:jc w:val="both"/>
      </w:pPr>
      <w:r w:rsidRPr="00933CE9">
        <w:t>- Zprávu o čerpání dotací poskytnutých z</w:t>
      </w:r>
      <w:r>
        <w:t xml:space="preserve"> </w:t>
      </w:r>
      <w:r w:rsidRPr="00933CE9">
        <w:t>rozpočtu JMK</w:t>
      </w:r>
      <w:r w:rsidRPr="00933CE9">
        <w:rPr>
          <w:b/>
          <w:sz w:val="28"/>
          <w:szCs w:val="28"/>
        </w:rPr>
        <w:t xml:space="preserve"> </w:t>
      </w:r>
      <w:r w:rsidRPr="0045007E">
        <w:t>– Zvláštního</w:t>
      </w:r>
      <w:r w:rsidRPr="00933CE9">
        <w:t xml:space="preserve"> účtu pro vodní hospodářství Jihomoravského kraje </w:t>
      </w:r>
      <w:r>
        <w:t xml:space="preserve">podle </w:t>
      </w:r>
      <w:r w:rsidRPr="00933CE9">
        <w:t>Dotačního programu v</w:t>
      </w:r>
      <w:r>
        <w:t xml:space="preserve"> </w:t>
      </w:r>
      <w:r w:rsidRPr="00933CE9">
        <w:t>oblasti vodního hospodářství v roce 20</w:t>
      </w:r>
      <w:r>
        <w:t>20,</w:t>
      </w:r>
    </w:p>
    <w:p w14:paraId="6061F469" w14:textId="3E8FFD5E" w:rsidR="00023C0C" w:rsidRDefault="00023C0C" w:rsidP="002F4345">
      <w:pPr>
        <w:tabs>
          <w:tab w:val="left" w:pos="284"/>
        </w:tabs>
        <w:jc w:val="both"/>
      </w:pPr>
      <w:r w:rsidRPr="00933CE9">
        <w:t xml:space="preserve">- </w:t>
      </w:r>
      <w:r>
        <w:t xml:space="preserve">Zprávu o čerpání dotací </w:t>
      </w:r>
      <w:r w:rsidRPr="00933CE9">
        <w:t>poskytnutých z</w:t>
      </w:r>
      <w:r>
        <w:t xml:space="preserve"> </w:t>
      </w:r>
      <w:r w:rsidRPr="00933CE9">
        <w:t>rozpočtu JMK</w:t>
      </w:r>
      <w:r w:rsidRPr="00933CE9">
        <w:rPr>
          <w:b/>
          <w:sz w:val="28"/>
          <w:szCs w:val="28"/>
        </w:rPr>
        <w:t xml:space="preserve"> </w:t>
      </w:r>
      <w:r w:rsidRPr="00AB3692">
        <w:t>podle</w:t>
      </w:r>
      <w:r>
        <w:t xml:space="preserve"> Dotačního programu pro poskytování dotací v oblasti environmetálního vzdělávání, výchovy a osvěty pro rok 2020,</w:t>
      </w:r>
    </w:p>
    <w:p w14:paraId="28EA5196" w14:textId="77777777" w:rsidR="00023C0C" w:rsidRDefault="00023C0C" w:rsidP="002F4345">
      <w:pPr>
        <w:tabs>
          <w:tab w:val="left" w:pos="284"/>
        </w:tabs>
        <w:jc w:val="both"/>
      </w:pPr>
    </w:p>
    <w:p w14:paraId="4048C17B" w14:textId="77777777" w:rsidR="00023C0C" w:rsidRDefault="00023C0C" w:rsidP="002F4345">
      <w:pPr>
        <w:tabs>
          <w:tab w:val="left" w:pos="284"/>
        </w:tabs>
        <w:jc w:val="both"/>
      </w:pPr>
      <w:r w:rsidRPr="00933CE9">
        <w:rPr>
          <w:b/>
        </w:rPr>
        <w:t>b)</w:t>
      </w:r>
      <w:r>
        <w:rPr>
          <w:b/>
        </w:rPr>
        <w:tab/>
      </w:r>
      <w:r w:rsidRPr="00DB308D">
        <w:rPr>
          <w:b/>
          <w:spacing w:val="60"/>
        </w:rPr>
        <w:t>doporučuje</w:t>
      </w:r>
      <w:r w:rsidRPr="00933CE9">
        <w:t xml:space="preserve"> Zastupitelstvu Jihomoravského kraje v</w:t>
      </w:r>
      <w:r>
        <w:t xml:space="preserve"> </w:t>
      </w:r>
      <w:r w:rsidRPr="00933CE9">
        <w:t>souladu s</w:t>
      </w:r>
      <w:r>
        <w:t xml:space="preserve"> ustanovením</w:t>
      </w:r>
      <w:r w:rsidRPr="00933CE9">
        <w:t xml:space="preserve"> §</w:t>
      </w:r>
      <w:r>
        <w:t> </w:t>
      </w:r>
      <w:r w:rsidRPr="00C37B9D">
        <w:t>35</w:t>
      </w:r>
      <w:r>
        <w:t> </w:t>
      </w:r>
      <w:r w:rsidRPr="00C37B9D">
        <w:t>odst</w:t>
      </w:r>
      <w:r w:rsidRPr="00933CE9">
        <w:t>.</w:t>
      </w:r>
      <w:r>
        <w:t> </w:t>
      </w:r>
      <w:r w:rsidRPr="00933CE9">
        <w:t>1 z</w:t>
      </w:r>
      <w:r>
        <w:t xml:space="preserve">ákona </w:t>
      </w:r>
      <w:r w:rsidRPr="00933CE9">
        <w:t xml:space="preserve">č. 129/2000 Sb., o </w:t>
      </w:r>
      <w:r w:rsidRPr="00AB24F8">
        <w:t>krajích (krajské zřízení), ve znění pozdějších předpisů</w:t>
      </w:r>
      <w:r>
        <w:t>,</w:t>
      </w:r>
    </w:p>
    <w:p w14:paraId="42336B4B" w14:textId="77777777" w:rsidR="00023C0C" w:rsidRPr="00933CE9" w:rsidRDefault="00023C0C" w:rsidP="002F4345">
      <w:pPr>
        <w:jc w:val="both"/>
      </w:pPr>
    </w:p>
    <w:p w14:paraId="49A7ED65" w14:textId="77777777" w:rsidR="00023C0C" w:rsidRPr="00DB308D" w:rsidRDefault="00023C0C" w:rsidP="002F4345">
      <w:pPr>
        <w:jc w:val="both"/>
        <w:rPr>
          <w:b/>
          <w:spacing w:val="60"/>
        </w:rPr>
      </w:pPr>
      <w:r w:rsidRPr="00DB308D">
        <w:rPr>
          <w:b/>
          <w:spacing w:val="60"/>
        </w:rPr>
        <w:t>vzít na vědomí</w:t>
      </w:r>
    </w:p>
    <w:p w14:paraId="4A4B0AAA" w14:textId="24C980FB" w:rsidR="00023C0C" w:rsidRDefault="00023C0C" w:rsidP="002F4345">
      <w:pPr>
        <w:jc w:val="both"/>
      </w:pPr>
      <w:r w:rsidRPr="00933CE9">
        <w:t>- Zprávu o čerpání dotací poskytnutých z</w:t>
      </w:r>
      <w:r>
        <w:t xml:space="preserve"> </w:t>
      </w:r>
      <w:r w:rsidRPr="00933CE9">
        <w:t>rozpočtu JMK</w:t>
      </w:r>
      <w:r w:rsidRPr="00933CE9">
        <w:rPr>
          <w:b/>
          <w:sz w:val="28"/>
          <w:szCs w:val="28"/>
        </w:rPr>
        <w:t xml:space="preserve"> </w:t>
      </w:r>
      <w:r w:rsidRPr="0045007E">
        <w:t>– Zvláštního</w:t>
      </w:r>
      <w:r w:rsidRPr="00933CE9">
        <w:t xml:space="preserve"> účtu pro vodní hospodářství Jihomoravského kraje </w:t>
      </w:r>
      <w:r>
        <w:t xml:space="preserve">podle </w:t>
      </w:r>
      <w:r w:rsidRPr="00933CE9">
        <w:t>Dotačního programu v</w:t>
      </w:r>
      <w:r>
        <w:t xml:space="preserve"> </w:t>
      </w:r>
      <w:r w:rsidRPr="00933CE9">
        <w:t>oblasti vodního hospodářství v roce 20</w:t>
      </w:r>
      <w:r>
        <w:t>20,</w:t>
      </w:r>
    </w:p>
    <w:p w14:paraId="6165F5BF" w14:textId="77777777" w:rsidR="0096178F" w:rsidRPr="00933CE9" w:rsidRDefault="0096178F" w:rsidP="002F4345">
      <w:pPr>
        <w:jc w:val="both"/>
      </w:pPr>
    </w:p>
    <w:p w14:paraId="3BE506D5" w14:textId="25B0BD00" w:rsidR="00023C0C" w:rsidRPr="00933CE9" w:rsidRDefault="00023C0C" w:rsidP="002F4345">
      <w:pPr>
        <w:jc w:val="both"/>
      </w:pPr>
      <w:r w:rsidRPr="00933CE9">
        <w:t xml:space="preserve">- </w:t>
      </w:r>
      <w:r>
        <w:t xml:space="preserve">Zprávu o čerpání dotací </w:t>
      </w:r>
      <w:r w:rsidRPr="00933CE9">
        <w:t>poskytnutých z</w:t>
      </w:r>
      <w:r>
        <w:t xml:space="preserve"> </w:t>
      </w:r>
      <w:r w:rsidRPr="00933CE9">
        <w:t>rozpočtu JMK</w:t>
      </w:r>
      <w:r w:rsidRPr="00933CE9">
        <w:rPr>
          <w:b/>
          <w:sz w:val="28"/>
          <w:szCs w:val="28"/>
        </w:rPr>
        <w:t xml:space="preserve"> </w:t>
      </w:r>
      <w:r w:rsidRPr="00AB3692">
        <w:t>podle</w:t>
      </w:r>
      <w:r>
        <w:t xml:space="preserve"> Dotačního programu pro poskytování dotací v oblasti environmetálního vzdělávání, výchovy a osvěty pro rok 2020.</w:t>
      </w:r>
    </w:p>
    <w:p w14:paraId="774EC83E" w14:textId="7A9301CD" w:rsidR="00EE687B" w:rsidRPr="009233B6" w:rsidRDefault="00EE687B" w:rsidP="002F4345">
      <w:pPr>
        <w:tabs>
          <w:tab w:val="left" w:pos="567"/>
          <w:tab w:val="left" w:pos="709"/>
        </w:tabs>
        <w:rPr>
          <w:b/>
        </w:rPr>
      </w:pPr>
      <w:r w:rsidRPr="009233B6">
        <w:rPr>
          <w:b/>
        </w:rPr>
        <w:t>Hlasování</w:t>
      </w:r>
      <w:r w:rsidR="00BB2128">
        <w:rPr>
          <w:b/>
        </w:rPr>
        <w:t xml:space="preserve"> č. 5 (k bodům č. 17 až 20)</w:t>
      </w:r>
      <w:r w:rsidRPr="009233B6">
        <w:rPr>
          <w:b/>
        </w:rPr>
        <w:t xml:space="preserve">: </w:t>
      </w:r>
      <w:proofErr w:type="gramStart"/>
      <w:r w:rsidR="0065056E">
        <w:rPr>
          <w:b/>
        </w:rPr>
        <w:t>9</w:t>
      </w:r>
      <w:r w:rsidRPr="009233B6">
        <w:rPr>
          <w:b/>
        </w:rPr>
        <w:t xml:space="preserve"> – 0</w:t>
      </w:r>
      <w:proofErr w:type="gramEnd"/>
      <w:r w:rsidRPr="009233B6">
        <w:rPr>
          <w:b/>
        </w:rPr>
        <w:t xml:space="preserve"> – 0</w:t>
      </w:r>
    </w:p>
    <w:p w14:paraId="0EDAE408" w14:textId="77777777" w:rsidR="006B04FA" w:rsidRDefault="006B04FA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5F086A62" w14:textId="0EC0A6BE" w:rsidR="00AE256C" w:rsidRDefault="000B6C8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br w:type="column"/>
      </w:r>
      <w:r w:rsidR="00AE256C"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21 programu – </w:t>
      </w:r>
      <w:r w:rsidR="00E47783" w:rsidRPr="00E47783">
        <w:rPr>
          <w:rFonts w:ascii="Arial Black" w:hAnsi="Arial Black" w:cs="Arial Black"/>
          <w:sz w:val="28"/>
          <w:szCs w:val="28"/>
          <w:u w:val="single"/>
        </w:rPr>
        <w:t>Školské příspěvkové organizace zřizované Jihomoravským krajem – stanovení odměn ředitelům a statutární zástupkyni ředitele</w:t>
      </w:r>
    </w:p>
    <w:p w14:paraId="60E629EF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78E3AB15" w14:textId="18DB4A06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9C08E8">
        <w:rPr>
          <w:b/>
          <w:bCs/>
          <w:u w:val="single"/>
        </w:rPr>
        <w:t>897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579190AC" w14:textId="77777777" w:rsidR="00E47783" w:rsidRDefault="00E47783" w:rsidP="002F4345">
      <w:pPr>
        <w:pStyle w:val="Seznamsodrkami"/>
      </w:pPr>
      <w:r w:rsidRPr="0065427F">
        <w:t>Rada Jihomoravského kraje v</w:t>
      </w:r>
      <w:r>
        <w:t xml:space="preserve"> </w:t>
      </w:r>
      <w:r w:rsidRPr="0065427F">
        <w:t>souladu s</w:t>
      </w:r>
      <w:r>
        <w:t xml:space="preserve"> </w:t>
      </w:r>
      <w:r w:rsidRPr="0065427F">
        <w:t>ustanovením § 59 odst. 1 písm. i) zákona č.</w:t>
      </w:r>
      <w:r>
        <w:t> </w:t>
      </w:r>
      <w:r w:rsidRPr="0065427F">
        <w:t>129/2000</w:t>
      </w:r>
      <w:r>
        <w:t> </w:t>
      </w:r>
      <w:r w:rsidRPr="0065427F">
        <w:t>Sb., o krajích (krajské zřízení), ve znění pozdějších předpisů</w:t>
      </w:r>
      <w:r>
        <w:t>:</w:t>
      </w:r>
    </w:p>
    <w:p w14:paraId="0667FA11" w14:textId="77777777" w:rsidR="00E47783" w:rsidRPr="0065427F" w:rsidRDefault="00E47783" w:rsidP="002F4345">
      <w:pPr>
        <w:pStyle w:val="Seznamsodrkami"/>
      </w:pPr>
    </w:p>
    <w:p w14:paraId="5DF12103" w14:textId="6CF14FD3" w:rsidR="00E47783" w:rsidRDefault="00E47783" w:rsidP="002F4345">
      <w:pPr>
        <w:tabs>
          <w:tab w:val="left" w:pos="284"/>
        </w:tabs>
        <w:jc w:val="both"/>
      </w:pPr>
      <w:r w:rsidRPr="004C56E1">
        <w:rPr>
          <w:b/>
          <w:spacing w:val="60"/>
        </w:rPr>
        <w:t>stanovuje</w:t>
      </w:r>
      <w:r>
        <w:rPr>
          <w:b/>
        </w:rPr>
        <w:t xml:space="preserve"> </w:t>
      </w:r>
      <w:r w:rsidRPr="00FE7DF4">
        <w:t>odměny</w:t>
      </w:r>
      <w:r>
        <w:rPr>
          <w:b/>
        </w:rPr>
        <w:t xml:space="preserve"> </w:t>
      </w:r>
      <w:r w:rsidRPr="003A02D3">
        <w:t>ředitelům</w:t>
      </w:r>
      <w:r>
        <w:t xml:space="preserve"> a statutární zástupkyni ředitele příspěvkových organizací vykonávajících činnost </w:t>
      </w:r>
      <w:r w:rsidRPr="003A02D3">
        <w:t>škol</w:t>
      </w:r>
      <w:r>
        <w:t xml:space="preserve"> </w:t>
      </w:r>
      <w:r w:rsidRPr="003A02D3">
        <w:t>a školských zařízení zřizovaných Jihomo</w:t>
      </w:r>
      <w:r>
        <w:t>r</w:t>
      </w:r>
      <w:r w:rsidRPr="003A02D3">
        <w:t>avským krajem</w:t>
      </w:r>
      <w:r>
        <w:t xml:space="preserve"> v závislosti na plnění úkolů směřujících k plnění stanovených cílů a míry naplnění hodnotících kritérií ve výši uvedené v příloze, která je uložena na odboru školství.</w:t>
      </w:r>
    </w:p>
    <w:p w14:paraId="151DE7B1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374E34E3" w14:textId="29CAF774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22 programu – </w:t>
      </w:r>
      <w:r w:rsidR="00F472BC" w:rsidRPr="00F472BC">
        <w:rPr>
          <w:rFonts w:ascii="Arial Black" w:hAnsi="Arial Black" w:cs="Arial Black"/>
          <w:sz w:val="28"/>
          <w:szCs w:val="28"/>
          <w:u w:val="single"/>
        </w:rPr>
        <w:t>Střední průmyslová škola Brno, Purkyňova, příspěvková organizace – výsledek konkurzního řízení na pracovní místo ředitele/ředitelky</w:t>
      </w:r>
    </w:p>
    <w:p w14:paraId="4E4FBC29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63F2469C" w14:textId="42C3319B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9C08E8">
        <w:rPr>
          <w:b/>
          <w:bCs/>
          <w:u w:val="single"/>
        </w:rPr>
        <w:t>898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7CA04E17" w14:textId="2E63F18A" w:rsidR="00F472BC" w:rsidRPr="00D426F9" w:rsidRDefault="00F472BC" w:rsidP="002F4345">
      <w:pPr>
        <w:pStyle w:val="Seznamsodrkami"/>
      </w:pPr>
      <w:r w:rsidRPr="00D426F9">
        <w:t>Rada Jihomoravského kraje v souladu s ustanovením § 59 odst. 1 písm. i) zákona č. 129/2000 Sb., o krajích (krajské zřízení), ve znění pozdějších předpisů, v souladu s ustanovením § 166 odst. 2 zákona č. 561/2004 Sb., o předškolním, základním, středním, vyšším odborném a jiném vzdělávání (školský zákon), ve znění pozdějších předpisů</w:t>
      </w:r>
      <w:r w:rsidRPr="003B57E5">
        <w:t>, §</w:t>
      </w:r>
      <w:r>
        <w:rPr>
          <w:lang w:val="cs-CZ"/>
        </w:rPr>
        <w:t> </w:t>
      </w:r>
      <w:r w:rsidRPr="003B57E5">
        <w:t>122</w:t>
      </w:r>
      <w:r>
        <w:rPr>
          <w:lang w:val="cs-CZ"/>
        </w:rPr>
        <w:t> </w:t>
      </w:r>
      <w:r w:rsidRPr="003B57E5">
        <w:t>odst. 2 zákona č. 262/2006 Sb., zákoník práce,</w:t>
      </w:r>
      <w:r w:rsidRPr="00D426F9">
        <w:t xml:space="preserve"> ve znění pozdějších předpisů, nařízením vlády č. </w:t>
      </w:r>
      <w:r>
        <w:t>341</w:t>
      </w:r>
      <w:r w:rsidRPr="00D426F9">
        <w:t>/20</w:t>
      </w:r>
      <w:r>
        <w:t>17</w:t>
      </w:r>
      <w:r w:rsidRPr="00D426F9">
        <w:t xml:space="preserve"> Sb., o platových poměrech zaměstnanců ve veřejných službách a správě, ve</w:t>
      </w:r>
      <w:r>
        <w:rPr>
          <w:lang w:val="cs-CZ"/>
        </w:rPr>
        <w:t> </w:t>
      </w:r>
      <w:r w:rsidRPr="00D426F9">
        <w:t>znění pozdějších předpisů, a nařízením vlády č.</w:t>
      </w:r>
      <w:r>
        <w:t> </w:t>
      </w:r>
      <w:r w:rsidRPr="00D426F9">
        <w:t>222/2010 Sb., o katalogu prací ve</w:t>
      </w:r>
      <w:r>
        <w:rPr>
          <w:lang w:val="cs-CZ"/>
        </w:rPr>
        <w:t> </w:t>
      </w:r>
      <w:r w:rsidRPr="00D426F9">
        <w:t>veřejných službách a správě,</w:t>
      </w:r>
      <w:r>
        <w:t xml:space="preserve"> ve znění pozdějších předpisů,</w:t>
      </w:r>
    </w:p>
    <w:p w14:paraId="2CE0D659" w14:textId="77777777" w:rsidR="00F472BC" w:rsidRPr="00D426F9" w:rsidRDefault="00F472BC" w:rsidP="002F4345">
      <w:pPr>
        <w:pStyle w:val="Seznamsodrkami"/>
      </w:pPr>
    </w:p>
    <w:p w14:paraId="488BCFE6" w14:textId="0053822D" w:rsidR="00F472BC" w:rsidRDefault="00F472BC" w:rsidP="002F4345">
      <w:pPr>
        <w:pStyle w:val="Seznamsodrkami"/>
        <w:numPr>
          <w:ilvl w:val="0"/>
          <w:numId w:val="87"/>
        </w:numPr>
        <w:ind w:left="0" w:firstLine="0"/>
      </w:pPr>
      <w:r w:rsidRPr="00D426F9">
        <w:rPr>
          <w:b/>
          <w:spacing w:val="60"/>
        </w:rPr>
        <w:t>bere na vědomí</w:t>
      </w:r>
      <w:r w:rsidRPr="00D426F9">
        <w:t xml:space="preserve"> zápis z 2. jednání konkurzní komise pro konkurzní řízení na obsazení pracovního místa ředitele/ředitelky </w:t>
      </w:r>
      <w:r>
        <w:t xml:space="preserve">Střední průmyslové školy Brno, Purkyňova, </w:t>
      </w:r>
      <w:r w:rsidRPr="00B613FA">
        <w:t>příspěvkové</w:t>
      </w:r>
      <w:r>
        <w:t xml:space="preserve"> organizace </w:t>
      </w:r>
      <w:r w:rsidRPr="00D426F9">
        <w:t xml:space="preserve">ze dne </w:t>
      </w:r>
      <w:r>
        <w:t>08.02.2021</w:t>
      </w:r>
      <w:r w:rsidRPr="00D426F9">
        <w:t>,</w:t>
      </w:r>
    </w:p>
    <w:p w14:paraId="36B393E8" w14:textId="77777777" w:rsidR="00F472BC" w:rsidRPr="00D426F9" w:rsidRDefault="00F472BC" w:rsidP="002F4345">
      <w:pPr>
        <w:pStyle w:val="Seznamsodrkami"/>
      </w:pPr>
    </w:p>
    <w:p w14:paraId="223DED98" w14:textId="14A4808A" w:rsidR="00F472BC" w:rsidRDefault="00F472BC" w:rsidP="002F4345">
      <w:pPr>
        <w:pStyle w:val="Seznamsodrkami"/>
        <w:numPr>
          <w:ilvl w:val="0"/>
          <w:numId w:val="87"/>
        </w:numPr>
        <w:ind w:left="0" w:firstLine="0"/>
      </w:pPr>
      <w:r w:rsidRPr="00CD6CAD">
        <w:rPr>
          <w:b/>
          <w:spacing w:val="60"/>
        </w:rPr>
        <w:t>jmenuje</w:t>
      </w:r>
      <w:r w:rsidRPr="00D426F9">
        <w:t xml:space="preserve"> s účinností od </w:t>
      </w:r>
      <w:r w:rsidRPr="00D3346D">
        <w:t>01.</w:t>
      </w:r>
      <w:r>
        <w:t>07</w:t>
      </w:r>
      <w:r w:rsidRPr="00D3346D">
        <w:t>.202</w:t>
      </w:r>
      <w:r>
        <w:t>1</w:t>
      </w:r>
      <w:r w:rsidRPr="00D3346D">
        <w:t xml:space="preserve"> </w:t>
      </w:r>
      <w:r>
        <w:t>doc. RNDr. Aleše Rudu, Ph.D.</w:t>
      </w:r>
      <w:r w:rsidRPr="00D3346D">
        <w:t xml:space="preserve"> na pracovní místo ředitele </w:t>
      </w:r>
      <w:r>
        <w:t>Střední průmyslové školy Brno, Purkyňova</w:t>
      </w:r>
      <w:r w:rsidRPr="00D3346D">
        <w:t>, příspěvkové organizace dle návrhu jmenovacího dekretu,</w:t>
      </w:r>
    </w:p>
    <w:p w14:paraId="3CD0B08B" w14:textId="77777777" w:rsidR="00F472BC" w:rsidRPr="00CD6CAD" w:rsidRDefault="00F472BC" w:rsidP="002F4345">
      <w:pPr>
        <w:pStyle w:val="Seznamsodrkami"/>
      </w:pPr>
    </w:p>
    <w:p w14:paraId="2D11938C" w14:textId="4F56339C" w:rsidR="00F472BC" w:rsidRDefault="00F472BC" w:rsidP="002F4345">
      <w:pPr>
        <w:pStyle w:val="Seznamsodrkami"/>
        <w:numPr>
          <w:ilvl w:val="0"/>
          <w:numId w:val="87"/>
        </w:numPr>
        <w:ind w:left="0" w:firstLine="0"/>
      </w:pPr>
      <w:r w:rsidRPr="00CD6CAD">
        <w:rPr>
          <w:b/>
          <w:spacing w:val="60"/>
        </w:rPr>
        <w:t>stanovuje</w:t>
      </w:r>
      <w:r w:rsidRPr="00D3346D">
        <w:t xml:space="preserve"> s účinností od 01.</w:t>
      </w:r>
      <w:r>
        <w:t>07</w:t>
      </w:r>
      <w:r w:rsidRPr="00D3346D">
        <w:t>.202</w:t>
      </w:r>
      <w:r>
        <w:t>1</w:t>
      </w:r>
      <w:r w:rsidRPr="00D3346D">
        <w:t xml:space="preserve"> řediteli </w:t>
      </w:r>
      <w:r>
        <w:t>Střední průmyslové školy Brno, Purkyňova</w:t>
      </w:r>
      <w:r w:rsidRPr="00D3346D">
        <w:t xml:space="preserve">, příspěvkové organizace </w:t>
      </w:r>
      <w:r>
        <w:t>doc. RNDr. Aleši Rudovi, Ph.D.</w:t>
      </w:r>
      <w:r w:rsidRPr="00D3346D">
        <w:t xml:space="preserve"> plat dle platového výměru, který je uložen na odboru školství Krajského úřadu Jihomoravského kraje</w:t>
      </w:r>
      <w:r>
        <w:t>,</w:t>
      </w:r>
    </w:p>
    <w:p w14:paraId="16562D8A" w14:textId="77777777" w:rsidR="00F472BC" w:rsidRDefault="00F472BC" w:rsidP="002F4345">
      <w:pPr>
        <w:pStyle w:val="Seznamsodrkami"/>
      </w:pPr>
    </w:p>
    <w:p w14:paraId="031DCC25" w14:textId="717F8348" w:rsidR="00F472BC" w:rsidRDefault="00F472BC" w:rsidP="002F4345">
      <w:pPr>
        <w:pStyle w:val="Seznamsodrkami"/>
        <w:numPr>
          <w:ilvl w:val="0"/>
          <w:numId w:val="87"/>
        </w:numPr>
        <w:ind w:left="0" w:firstLine="0"/>
      </w:pPr>
      <w:r w:rsidRPr="00D3346D">
        <w:rPr>
          <w:b/>
          <w:spacing w:val="60"/>
        </w:rPr>
        <w:t>schvaluje</w:t>
      </w:r>
      <w:r w:rsidRPr="00D3346D">
        <w:t xml:space="preserve"> podání žádosti o zápis změny v údajích vedených v rejstříku škol a školských zařízení pro </w:t>
      </w:r>
      <w:r>
        <w:t>střední školu a školní jídelnu – výdejnu</w:t>
      </w:r>
      <w:r w:rsidRPr="00D3346D">
        <w:t>, jej</w:t>
      </w:r>
      <w:r>
        <w:t>ich</w:t>
      </w:r>
      <w:r w:rsidRPr="00D3346D">
        <w:t>ž činnost</w:t>
      </w:r>
      <w:r>
        <w:t>i</w:t>
      </w:r>
      <w:r w:rsidRPr="00D3346D">
        <w:t xml:space="preserve"> vykonává právnická osoba </w:t>
      </w:r>
      <w:r>
        <w:t>Střední průmyslová škola Brno, Purkyňova</w:t>
      </w:r>
      <w:r w:rsidRPr="00D3346D">
        <w:t>, příspěvková organizace, která</w:t>
      </w:r>
      <w:r>
        <w:rPr>
          <w:lang w:val="cs-CZ"/>
        </w:rPr>
        <w:t> </w:t>
      </w:r>
      <w:r w:rsidRPr="00D3346D">
        <w:t>se</w:t>
      </w:r>
      <w:r>
        <w:t> </w:t>
      </w:r>
      <w:r w:rsidRPr="00D3346D">
        <w:t xml:space="preserve">týká zápisu údajů o novém řediteli příspěvkové organizace </w:t>
      </w:r>
      <w:r>
        <w:t>doc. RNDr. Aleši Rudovi, Ph.D.</w:t>
      </w:r>
      <w:r w:rsidRPr="00D3346D">
        <w:t xml:space="preserve">, který je současně statutárním orgánem příspěvkové organizace, </w:t>
      </w:r>
    </w:p>
    <w:p w14:paraId="292D6615" w14:textId="77777777" w:rsidR="00F472BC" w:rsidRPr="00D3346D" w:rsidRDefault="00F472BC" w:rsidP="002F4345">
      <w:pPr>
        <w:pStyle w:val="Seznamsodrkami"/>
      </w:pPr>
    </w:p>
    <w:p w14:paraId="4DB207C6" w14:textId="0FC97C9A" w:rsidR="00F472BC" w:rsidRPr="00D426F9" w:rsidRDefault="000B6C8C" w:rsidP="002F4345">
      <w:pPr>
        <w:pStyle w:val="Seznamsodrkami"/>
        <w:numPr>
          <w:ilvl w:val="0"/>
          <w:numId w:val="87"/>
        </w:numPr>
        <w:ind w:left="0" w:firstLine="0"/>
      </w:pPr>
      <w:r>
        <w:rPr>
          <w:b/>
          <w:spacing w:val="60"/>
        </w:rPr>
        <w:br w:type="column"/>
      </w:r>
      <w:r w:rsidR="00F472BC" w:rsidRPr="00007D38">
        <w:rPr>
          <w:b/>
          <w:spacing w:val="60"/>
        </w:rPr>
        <w:lastRenderedPageBreak/>
        <w:t>ukládá</w:t>
      </w:r>
      <w:r w:rsidR="00F472BC" w:rsidRPr="00D426F9">
        <w:t xml:space="preserve"> </w:t>
      </w:r>
      <w:r w:rsidR="00F472BC">
        <w:t xml:space="preserve">Mgr. Jiřímu </w:t>
      </w:r>
      <w:proofErr w:type="spellStart"/>
      <w:r w:rsidR="00F472BC">
        <w:t>Nantlovi</w:t>
      </w:r>
      <w:proofErr w:type="spellEnd"/>
      <w:r w:rsidR="00F472BC">
        <w:t>, LL.M.</w:t>
      </w:r>
      <w:r w:rsidR="00F472BC" w:rsidRPr="00D426F9">
        <w:t xml:space="preserve">, </w:t>
      </w:r>
      <w:r w:rsidR="00F472BC">
        <w:t>náměstkovi hejtmana</w:t>
      </w:r>
      <w:r w:rsidR="00F472BC" w:rsidRPr="00D426F9">
        <w:t xml:space="preserve"> Jihomoravského kraje, podat žádost o zápis výše uvedené změny v údajích vedených v rejstříku škol a školských zařízení orgánu příslušnému podle ustanovení § 143 zákona č. 561/2004 Sb., o předškolním, základním, středním, vyšším odborném a jiném vzdělávání (školský zákon), ve znění pozdějších předpisů</w:t>
      </w:r>
      <w:r w:rsidR="00F472BC">
        <w:t>.</w:t>
      </w:r>
    </w:p>
    <w:p w14:paraId="41E12719" w14:textId="77777777" w:rsidR="00F472BC" w:rsidRPr="00B1562B" w:rsidRDefault="00F472BC" w:rsidP="002F4345">
      <w:pPr>
        <w:jc w:val="right"/>
        <w:rPr>
          <w:b/>
          <w:bCs/>
          <w:sz w:val="23"/>
          <w:szCs w:val="23"/>
        </w:rPr>
      </w:pPr>
      <w:r w:rsidRPr="00B1562B">
        <w:rPr>
          <w:b/>
          <w:bCs/>
          <w:sz w:val="23"/>
          <w:szCs w:val="23"/>
        </w:rPr>
        <w:t>T: 30.04.2021</w:t>
      </w:r>
    </w:p>
    <w:p w14:paraId="4281DD4C" w14:textId="77777777" w:rsidR="00B444FC" w:rsidRDefault="00B444F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0B1386FA" w14:textId="65697560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23 programu – </w:t>
      </w:r>
      <w:r w:rsidR="00F94691" w:rsidRPr="00F94691">
        <w:rPr>
          <w:rFonts w:ascii="Arial Black" w:hAnsi="Arial Black" w:cs="Arial Black"/>
          <w:sz w:val="28"/>
          <w:szCs w:val="28"/>
          <w:u w:val="single"/>
        </w:rPr>
        <w:t>Delegování zástupce Jihomoravského kraje na valnou hromadu společnosti Agropodnik, a.s.</w:t>
      </w:r>
    </w:p>
    <w:p w14:paraId="072DDA8C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0525E968" w14:textId="2389A9D0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9C08E8">
        <w:rPr>
          <w:b/>
          <w:bCs/>
          <w:u w:val="single"/>
        </w:rPr>
        <w:t>899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724251F9" w14:textId="77777777" w:rsidR="005D5A0C" w:rsidRPr="00346C9D" w:rsidRDefault="005D5A0C" w:rsidP="002F4345">
      <w:pPr>
        <w:jc w:val="both"/>
      </w:pPr>
      <w:r w:rsidRPr="1887D996">
        <w:t xml:space="preserve">Rada Jihomoravského kraje v souladu s ustanovením § 59 odst. 1 zákona č. 129/2000 Sb., o krajích (krajské zřízení), ve znění pozdějších předpisů, </w:t>
      </w:r>
    </w:p>
    <w:p w14:paraId="754FB258" w14:textId="77777777" w:rsidR="005D5A0C" w:rsidRPr="00346C9D" w:rsidRDefault="005D5A0C" w:rsidP="002F4345">
      <w:pPr>
        <w:jc w:val="both"/>
      </w:pPr>
    </w:p>
    <w:p w14:paraId="0D79C199" w14:textId="77777777" w:rsidR="005D5A0C" w:rsidRPr="00346C9D" w:rsidRDefault="005D5A0C" w:rsidP="002F4345">
      <w:pPr>
        <w:jc w:val="both"/>
      </w:pPr>
      <w:r w:rsidRPr="1887D996">
        <w:rPr>
          <w:b/>
          <w:bCs/>
          <w:spacing w:val="60"/>
        </w:rPr>
        <w:t xml:space="preserve">doporučuje </w:t>
      </w:r>
      <w:r w:rsidRPr="1887D996">
        <w:t xml:space="preserve">Zastupitelstvu Jihomoravského kraje v souladu s § 35 odst. 2 písm. l) zákona č. 129/2000 Sb., o krajích (krajské zřízení), ve znění pozdějších předpisů, </w:t>
      </w:r>
    </w:p>
    <w:p w14:paraId="1304C627" w14:textId="77777777" w:rsidR="005D5A0C" w:rsidRPr="00346C9D" w:rsidRDefault="005D5A0C" w:rsidP="002F4345">
      <w:pPr>
        <w:jc w:val="both"/>
      </w:pPr>
    </w:p>
    <w:p w14:paraId="39328928" w14:textId="77777777" w:rsidR="005D5A0C" w:rsidRDefault="005D5A0C" w:rsidP="002F4345">
      <w:pPr>
        <w:jc w:val="both"/>
      </w:pPr>
      <w:r w:rsidRPr="1887D996">
        <w:rPr>
          <w:b/>
          <w:bCs/>
          <w:spacing w:val="60"/>
        </w:rPr>
        <w:t>delegovat</w:t>
      </w:r>
      <w:r w:rsidRPr="1887D996">
        <w:t xml:space="preserve"> Františka Novotného jako zástupce Jihomoravského kraje na zasedáních valné hromady společnosti Agropodnik, a.s., IČO: 47903490, a to do konce funkčního období jmenovaného.</w:t>
      </w:r>
    </w:p>
    <w:p w14:paraId="7A3D51CE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1D784E4A" w14:textId="15BB0AE9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24 programu – </w:t>
      </w:r>
      <w:r w:rsidR="00E50616" w:rsidRPr="00E50616">
        <w:rPr>
          <w:rFonts w:ascii="Arial Black" w:hAnsi="Arial Black" w:cs="Arial Black"/>
          <w:sz w:val="28"/>
          <w:szCs w:val="28"/>
          <w:u w:val="single"/>
        </w:rPr>
        <w:t>Dodatek č. 1 k Darovací smlouvě Krajskému ředitelství policie Jihomoravského kraje na</w:t>
      </w:r>
      <w:r w:rsidR="00E50616">
        <w:rPr>
          <w:rFonts w:ascii="Arial Black" w:hAnsi="Arial Black" w:cs="Arial Black"/>
          <w:sz w:val="28"/>
          <w:szCs w:val="28"/>
          <w:u w:val="single"/>
        </w:rPr>
        <w:t> </w:t>
      </w:r>
      <w:r w:rsidR="00E50616" w:rsidRPr="00E50616">
        <w:rPr>
          <w:rFonts w:ascii="Arial Black" w:hAnsi="Arial Black" w:cs="Arial Black"/>
          <w:sz w:val="28"/>
          <w:szCs w:val="28"/>
          <w:u w:val="single"/>
        </w:rPr>
        <w:t>projekt „Nedej pokušení šanci“</w:t>
      </w:r>
    </w:p>
    <w:p w14:paraId="2B602980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2324EB51" w14:textId="165AA1B1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9C08E8">
        <w:rPr>
          <w:b/>
          <w:bCs/>
          <w:u w:val="single"/>
        </w:rPr>
        <w:t>90</w:t>
      </w:r>
      <w:r w:rsidR="0065056E">
        <w:rPr>
          <w:b/>
          <w:bCs/>
          <w:u w:val="single"/>
        </w:rPr>
        <w:t>0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376D612F" w14:textId="77777777" w:rsidR="00E50616" w:rsidRDefault="00E50616" w:rsidP="002F4345">
      <w:pPr>
        <w:tabs>
          <w:tab w:val="left" w:pos="0"/>
        </w:tabs>
        <w:jc w:val="both"/>
      </w:pPr>
      <w:r>
        <w:t xml:space="preserve">Rada Jihomoravského kraje v souladu s ustanovením </w:t>
      </w:r>
      <w:r w:rsidRPr="00247440">
        <w:t>§ 59 odst. 1</w:t>
      </w:r>
      <w:r>
        <w:t xml:space="preserve"> zákona č. 129/2000 Sb., o krajích (krajské zřízení), ve znění pozdějších předpisů, </w:t>
      </w:r>
    </w:p>
    <w:p w14:paraId="7A36219C" w14:textId="77777777" w:rsidR="00E50616" w:rsidRDefault="00E50616" w:rsidP="002F4345">
      <w:pPr>
        <w:tabs>
          <w:tab w:val="left" w:pos="426"/>
        </w:tabs>
        <w:jc w:val="both"/>
      </w:pPr>
    </w:p>
    <w:p w14:paraId="09B46033" w14:textId="03EDFBE2" w:rsidR="00E50616" w:rsidRDefault="00E50616" w:rsidP="002F4345">
      <w:pPr>
        <w:tabs>
          <w:tab w:val="left" w:pos="426"/>
        </w:tabs>
        <w:jc w:val="both"/>
      </w:pPr>
      <w:r w:rsidRPr="00C46D49">
        <w:rPr>
          <w:b/>
          <w:spacing w:val="60"/>
        </w:rPr>
        <w:t>doporučuje</w:t>
      </w:r>
      <w:r>
        <w:t xml:space="preserve"> Zastupitelstvu Jihomoravského kraje v souladu s ustanovením § 36 písmeno </w:t>
      </w:r>
      <w:r w:rsidRPr="004A3214">
        <w:t>b) zákona</w:t>
      </w:r>
      <w:r>
        <w:t xml:space="preserve"> č. 129/2000 Sb., o krajích (krajské zřízení), ve znění pozdějších předpisů,</w:t>
      </w:r>
    </w:p>
    <w:p w14:paraId="67DB482F" w14:textId="77777777" w:rsidR="00E50616" w:rsidRDefault="00E50616" w:rsidP="002F4345">
      <w:pPr>
        <w:jc w:val="both"/>
        <w:rPr>
          <w:b/>
          <w:spacing w:val="60"/>
        </w:rPr>
      </w:pPr>
    </w:p>
    <w:p w14:paraId="626D3419" w14:textId="01DD2D7A" w:rsidR="00E50616" w:rsidRDefault="00E50616" w:rsidP="002F4345">
      <w:pPr>
        <w:jc w:val="both"/>
      </w:pPr>
      <w:r w:rsidRPr="009125AB">
        <w:rPr>
          <w:b/>
          <w:spacing w:val="60"/>
        </w:rPr>
        <w:t>schválit</w:t>
      </w:r>
      <w:r>
        <w:rPr>
          <w:b/>
        </w:rPr>
        <w:t xml:space="preserve"> </w:t>
      </w:r>
      <w:r>
        <w:t>uzavření Dodatku č. 1 k Darovací smlouvě č. JMK068031/20/OŠ, která byla uzavřena s </w:t>
      </w:r>
      <w:r w:rsidRPr="00427B85">
        <w:t>Česk</w:t>
      </w:r>
      <w:r>
        <w:t xml:space="preserve">ou republikou </w:t>
      </w:r>
      <w:r w:rsidRPr="00427B85">
        <w:t>– Krajsk</w:t>
      </w:r>
      <w:r>
        <w:t>ým ředitelstvím policie Jihomoravského kraje, se sídlem Kounicova 687/24, 611 32 Brno, IČO: 75151499, jehož předmětem je změna termínu použití daru a předložení závěrečné zprávy; návrh Dodatku č. 1 tvoří přílohu č.</w:t>
      </w:r>
      <w:r w:rsidR="00A5593E">
        <w:t xml:space="preserve"> 17 </w:t>
      </w:r>
      <w:r>
        <w:t xml:space="preserve">zápisu. </w:t>
      </w:r>
    </w:p>
    <w:p w14:paraId="78615CC2" w14:textId="77777777" w:rsidR="008A30B1" w:rsidRDefault="008A30B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4247A1A5" w14:textId="7374D12E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25 programu – </w:t>
      </w:r>
      <w:r w:rsidR="00110ABB" w:rsidRPr="00110ABB">
        <w:rPr>
          <w:rFonts w:ascii="Arial Black" w:hAnsi="Arial Black" w:cs="Arial Black"/>
          <w:sz w:val="28"/>
          <w:szCs w:val="28"/>
          <w:u w:val="single"/>
        </w:rPr>
        <w:t>Mateřská škola a základní škola Brno, Štolcova, příspěvková organizace – zápis změn</w:t>
      </w:r>
      <w:r w:rsidR="00110ABB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110ABB" w:rsidRPr="00110ABB">
        <w:rPr>
          <w:rFonts w:ascii="Arial Black" w:hAnsi="Arial Black" w:cs="Arial Black"/>
          <w:sz w:val="28"/>
          <w:szCs w:val="28"/>
          <w:u w:val="single"/>
        </w:rPr>
        <w:t>v</w:t>
      </w:r>
      <w:r w:rsidR="00110ABB">
        <w:rPr>
          <w:rFonts w:ascii="Arial Black" w:hAnsi="Arial Black" w:cs="Arial Black"/>
          <w:sz w:val="28"/>
          <w:szCs w:val="28"/>
          <w:u w:val="single"/>
        </w:rPr>
        <w:t> </w:t>
      </w:r>
      <w:r w:rsidR="00110ABB" w:rsidRPr="00110ABB">
        <w:rPr>
          <w:rFonts w:ascii="Arial Black" w:hAnsi="Arial Black" w:cs="Arial Black"/>
          <w:sz w:val="28"/>
          <w:szCs w:val="28"/>
          <w:u w:val="single"/>
        </w:rPr>
        <w:t>údajích vedených v rejstříku škol a školských zařízení</w:t>
      </w:r>
    </w:p>
    <w:p w14:paraId="5111217D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193E9D7E" w14:textId="621648BF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65056E">
        <w:rPr>
          <w:b/>
          <w:bCs/>
          <w:u w:val="single"/>
        </w:rPr>
        <w:t>901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7BED468E" w14:textId="77777777" w:rsidR="00110ABB" w:rsidRPr="002D61BA" w:rsidRDefault="00110ABB" w:rsidP="002F4345">
      <w:pPr>
        <w:jc w:val="both"/>
      </w:pPr>
      <w:r w:rsidRPr="002D61BA">
        <w:t>Rada Jihomoravského kraje v souladu s ustanovením § 59 odst. 1 písm. i) zákona č.</w:t>
      </w:r>
      <w:r>
        <w:t> </w:t>
      </w:r>
      <w:r w:rsidRPr="002D61BA">
        <w:t>129/2000</w:t>
      </w:r>
      <w:r>
        <w:t> </w:t>
      </w:r>
      <w:r w:rsidRPr="002D61BA">
        <w:t>Sb., o krajích (krajské zřízení), ve znění pozdějších předpisů,</w:t>
      </w:r>
    </w:p>
    <w:p w14:paraId="58B8C320" w14:textId="77777777" w:rsidR="00110ABB" w:rsidRPr="002D61BA" w:rsidRDefault="00110ABB" w:rsidP="002F4345">
      <w:pPr>
        <w:tabs>
          <w:tab w:val="left" w:pos="360"/>
        </w:tabs>
        <w:jc w:val="both"/>
        <w:rPr>
          <w:b/>
          <w:spacing w:val="60"/>
        </w:rPr>
      </w:pPr>
    </w:p>
    <w:p w14:paraId="4322811C" w14:textId="70DF357B" w:rsidR="00110ABB" w:rsidRPr="002D61BA" w:rsidRDefault="00110ABB" w:rsidP="002F4345">
      <w:pPr>
        <w:numPr>
          <w:ilvl w:val="0"/>
          <w:numId w:val="36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2D61BA">
        <w:rPr>
          <w:b/>
          <w:spacing w:val="60"/>
        </w:rPr>
        <w:t>schvaluje</w:t>
      </w:r>
      <w:r w:rsidRPr="002D61BA">
        <w:rPr>
          <w:b/>
        </w:rPr>
        <w:t xml:space="preserve"> </w:t>
      </w:r>
      <w:r w:rsidRPr="002D61BA">
        <w:t>podání žádostí o zápis změn v údajích vedených v rejstříku škol a</w:t>
      </w:r>
      <w:r>
        <w:t> </w:t>
      </w:r>
      <w:r w:rsidRPr="002D61BA">
        <w:t>školských zařízení pro mateřskou školu, základní školu, školní družinu, školní jídelnu – výdejnu a</w:t>
      </w:r>
      <w:r>
        <w:t> </w:t>
      </w:r>
      <w:r w:rsidRPr="002D61BA">
        <w:t>speciálně pedagogické centrum, jejichž činnost vykonává Mateřská škola a</w:t>
      </w:r>
      <w:r>
        <w:t> </w:t>
      </w:r>
      <w:r w:rsidRPr="002D61BA">
        <w:t>základní škola Brno, Štolcova, příspěvková organizace, která se týká:</w:t>
      </w:r>
    </w:p>
    <w:p w14:paraId="1DBFEAE3" w14:textId="77777777" w:rsidR="00110ABB" w:rsidRPr="002D61BA" w:rsidRDefault="00110ABB" w:rsidP="002F4345">
      <w:pPr>
        <w:numPr>
          <w:ilvl w:val="0"/>
          <w:numId w:val="94"/>
        </w:numPr>
        <w:tabs>
          <w:tab w:val="left" w:pos="284"/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2D61BA">
        <w:lastRenderedPageBreak/>
        <w:t>zápisu předmětu činnosti střední škola s nejvyšším povoleným počtem žáků 20,</w:t>
      </w:r>
    </w:p>
    <w:p w14:paraId="66A2C687" w14:textId="77777777" w:rsidR="00110ABB" w:rsidRPr="002D61BA" w:rsidRDefault="00110ABB" w:rsidP="002F4345">
      <w:pPr>
        <w:numPr>
          <w:ilvl w:val="0"/>
          <w:numId w:val="94"/>
        </w:numPr>
        <w:tabs>
          <w:tab w:val="left" w:pos="284"/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2D61BA">
        <w:t>změny názvu organizace na Mateřská škola, základní škola a praktická škola Brno, Štolcova, příspěvková organizace,</w:t>
      </w:r>
    </w:p>
    <w:p w14:paraId="0DA70E80" w14:textId="77777777" w:rsidR="00110ABB" w:rsidRPr="002D61BA" w:rsidRDefault="00110ABB" w:rsidP="002F4345">
      <w:pPr>
        <w:numPr>
          <w:ilvl w:val="0"/>
          <w:numId w:val="94"/>
        </w:numPr>
        <w:tabs>
          <w:tab w:val="left" w:pos="284"/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2D61BA">
        <w:t>zápisu oboru vzdělání 78-62-C/01 Praktická škola jednoletá s nejvyšším povoleným počtem žáků 20,</w:t>
      </w:r>
    </w:p>
    <w:p w14:paraId="5CE3F5BA" w14:textId="77777777" w:rsidR="00110ABB" w:rsidRDefault="00110ABB" w:rsidP="002F4345">
      <w:pPr>
        <w:tabs>
          <w:tab w:val="left" w:pos="284"/>
        </w:tabs>
        <w:jc w:val="both"/>
      </w:pPr>
      <w:r w:rsidRPr="002D61BA">
        <w:t>s účinností od 01.09.2021,</w:t>
      </w:r>
    </w:p>
    <w:p w14:paraId="3056C760" w14:textId="77777777" w:rsidR="00110ABB" w:rsidRPr="002D61BA" w:rsidRDefault="00110ABB" w:rsidP="002F4345">
      <w:pPr>
        <w:tabs>
          <w:tab w:val="left" w:pos="284"/>
        </w:tabs>
        <w:jc w:val="both"/>
      </w:pPr>
    </w:p>
    <w:p w14:paraId="0C2B6972" w14:textId="77777777" w:rsidR="00110ABB" w:rsidRPr="002D61BA" w:rsidRDefault="00110ABB" w:rsidP="002F4345">
      <w:pPr>
        <w:pStyle w:val="Odstavecseseznamem"/>
        <w:numPr>
          <w:ilvl w:val="0"/>
          <w:numId w:val="36"/>
        </w:numPr>
        <w:tabs>
          <w:tab w:val="left" w:pos="284"/>
        </w:tabs>
        <w:ind w:left="0" w:firstLine="0"/>
        <w:jc w:val="both"/>
      </w:pPr>
      <w:r w:rsidRPr="002D61BA">
        <w:rPr>
          <w:b/>
          <w:spacing w:val="60"/>
        </w:rPr>
        <w:t>ukládá</w:t>
      </w:r>
      <w:r w:rsidRPr="002D61BA">
        <w:t xml:space="preserve"> Mgr. Jiřímu </w:t>
      </w:r>
      <w:proofErr w:type="spellStart"/>
      <w:r w:rsidRPr="002D61BA">
        <w:t>Nantlovi</w:t>
      </w:r>
      <w:proofErr w:type="spellEnd"/>
      <w:r w:rsidRPr="002D61BA">
        <w:t>, LL.M., náměstkovi hejtmana Jihomoravského kraje, podat žádosti o zápis výše uvedené změny v údajích vedených v rejstříku škol a školských zařízení orgánům příslušným podle § 143 zákona č. 561/2004 Sb., o předškolním, základním, středním, vyšším odborném a jiném vzdělávání (školský zákon), ve znění pozdějších předpisů.</w:t>
      </w:r>
    </w:p>
    <w:p w14:paraId="7878FD66" w14:textId="77777777" w:rsidR="00110ABB" w:rsidRPr="002D61BA" w:rsidRDefault="00110ABB" w:rsidP="002F4345">
      <w:pPr>
        <w:tabs>
          <w:tab w:val="left" w:pos="0"/>
        </w:tabs>
        <w:jc w:val="right"/>
        <w:rPr>
          <w:b/>
        </w:rPr>
      </w:pPr>
      <w:r w:rsidRPr="002D61BA">
        <w:rPr>
          <w:b/>
        </w:rPr>
        <w:t xml:space="preserve">T: </w:t>
      </w:r>
      <w:r>
        <w:rPr>
          <w:b/>
        </w:rPr>
        <w:t>14.05</w:t>
      </w:r>
      <w:r w:rsidRPr="002D61BA">
        <w:rPr>
          <w:b/>
        </w:rPr>
        <w:t>.2021</w:t>
      </w:r>
    </w:p>
    <w:p w14:paraId="337FA64C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431B8E39" w14:textId="3C2AF9AA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26 programu – </w:t>
      </w:r>
      <w:r w:rsidR="006C68B0" w:rsidRPr="006C68B0">
        <w:rPr>
          <w:rFonts w:ascii="Arial Black" w:hAnsi="Arial Black" w:cs="Arial Black"/>
          <w:sz w:val="28"/>
          <w:szCs w:val="28"/>
          <w:u w:val="single"/>
        </w:rPr>
        <w:t>Obchodní akademie, střední odborná škola knihovnická a vyšší odborná škola Brno, příspěvková organizace – zápis změn v údajích vedených v rejstříku škol a školských zařízení</w:t>
      </w:r>
    </w:p>
    <w:p w14:paraId="132BE7AB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16633F20" w14:textId="12A0A51F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65056E">
        <w:rPr>
          <w:b/>
          <w:bCs/>
          <w:u w:val="single"/>
        </w:rPr>
        <w:t>902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2BBAD036" w14:textId="77777777" w:rsidR="006C68B0" w:rsidRDefault="006C68B0" w:rsidP="002F4345">
      <w:pPr>
        <w:pStyle w:val="Seznamsodrkami"/>
      </w:pPr>
      <w:r w:rsidRPr="00023ABD">
        <w:t>Rada Jihomoravského kraje v souladu s</w:t>
      </w:r>
      <w:r>
        <w:t xml:space="preserve"> ustanovením </w:t>
      </w:r>
      <w:r w:rsidRPr="00023ABD">
        <w:t>§ 59 odst. 1 písm. i) zákona č.</w:t>
      </w:r>
      <w:r>
        <w:t> </w:t>
      </w:r>
      <w:r w:rsidRPr="00023ABD">
        <w:t>129/2000</w:t>
      </w:r>
      <w:r>
        <w:t> </w:t>
      </w:r>
      <w:r w:rsidRPr="00023ABD">
        <w:t>Sb., o krajích (krajské zřízení), v</w:t>
      </w:r>
      <w:r>
        <w:t>e znění pozdějších předpisů</w:t>
      </w:r>
      <w:r w:rsidRPr="00023ABD">
        <w:t>,</w:t>
      </w:r>
    </w:p>
    <w:p w14:paraId="38D27385" w14:textId="77777777" w:rsidR="006C68B0" w:rsidRDefault="006C68B0" w:rsidP="002F4345">
      <w:pPr>
        <w:pStyle w:val="Odstavecseseznamem"/>
        <w:ind w:left="720"/>
        <w:jc w:val="both"/>
        <w:rPr>
          <w:bCs/>
        </w:rPr>
      </w:pPr>
    </w:p>
    <w:p w14:paraId="7CA68F3A" w14:textId="39665F2A" w:rsidR="006C68B0" w:rsidRDefault="006C68B0" w:rsidP="002F4345">
      <w:pPr>
        <w:numPr>
          <w:ilvl w:val="0"/>
          <w:numId w:val="95"/>
        </w:numPr>
        <w:tabs>
          <w:tab w:val="clear" w:pos="1080"/>
          <w:tab w:val="left" w:pos="284"/>
          <w:tab w:val="num" w:pos="426"/>
        </w:tabs>
        <w:overflowPunct/>
        <w:autoSpaceDE/>
        <w:autoSpaceDN/>
        <w:adjustRightInd/>
        <w:ind w:left="0" w:firstLine="0"/>
        <w:jc w:val="both"/>
        <w:textAlignment w:val="auto"/>
      </w:pPr>
      <w:r w:rsidRPr="3F3B620D">
        <w:rPr>
          <w:b/>
          <w:bCs/>
          <w:spacing w:val="60"/>
        </w:rPr>
        <w:t>schvaluje</w:t>
      </w:r>
      <w:r w:rsidRPr="0026073B">
        <w:t xml:space="preserve"> </w:t>
      </w:r>
      <w:r>
        <w:t>podání žádosti o zápis změn v údajích vedených v rejstříku škol a školských zařízení pro vyšší odbornou školu, jejíž činnost vykonává Obchodní akademie, střední odborná škola knihovnická a vyšší odborná škola Brno, příspěvková organizace, která se týká:</w:t>
      </w:r>
    </w:p>
    <w:p w14:paraId="1CD1A314" w14:textId="77777777" w:rsidR="006C68B0" w:rsidRDefault="006C68B0" w:rsidP="002F4345">
      <w:pPr>
        <w:tabs>
          <w:tab w:val="left" w:pos="284"/>
        </w:tabs>
        <w:jc w:val="both"/>
      </w:pPr>
      <w:r>
        <w:t>- změny nejvyššího povoleného počtu studentů v oboru vzdělání 68-41-N</w:t>
      </w:r>
      <w:proofErr w:type="gramStart"/>
      <w:r>
        <w:t>/..</w:t>
      </w:r>
      <w:proofErr w:type="gramEnd"/>
      <w:r>
        <w:t xml:space="preserve"> Obecně právní činnost – akreditovaném vzdělávacím programu 68-41-N/03 Ekonomicko-právní činnost (denní forma vzdělávání) ze 110 na 210 studentů,</w:t>
      </w:r>
    </w:p>
    <w:p w14:paraId="3169E53F" w14:textId="77777777" w:rsidR="006C68B0" w:rsidRDefault="006C68B0" w:rsidP="002F4345">
      <w:pPr>
        <w:pStyle w:val="Odstavecseseznamem"/>
        <w:tabs>
          <w:tab w:val="left" w:pos="284"/>
        </w:tabs>
        <w:ind w:left="0"/>
        <w:jc w:val="both"/>
      </w:pPr>
      <w:r>
        <w:t>- změny nejvyššího povoleného počtu studentů v oboru vzdělání 63-41-N/.. Ekonomika a podnikání – akreditovaném vzdělávacím programu 63-41-N/08 Zahraniční obchod (denní forma vzdělávání) z 93 na 63 studentů,</w:t>
      </w:r>
    </w:p>
    <w:p w14:paraId="468C7774" w14:textId="77777777" w:rsidR="006C68B0" w:rsidRDefault="006C68B0" w:rsidP="002F4345">
      <w:pPr>
        <w:pStyle w:val="Odstavecseseznamem"/>
        <w:tabs>
          <w:tab w:val="left" w:pos="284"/>
        </w:tabs>
        <w:ind w:left="0"/>
        <w:jc w:val="both"/>
      </w:pPr>
      <w:r>
        <w:t>- změny nejvyššího povoleného počtu studentů v oboru vzdělání 72-41-N/.. Informační služby a knihovnictví – akreditovaném vzdělávacím programu 72-41-N/02 Informační služby a knihovnictví (denní forma vzdělávání) z 130 na 60 studentů,</w:t>
      </w:r>
    </w:p>
    <w:p w14:paraId="15CF879E" w14:textId="77777777" w:rsidR="006C68B0" w:rsidRDefault="006C68B0" w:rsidP="002F4345">
      <w:pPr>
        <w:pStyle w:val="Odstavecseseznamem"/>
        <w:tabs>
          <w:tab w:val="left" w:pos="284"/>
        </w:tabs>
        <w:ind w:left="0"/>
        <w:jc w:val="both"/>
      </w:pPr>
      <w:r>
        <w:t>vše s účinností od 01.09.2021,</w:t>
      </w:r>
    </w:p>
    <w:p w14:paraId="55927025" w14:textId="77777777" w:rsidR="006C68B0" w:rsidRDefault="006C68B0" w:rsidP="002F4345">
      <w:pPr>
        <w:pStyle w:val="Odstavecseseznamem"/>
        <w:tabs>
          <w:tab w:val="left" w:pos="284"/>
        </w:tabs>
        <w:ind w:left="0"/>
        <w:jc w:val="both"/>
      </w:pPr>
    </w:p>
    <w:p w14:paraId="6DE51AAC" w14:textId="77777777" w:rsidR="006C68B0" w:rsidRDefault="006C68B0" w:rsidP="002F4345">
      <w:pPr>
        <w:numPr>
          <w:ilvl w:val="0"/>
          <w:numId w:val="95"/>
        </w:numPr>
        <w:tabs>
          <w:tab w:val="left" w:pos="284"/>
          <w:tab w:val="num" w:pos="426"/>
          <w:tab w:val="left" w:pos="709"/>
        </w:tabs>
        <w:overflowPunct/>
        <w:autoSpaceDE/>
        <w:autoSpaceDN/>
        <w:adjustRightInd/>
        <w:ind w:left="0" w:firstLine="0"/>
        <w:jc w:val="both"/>
        <w:textAlignment w:val="auto"/>
      </w:pPr>
      <w:r w:rsidRPr="3F3B620D">
        <w:rPr>
          <w:b/>
          <w:bCs/>
          <w:spacing w:val="60"/>
        </w:rPr>
        <w:t>ukládá</w:t>
      </w:r>
      <w:r w:rsidRPr="0026073B">
        <w:t xml:space="preserve"> Mgr. Jiřímu </w:t>
      </w:r>
      <w:proofErr w:type="spellStart"/>
      <w:r w:rsidRPr="0026073B">
        <w:t>Nantlovi</w:t>
      </w:r>
      <w:proofErr w:type="spellEnd"/>
      <w:r w:rsidRPr="0026073B">
        <w:t>, LL.M, náměstkovi hejtmana</w:t>
      </w:r>
      <w:r>
        <w:t xml:space="preserve"> </w:t>
      </w:r>
      <w:r w:rsidRPr="00B772FF">
        <w:t>Jihomoravského kraje, podat žádost o zápis výše uvedených</w:t>
      </w:r>
      <w:r>
        <w:t xml:space="preserve"> </w:t>
      </w:r>
      <w:r w:rsidRPr="00B772FF">
        <w:t>změn</w:t>
      </w:r>
      <w:r>
        <w:t xml:space="preserve"> </w:t>
      </w:r>
      <w:r w:rsidRPr="00B772FF">
        <w:t xml:space="preserve">v údajích vedených v rejstříku škol a školských zařízení </w:t>
      </w:r>
      <w:r>
        <w:t>orgánu příslušnému</w:t>
      </w:r>
      <w:r w:rsidRPr="00B772FF">
        <w:t xml:space="preserve"> podle </w:t>
      </w:r>
      <w:r w:rsidRPr="3F3B620D">
        <w:t>ustanovení</w:t>
      </w:r>
      <w:r>
        <w:t xml:space="preserve"> </w:t>
      </w:r>
      <w:r w:rsidRPr="00B772FF">
        <w:t>§ 143 zákona č. 561/2004 Sb., o</w:t>
      </w:r>
      <w:r>
        <w:t> </w:t>
      </w:r>
      <w:r w:rsidRPr="00B772FF">
        <w:t>předškolním, základním, středním, vyšším odborném a jiném vzdělávání (školský zákon), v</w:t>
      </w:r>
      <w:r>
        <w:t>e znění pozdějších předpisů.</w:t>
      </w:r>
    </w:p>
    <w:p w14:paraId="093D3385" w14:textId="77777777" w:rsidR="006C68B0" w:rsidRPr="00D53B05" w:rsidRDefault="006C68B0" w:rsidP="002F4345">
      <w:pPr>
        <w:pStyle w:val="Odstavecseseznamem"/>
        <w:tabs>
          <w:tab w:val="left" w:pos="426"/>
        </w:tabs>
        <w:ind w:left="284"/>
        <w:jc w:val="right"/>
        <w:rPr>
          <w:b/>
          <w:bCs/>
        </w:rPr>
      </w:pPr>
      <w:r w:rsidRPr="00D53B05">
        <w:rPr>
          <w:b/>
          <w:bCs/>
        </w:rPr>
        <w:t>Termín: 30.04.2021</w:t>
      </w:r>
    </w:p>
    <w:p w14:paraId="2247ED20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3C60A4EA" w14:textId="3FBDCE8D" w:rsidR="00AE256C" w:rsidRDefault="000B6C8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br w:type="column"/>
      </w:r>
      <w:r w:rsidR="00AE256C"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27 programu – </w:t>
      </w:r>
      <w:r w:rsidR="00537387" w:rsidRPr="00537387">
        <w:rPr>
          <w:rFonts w:ascii="Arial Black" w:hAnsi="Arial Black" w:cs="Arial Black"/>
          <w:sz w:val="28"/>
          <w:szCs w:val="28"/>
          <w:u w:val="single"/>
        </w:rPr>
        <w:t>Pedagogicko-psychologická poradna Znojmo, příspěvková organizace – zápis změny v údajích vedených v rejstříku škol a školských zařízení</w:t>
      </w:r>
    </w:p>
    <w:p w14:paraId="62A37900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3465E698" w14:textId="37705508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2067E">
        <w:rPr>
          <w:b/>
          <w:bCs/>
          <w:u w:val="single"/>
        </w:rPr>
        <w:t>903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61784751" w14:textId="77777777" w:rsidR="00537387" w:rsidRPr="002D61BA" w:rsidRDefault="00537387" w:rsidP="002F4345">
      <w:pPr>
        <w:jc w:val="both"/>
      </w:pPr>
      <w:r w:rsidRPr="002D61BA">
        <w:t>Rada Jihomoravského kraje v souladu s ustanovením § 59 odst. 1 písm. i) zákona č.</w:t>
      </w:r>
      <w:r>
        <w:t> </w:t>
      </w:r>
      <w:r w:rsidRPr="002D61BA">
        <w:t>129/2000</w:t>
      </w:r>
      <w:r>
        <w:t> </w:t>
      </w:r>
      <w:r w:rsidRPr="002D61BA">
        <w:t>Sb., o krajích (krajské zřízení), ve znění pozdějších předpisů,</w:t>
      </w:r>
    </w:p>
    <w:p w14:paraId="5E54D5FA" w14:textId="77777777" w:rsidR="00537387" w:rsidRPr="002D61BA" w:rsidRDefault="00537387" w:rsidP="0087284B">
      <w:pPr>
        <w:tabs>
          <w:tab w:val="left" w:pos="360"/>
        </w:tabs>
        <w:jc w:val="both"/>
        <w:rPr>
          <w:b/>
          <w:spacing w:val="60"/>
        </w:rPr>
      </w:pPr>
    </w:p>
    <w:p w14:paraId="77A1B2B5" w14:textId="77777777" w:rsidR="00537387" w:rsidRDefault="00537387" w:rsidP="0087284B">
      <w:pPr>
        <w:numPr>
          <w:ilvl w:val="0"/>
          <w:numId w:val="99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2D61BA">
        <w:rPr>
          <w:b/>
          <w:spacing w:val="60"/>
        </w:rPr>
        <w:t>schvaluje</w:t>
      </w:r>
      <w:r w:rsidRPr="002D61BA">
        <w:rPr>
          <w:b/>
        </w:rPr>
        <w:t xml:space="preserve"> </w:t>
      </w:r>
      <w:r w:rsidRPr="002D61BA">
        <w:t>podání žádostí o zápis změny v údajích vedených v rejstříku škol a</w:t>
      </w:r>
      <w:r>
        <w:t> </w:t>
      </w:r>
      <w:r w:rsidRPr="002D61BA">
        <w:t xml:space="preserve">školských zařízení pro </w:t>
      </w:r>
      <w:r>
        <w:t>pedagogicko-psychologickou poradnu, jejíž činnost</w:t>
      </w:r>
      <w:r w:rsidRPr="002D61BA">
        <w:t xml:space="preserve"> vykonává </w:t>
      </w:r>
      <w:r>
        <w:t xml:space="preserve">Pedagogicko-psychologická poradna Znojmo, </w:t>
      </w:r>
      <w:r w:rsidRPr="002D61BA">
        <w:t>příspěvková organizace, která se týká</w:t>
      </w:r>
      <w:r>
        <w:t xml:space="preserve"> </w:t>
      </w:r>
    </w:p>
    <w:p w14:paraId="1151B042" w14:textId="77777777" w:rsidR="00537387" w:rsidRDefault="00537387" w:rsidP="0087284B">
      <w:pPr>
        <w:pStyle w:val="Odstavecseseznamem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 w:rsidRPr="002D61BA">
        <w:t>z</w:t>
      </w:r>
      <w:r>
        <w:t xml:space="preserve">měny osobního údaje ředitelky příspěvkové organizace, v tom smyslu, že stávající příjmení Špačková bude nově nahrazeno příjmením Malíková, </w:t>
      </w:r>
      <w:r w:rsidRPr="002D61BA">
        <w:t>s účinností od</w:t>
      </w:r>
      <w:r>
        <w:t xml:space="preserve"> 01.05.2021,</w:t>
      </w:r>
    </w:p>
    <w:p w14:paraId="05E39A0A" w14:textId="77777777" w:rsidR="00537387" w:rsidRPr="00074DCB" w:rsidRDefault="00537387" w:rsidP="002F4345">
      <w:pPr>
        <w:pStyle w:val="Odstavecseseznamem"/>
        <w:tabs>
          <w:tab w:val="left" w:pos="284"/>
        </w:tabs>
        <w:ind w:left="0"/>
        <w:jc w:val="both"/>
      </w:pPr>
    </w:p>
    <w:p w14:paraId="07991EBE" w14:textId="77777777" w:rsidR="00537387" w:rsidRPr="002D61BA" w:rsidRDefault="00537387" w:rsidP="0087284B">
      <w:pPr>
        <w:pStyle w:val="Odstavecseseznamem"/>
        <w:numPr>
          <w:ilvl w:val="0"/>
          <w:numId w:val="99"/>
        </w:numPr>
        <w:tabs>
          <w:tab w:val="left" w:pos="284"/>
        </w:tabs>
        <w:ind w:left="0" w:firstLine="0"/>
        <w:jc w:val="both"/>
      </w:pPr>
      <w:r w:rsidRPr="002D61BA">
        <w:rPr>
          <w:b/>
          <w:spacing w:val="60"/>
        </w:rPr>
        <w:t>ukládá</w:t>
      </w:r>
      <w:r w:rsidRPr="002D61BA">
        <w:t xml:space="preserve"> Mgr. Jiřímu </w:t>
      </w:r>
      <w:proofErr w:type="spellStart"/>
      <w:r w:rsidRPr="002D61BA">
        <w:t>Nantlovi</w:t>
      </w:r>
      <w:proofErr w:type="spellEnd"/>
      <w:r w:rsidRPr="002D61BA">
        <w:t>, LL.M., náměstkovi hejtmana Jihomoravského kraje, podat žádost o zápis výše uvedené změny v údajích vedených v rejstříku škol a školských zařízení orgánům příslušným podle § 143 zákona č. 561/2004 Sb., o předškolním, základním, středním, vyšším odborném a jiném vzdělávání (školský zákon), ve znění pozdějších předpisů.</w:t>
      </w:r>
    </w:p>
    <w:p w14:paraId="183D1FD7" w14:textId="77777777" w:rsidR="00537387" w:rsidRPr="002D61BA" w:rsidRDefault="00537387" w:rsidP="002F4345">
      <w:pPr>
        <w:tabs>
          <w:tab w:val="left" w:pos="0"/>
        </w:tabs>
        <w:jc w:val="right"/>
        <w:rPr>
          <w:b/>
        </w:rPr>
      </w:pPr>
      <w:r w:rsidRPr="002D61BA">
        <w:rPr>
          <w:b/>
        </w:rPr>
        <w:t xml:space="preserve">T: </w:t>
      </w:r>
      <w:r>
        <w:rPr>
          <w:b/>
        </w:rPr>
        <w:t>15</w:t>
      </w:r>
      <w:r w:rsidRPr="002D61BA">
        <w:rPr>
          <w:b/>
        </w:rPr>
        <w:t>.04.2021</w:t>
      </w:r>
    </w:p>
    <w:p w14:paraId="01355D33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7452F63" w14:textId="0C07E158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28 programu – </w:t>
      </w:r>
      <w:r w:rsidR="00C22E13" w:rsidRPr="00C22E13">
        <w:rPr>
          <w:rFonts w:ascii="Arial Black" w:hAnsi="Arial Black" w:cs="Arial Black"/>
          <w:sz w:val="28"/>
          <w:szCs w:val="28"/>
          <w:u w:val="single"/>
        </w:rPr>
        <w:t>Dům dětí a mládeže Veselí nad</w:t>
      </w:r>
      <w:r w:rsidR="00C22E13">
        <w:rPr>
          <w:rFonts w:ascii="Arial Black" w:hAnsi="Arial Black" w:cs="Arial Black"/>
          <w:sz w:val="28"/>
          <w:szCs w:val="28"/>
          <w:u w:val="single"/>
        </w:rPr>
        <w:t> </w:t>
      </w:r>
      <w:r w:rsidR="00C22E13" w:rsidRPr="00C22E13">
        <w:rPr>
          <w:rFonts w:ascii="Arial Black" w:hAnsi="Arial Black" w:cs="Arial Black"/>
          <w:sz w:val="28"/>
          <w:szCs w:val="28"/>
          <w:u w:val="single"/>
        </w:rPr>
        <w:t>Moravou, příspěvková organizace – souhlas zřizovatele s podáním projektu „Elixír do škol“</w:t>
      </w:r>
    </w:p>
    <w:p w14:paraId="3437DC35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5E07AA34" w14:textId="37B80B95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486A00">
        <w:rPr>
          <w:b/>
          <w:bCs/>
          <w:u w:val="single"/>
        </w:rPr>
        <w:t>904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6916B0DD" w14:textId="77777777" w:rsidR="00C22E13" w:rsidRPr="00CA5FF7" w:rsidRDefault="00C22E13" w:rsidP="002F4345">
      <w:pPr>
        <w:jc w:val="both"/>
        <w:rPr>
          <w:color w:val="000000"/>
        </w:rPr>
      </w:pPr>
      <w:r>
        <w:t xml:space="preserve">Rada Jihomoravského kraje v souladu s ustanovením § 59 </w:t>
      </w:r>
      <w:r w:rsidRPr="00B272D8">
        <w:t>odst. 1 písm. i)</w:t>
      </w:r>
      <w:r>
        <w:t xml:space="preserve"> zákona č. 129/2000 Sb., o </w:t>
      </w:r>
      <w:r w:rsidRPr="00CA5FF7">
        <w:t>krajích (krajské zřízení), ve znění pozdějších předpisů</w:t>
      </w:r>
      <w:r w:rsidRPr="00CA5FF7">
        <w:rPr>
          <w:color w:val="000000"/>
        </w:rPr>
        <w:t xml:space="preserve">, </w:t>
      </w:r>
    </w:p>
    <w:p w14:paraId="268BEDAC" w14:textId="77777777" w:rsidR="00C22E13" w:rsidRPr="00CA5FF7" w:rsidRDefault="00C22E13" w:rsidP="002F4345">
      <w:pPr>
        <w:jc w:val="both"/>
        <w:rPr>
          <w:rFonts w:eastAsia="Calibri"/>
        </w:rPr>
      </w:pPr>
    </w:p>
    <w:p w14:paraId="61299BBA" w14:textId="77777777" w:rsidR="00C22E13" w:rsidRDefault="00C22E13" w:rsidP="002F4345">
      <w:pPr>
        <w:numPr>
          <w:ilvl w:val="0"/>
          <w:numId w:val="3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</w:rPr>
      </w:pPr>
      <w:r w:rsidRPr="00236748">
        <w:rPr>
          <w:b/>
          <w:spacing w:val="60"/>
        </w:rPr>
        <w:t xml:space="preserve">uděluje souhlas </w:t>
      </w:r>
      <w:r w:rsidRPr="00257ABF">
        <w:rPr>
          <w:rFonts w:eastAsia="Calibri"/>
        </w:rPr>
        <w:t>D</w:t>
      </w:r>
      <w:r>
        <w:rPr>
          <w:rFonts w:eastAsia="Calibri"/>
        </w:rPr>
        <w:t>o</w:t>
      </w:r>
      <w:r w:rsidRPr="00257ABF">
        <w:rPr>
          <w:rFonts w:eastAsia="Calibri"/>
        </w:rPr>
        <w:t>m</w:t>
      </w:r>
      <w:r>
        <w:rPr>
          <w:rFonts w:eastAsia="Calibri"/>
        </w:rPr>
        <w:t>u</w:t>
      </w:r>
      <w:r w:rsidRPr="00257ABF">
        <w:rPr>
          <w:rFonts w:eastAsia="Calibri"/>
        </w:rPr>
        <w:t xml:space="preserve"> dětí a mládeže Veselí nad Moravou, příspěvkov</w:t>
      </w:r>
      <w:r>
        <w:rPr>
          <w:rFonts w:eastAsia="Calibri"/>
        </w:rPr>
        <w:t>é</w:t>
      </w:r>
      <w:r w:rsidRPr="00257ABF">
        <w:rPr>
          <w:rFonts w:eastAsia="Calibri"/>
        </w:rPr>
        <w:t xml:space="preserve"> organizac</w:t>
      </w:r>
      <w:r>
        <w:rPr>
          <w:rFonts w:eastAsia="Calibri"/>
        </w:rPr>
        <w:t>i</w:t>
      </w:r>
      <w:r w:rsidRPr="00236748">
        <w:t xml:space="preserve"> k </w:t>
      </w:r>
      <w:r w:rsidRPr="00236748">
        <w:rPr>
          <w:bCs/>
        </w:rPr>
        <w:t>podání žádosti o přidělení finančních prostředků</w:t>
      </w:r>
      <w:r>
        <w:rPr>
          <w:bCs/>
        </w:rPr>
        <w:t xml:space="preserve"> z</w:t>
      </w:r>
      <w:r w:rsidRPr="00236748">
        <w:rPr>
          <w:bCs/>
        </w:rPr>
        <w:t xml:space="preserve"> </w:t>
      </w:r>
      <w:r w:rsidRPr="003E711C">
        <w:rPr>
          <w:rFonts w:eastAsia="Calibri"/>
        </w:rPr>
        <w:t>programu</w:t>
      </w:r>
      <w:r>
        <w:rPr>
          <w:rFonts w:eastAsia="Calibri"/>
        </w:rPr>
        <w:t xml:space="preserve"> Fondu malých projektů</w:t>
      </w:r>
      <w:r w:rsidRPr="00D24DA7">
        <w:rPr>
          <w:rFonts w:eastAsia="Calibri"/>
        </w:rPr>
        <w:t xml:space="preserve"> vyhlašova</w:t>
      </w:r>
      <w:r>
        <w:rPr>
          <w:rFonts w:eastAsia="Calibri"/>
        </w:rPr>
        <w:t>ného Regionem Bílé Karpaty</w:t>
      </w:r>
      <w:r w:rsidRPr="00D94991">
        <w:rPr>
          <w:bCs/>
        </w:rPr>
        <w:t xml:space="preserve"> na realizaci projektu </w:t>
      </w:r>
      <w:r w:rsidRPr="008F7A5D">
        <w:rPr>
          <w:bCs/>
        </w:rPr>
        <w:t>„</w:t>
      </w:r>
      <w:r w:rsidRPr="00FC1B32">
        <w:rPr>
          <w:bCs/>
        </w:rPr>
        <w:t>Elixír do škol</w:t>
      </w:r>
      <w:r w:rsidRPr="008F7A5D">
        <w:rPr>
          <w:bCs/>
        </w:rPr>
        <w:t>“,</w:t>
      </w:r>
    </w:p>
    <w:p w14:paraId="144809E9" w14:textId="77777777" w:rsidR="00C22E13" w:rsidRDefault="00C22E13" w:rsidP="002F4345">
      <w:pPr>
        <w:tabs>
          <w:tab w:val="left" w:pos="284"/>
        </w:tabs>
        <w:jc w:val="both"/>
        <w:rPr>
          <w:bCs/>
        </w:rPr>
      </w:pPr>
    </w:p>
    <w:p w14:paraId="2AB0F33B" w14:textId="77777777" w:rsidR="00C22E13" w:rsidRPr="00236748" w:rsidRDefault="00C22E13" w:rsidP="002F4345">
      <w:pPr>
        <w:numPr>
          <w:ilvl w:val="0"/>
          <w:numId w:val="3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236748">
        <w:rPr>
          <w:b/>
          <w:spacing w:val="60"/>
        </w:rPr>
        <w:t>ukládá</w:t>
      </w:r>
      <w:r>
        <w:rPr>
          <w:b/>
          <w:spacing w:val="60"/>
        </w:rPr>
        <w:t xml:space="preserve"> </w:t>
      </w:r>
      <w:r w:rsidRPr="003D3C52">
        <w:rPr>
          <w:rFonts w:eastAsia="Calibri"/>
        </w:rPr>
        <w:t>D</w:t>
      </w:r>
      <w:r>
        <w:rPr>
          <w:rFonts w:eastAsia="Calibri"/>
        </w:rPr>
        <w:t>omu</w:t>
      </w:r>
      <w:r w:rsidRPr="003D3C52">
        <w:rPr>
          <w:rFonts w:eastAsia="Calibri"/>
        </w:rPr>
        <w:t xml:space="preserve"> dětí a mládeže Veselí nad Moravou, příspěvkov</w:t>
      </w:r>
      <w:r>
        <w:rPr>
          <w:rFonts w:eastAsia="Calibri"/>
        </w:rPr>
        <w:t>é</w:t>
      </w:r>
      <w:r w:rsidRPr="003D3C52">
        <w:rPr>
          <w:rFonts w:eastAsia="Calibri"/>
        </w:rPr>
        <w:t xml:space="preserve"> organizac</w:t>
      </w:r>
      <w:r>
        <w:rPr>
          <w:rFonts w:eastAsia="Calibri"/>
        </w:rPr>
        <w:t>i</w:t>
      </w:r>
      <w:r w:rsidRPr="00236748">
        <w:rPr>
          <w:rFonts w:eastAsia="Calibri"/>
        </w:rPr>
        <w:t>,</w:t>
      </w:r>
      <w:r w:rsidRPr="00236748">
        <w:t xml:space="preserve"> aby do tří dnů od přiznání dotac</w:t>
      </w:r>
      <w:r>
        <w:t>e</w:t>
      </w:r>
      <w:r w:rsidRPr="00236748">
        <w:t>, popřípadě uzavření sml</w:t>
      </w:r>
      <w:r>
        <w:t>ouvy</w:t>
      </w:r>
      <w:r w:rsidRPr="00236748">
        <w:t xml:space="preserve"> o dotaci na základě žádost</w:t>
      </w:r>
      <w:r>
        <w:t>i</w:t>
      </w:r>
      <w:r w:rsidRPr="00236748">
        <w:t>, k jej</w:t>
      </w:r>
      <w:r>
        <w:t>ímuž</w:t>
      </w:r>
      <w:r w:rsidRPr="00236748">
        <w:t xml:space="preserve"> podání získala souhlas výše uvedeným usnesením, informovala odbor školství Krajského úřadu Jihomoravského kraje o množství a účelu získávaných finančních prostředků.</w:t>
      </w:r>
    </w:p>
    <w:p w14:paraId="3A3ABDD3" w14:textId="77777777" w:rsidR="00AE256C" w:rsidRDefault="00AE256C" w:rsidP="002F4345">
      <w:pPr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A912250" w14:textId="535D639B" w:rsidR="00AE256C" w:rsidRDefault="00AE256C" w:rsidP="002F4345">
      <w:pPr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29 programu – </w:t>
      </w:r>
      <w:r w:rsidR="003F0D2C" w:rsidRPr="003F0D2C">
        <w:rPr>
          <w:rFonts w:ascii="Arial Black" w:hAnsi="Arial Black" w:cs="Arial Black"/>
          <w:sz w:val="28"/>
          <w:szCs w:val="28"/>
          <w:u w:val="single"/>
        </w:rPr>
        <w:t>Střední odborná škola a střední odborné učiliště Hustopeče, příspěvková organizace</w:t>
      </w:r>
      <w:r w:rsidR="00B554FC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3F0D2C" w:rsidRPr="003F0D2C">
        <w:rPr>
          <w:rFonts w:ascii="Arial Black" w:hAnsi="Arial Black" w:cs="Arial Black"/>
          <w:sz w:val="28"/>
          <w:szCs w:val="28"/>
          <w:u w:val="single"/>
        </w:rPr>
        <w:t>–</w:t>
      </w:r>
      <w:r w:rsidR="00B554FC">
        <w:rPr>
          <w:rFonts w:ascii="Arial Black" w:hAnsi="Arial Black" w:cs="Arial Black"/>
          <w:sz w:val="28"/>
          <w:szCs w:val="28"/>
          <w:u w:val="single"/>
        </w:rPr>
        <w:t> n</w:t>
      </w:r>
      <w:r w:rsidR="003F0D2C" w:rsidRPr="003F0D2C">
        <w:rPr>
          <w:rFonts w:ascii="Arial Black" w:hAnsi="Arial Black" w:cs="Arial Black"/>
          <w:sz w:val="28"/>
          <w:szCs w:val="28"/>
          <w:u w:val="single"/>
        </w:rPr>
        <w:t>ájemní smlouva</w:t>
      </w:r>
    </w:p>
    <w:p w14:paraId="7BEEAD01" w14:textId="77777777" w:rsidR="00C63805" w:rsidRDefault="00C63805" w:rsidP="002F4345">
      <w:pPr>
        <w:jc w:val="both"/>
        <w:rPr>
          <w:b/>
          <w:bCs/>
          <w:u w:val="single"/>
        </w:rPr>
      </w:pPr>
    </w:p>
    <w:p w14:paraId="678A6BAC" w14:textId="527F6265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486A00">
        <w:rPr>
          <w:b/>
          <w:bCs/>
          <w:u w:val="single"/>
        </w:rPr>
        <w:t>905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00D9AFDE" w14:textId="77777777" w:rsidR="003F0D2C" w:rsidRDefault="003F0D2C" w:rsidP="002F4345">
      <w:pPr>
        <w:jc w:val="both"/>
        <w:rPr>
          <w:sz w:val="22"/>
          <w:szCs w:val="22"/>
        </w:rPr>
      </w:pPr>
      <w:r>
        <w:t>Rada Jihomoravského kraje v souladu s ustanovením § 59 odst. 1 písm. i) zákona č. 129/2000 Sb., o krajích (krajské zřízení), ve znění pozdějších předpisů,</w:t>
      </w:r>
    </w:p>
    <w:p w14:paraId="3A3C8355" w14:textId="77777777" w:rsidR="003F0D2C" w:rsidRDefault="003F0D2C" w:rsidP="002F4345">
      <w:pPr>
        <w:jc w:val="both"/>
      </w:pPr>
    </w:p>
    <w:p w14:paraId="3E8729C0" w14:textId="78F1F760" w:rsidR="003F0D2C" w:rsidRDefault="003F0D2C" w:rsidP="002F4345">
      <w:pPr>
        <w:jc w:val="both"/>
      </w:pPr>
      <w:r>
        <w:rPr>
          <w:b/>
          <w:bCs/>
          <w:spacing w:val="60"/>
        </w:rPr>
        <w:t>uděluje souhlas</w:t>
      </w:r>
      <w:r>
        <w:t xml:space="preserve"> </w:t>
      </w:r>
      <w:r w:rsidRPr="00717F13">
        <w:t>Střední odborn</w:t>
      </w:r>
      <w:r>
        <w:t>é</w:t>
      </w:r>
      <w:r w:rsidRPr="00717F13">
        <w:t xml:space="preserve"> škol</w:t>
      </w:r>
      <w:r>
        <w:t>e</w:t>
      </w:r>
      <w:r w:rsidRPr="00717F13">
        <w:t xml:space="preserve"> a střední</w:t>
      </w:r>
      <w:r>
        <w:t>mu</w:t>
      </w:r>
      <w:r w:rsidRPr="00717F13">
        <w:t xml:space="preserve"> odborné</w:t>
      </w:r>
      <w:r>
        <w:t>mu</w:t>
      </w:r>
      <w:r w:rsidRPr="00717F13">
        <w:t xml:space="preserve"> učilišt</w:t>
      </w:r>
      <w:r>
        <w:t>i</w:t>
      </w:r>
      <w:r w:rsidRPr="00717F13">
        <w:t xml:space="preserve"> Hustopeče, </w:t>
      </w:r>
      <w:r w:rsidRPr="004B4DAA">
        <w:t>příspěvkov</w:t>
      </w:r>
      <w:r>
        <w:t>é</w:t>
      </w:r>
      <w:r w:rsidRPr="004B4DAA">
        <w:t xml:space="preserve"> organizac</w:t>
      </w:r>
      <w:r>
        <w:t>i, aby jako pronajímatel uzavřela smlouvu o nájmu prostoru sloužícího podnikání v </w:t>
      </w:r>
      <w:r w:rsidRPr="006A1678">
        <w:t>budov</w:t>
      </w:r>
      <w:r>
        <w:t xml:space="preserve">ě </w:t>
      </w:r>
      <w:r w:rsidRPr="00806A0D">
        <w:t>č. p. 136, na adrese Masarykovo nám. 136/1, Hustopeče</w:t>
      </w:r>
      <w:r>
        <w:t xml:space="preserve">, která je součástí </w:t>
      </w:r>
      <w:r w:rsidRPr="005E310C">
        <w:lastRenderedPageBreak/>
        <w:t xml:space="preserve">pozemku </w:t>
      </w:r>
      <w:r w:rsidRPr="00C0215A">
        <w:t xml:space="preserve">p. č.  1218/1 v </w:t>
      </w:r>
      <w:proofErr w:type="spellStart"/>
      <w:r w:rsidRPr="00C0215A">
        <w:t>k.ú</w:t>
      </w:r>
      <w:proofErr w:type="spellEnd"/>
      <w:r w:rsidRPr="00C0215A">
        <w:t>. Hustopeče, obci Hustopeče</w:t>
      </w:r>
      <w:r>
        <w:t>, s </w:t>
      </w:r>
      <w:r w:rsidRPr="00785952">
        <w:t>NUOVO CAFFE s.r.o.</w:t>
      </w:r>
      <w:r>
        <w:t xml:space="preserve">, se sídlem </w:t>
      </w:r>
      <w:r w:rsidRPr="00E63968">
        <w:t>Zákoutí 2844/39, 616 00 Brno</w:t>
      </w:r>
      <w:r>
        <w:t>, IČ: </w:t>
      </w:r>
      <w:r w:rsidRPr="000070CD">
        <w:t>26951258</w:t>
      </w:r>
      <w:r>
        <w:t xml:space="preserve">, jako nájemcem, a to za účelem umístění a provozování jednoho </w:t>
      </w:r>
      <w:r w:rsidRPr="00CB0B92">
        <w:t>prodejního potravinového automatu</w:t>
      </w:r>
      <w:r>
        <w:t xml:space="preserve">, návrh smlouvy tvoří přílohu č. </w:t>
      </w:r>
      <w:r w:rsidR="00A5593E">
        <w:t>18</w:t>
      </w:r>
      <w:r>
        <w:t xml:space="preserve"> zápisu. </w:t>
      </w:r>
    </w:p>
    <w:p w14:paraId="2E30C69F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20407FCE" w14:textId="0DD0EDEA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30 programu – </w:t>
      </w:r>
      <w:r w:rsidR="003F0D2C" w:rsidRPr="003F0D2C">
        <w:rPr>
          <w:rFonts w:ascii="Arial Black" w:hAnsi="Arial Black" w:cs="Arial Black"/>
          <w:sz w:val="28"/>
          <w:szCs w:val="28"/>
          <w:u w:val="single"/>
        </w:rPr>
        <w:t>Střední škola grafická Brno, příspěvková organizace – neupotřebitelný movitý majetek</w:t>
      </w:r>
    </w:p>
    <w:p w14:paraId="6573C498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2549F55B" w14:textId="6420A3DA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486A00">
        <w:rPr>
          <w:b/>
          <w:bCs/>
          <w:u w:val="single"/>
        </w:rPr>
        <w:t>906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2F80EE8E" w14:textId="77777777" w:rsidR="003F0D2C" w:rsidRDefault="003F0D2C" w:rsidP="002F4345">
      <w:pPr>
        <w:jc w:val="both"/>
      </w:pPr>
      <w:r w:rsidRPr="00224034">
        <w:t>Rada Jihomoravského kraje v souladu s ustanovením § 59 odst. 1 písm. i) zákona č.</w:t>
      </w:r>
      <w:r>
        <w:t> </w:t>
      </w:r>
      <w:r w:rsidRPr="00224034">
        <w:t>129/2000</w:t>
      </w:r>
      <w:r>
        <w:t> </w:t>
      </w:r>
      <w:r w:rsidRPr="00224034">
        <w:t>Sb., o krajích (krajské zřízení), ve znění pozdějších předpisů,</w:t>
      </w:r>
    </w:p>
    <w:p w14:paraId="004C855F" w14:textId="77777777" w:rsidR="003F0D2C" w:rsidRPr="00224034" w:rsidRDefault="003F0D2C" w:rsidP="002F4345">
      <w:pPr>
        <w:jc w:val="both"/>
      </w:pPr>
    </w:p>
    <w:p w14:paraId="12A54171" w14:textId="77777777" w:rsidR="003F0D2C" w:rsidRPr="00224034" w:rsidRDefault="003F0D2C" w:rsidP="002F4345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224034">
        <w:rPr>
          <w:b/>
          <w:spacing w:val="60"/>
        </w:rPr>
        <w:t>bere na vědomí</w:t>
      </w:r>
      <w:r w:rsidRPr="00224034">
        <w:t xml:space="preserve"> </w:t>
      </w:r>
      <w:r>
        <w:t>neupotřebitelnost</w:t>
      </w:r>
      <w:r w:rsidRPr="00224034">
        <w:t xml:space="preserve"> movitého majetku předaného k hospodaření </w:t>
      </w:r>
      <w:r w:rsidRPr="00F0684E">
        <w:t xml:space="preserve">Střední škole grafické Brno, </w:t>
      </w:r>
      <w:r w:rsidRPr="00224034">
        <w:t>příspěvkové organizaci:</w:t>
      </w:r>
    </w:p>
    <w:p w14:paraId="68CC3ACE" w14:textId="7C10B82D" w:rsidR="003F0D2C" w:rsidRPr="00224034" w:rsidRDefault="003F0D2C" w:rsidP="002F4345">
      <w:pPr>
        <w:numPr>
          <w:ilvl w:val="0"/>
          <w:numId w:val="39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>
        <w:t xml:space="preserve">Digitální rozmnožovací stroj, </w:t>
      </w:r>
      <w:proofErr w:type="spellStart"/>
      <w:r>
        <w:t>inv</w:t>
      </w:r>
      <w:proofErr w:type="spellEnd"/>
      <w:r>
        <w:t xml:space="preserve">. číslo DHM/0002718, pořizovací cena </w:t>
      </w:r>
      <w:proofErr w:type="gramStart"/>
      <w:r>
        <w:t>507.849,-</w:t>
      </w:r>
      <w:proofErr w:type="gramEnd"/>
      <w:r>
        <w:t xml:space="preserve"> Kč v roce 2000,</w:t>
      </w:r>
    </w:p>
    <w:p w14:paraId="7DF8E63A" w14:textId="77777777" w:rsidR="003F0D2C" w:rsidRPr="00224034" w:rsidRDefault="003F0D2C" w:rsidP="002F4345">
      <w:pPr>
        <w:tabs>
          <w:tab w:val="left" w:pos="284"/>
        </w:tabs>
        <w:jc w:val="both"/>
      </w:pPr>
    </w:p>
    <w:p w14:paraId="50A538FA" w14:textId="77777777" w:rsidR="003F0D2C" w:rsidRPr="007E22F3" w:rsidRDefault="003F0D2C" w:rsidP="002F4345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D2055">
        <w:rPr>
          <w:b/>
          <w:spacing w:val="60"/>
        </w:rPr>
        <w:t>souhlasí</w:t>
      </w:r>
      <w:r w:rsidRPr="00224034">
        <w:t xml:space="preserve"> s fyzickou likvidací výše uvedeného neupotřebitelného movitého majetku</w:t>
      </w:r>
      <w:r w:rsidRPr="00224034">
        <w:rPr>
          <w:u w:color="FF00FF"/>
        </w:rPr>
        <w:t xml:space="preserve">, </w:t>
      </w:r>
      <w:r w:rsidRPr="00224034">
        <w:t xml:space="preserve">předaného k hospodaření </w:t>
      </w:r>
      <w:r w:rsidRPr="00F0684E">
        <w:t>Střední škole grafické Brno</w:t>
      </w:r>
      <w:r w:rsidRPr="007E22F3">
        <w:t>, příspěvkové organizaci</w:t>
      </w:r>
      <w:r>
        <w:t>.</w:t>
      </w:r>
    </w:p>
    <w:p w14:paraId="5A1FC3FB" w14:textId="77777777" w:rsidR="00904A95" w:rsidRDefault="00904A95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FA275FE" w14:textId="3D329F8D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31 programu – </w:t>
      </w:r>
      <w:r w:rsidR="003F0D2C" w:rsidRPr="003F0D2C">
        <w:rPr>
          <w:rFonts w:ascii="Arial Black" w:hAnsi="Arial Black" w:cs="Arial Black"/>
          <w:sz w:val="28"/>
          <w:szCs w:val="28"/>
          <w:u w:val="single"/>
        </w:rPr>
        <w:t>Odborné učiliště a praktická škola Brno, příspěvková organizace – dodatek ke zřizovací listině příspěvkové organizace</w:t>
      </w:r>
    </w:p>
    <w:p w14:paraId="169589E0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01D70429" w14:textId="072A7FF7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486A00">
        <w:rPr>
          <w:b/>
          <w:bCs/>
          <w:u w:val="single"/>
        </w:rPr>
        <w:t>907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5C09C501" w14:textId="10D1A0FD" w:rsidR="003F0D2C" w:rsidRPr="00ED7320" w:rsidRDefault="003F0D2C" w:rsidP="002F4345">
      <w:pPr>
        <w:jc w:val="both"/>
      </w:pPr>
      <w:r w:rsidRPr="00ED7320">
        <w:t>Rada Jihomoravského kraje v souladu s ustanovením § 59 odst. 1 zákona č. 129/2000 Sb., o</w:t>
      </w:r>
      <w:r w:rsidR="00826045">
        <w:t> </w:t>
      </w:r>
      <w:r w:rsidRPr="00ED7320">
        <w:t>krajích (krajské zřízení), ve znění pozdějších předpisů,</w:t>
      </w:r>
    </w:p>
    <w:p w14:paraId="7DD79C5D" w14:textId="77777777" w:rsidR="003F0D2C" w:rsidRPr="00ED7320" w:rsidRDefault="003F0D2C" w:rsidP="002F4345">
      <w:pPr>
        <w:jc w:val="both"/>
        <w:rPr>
          <w:b/>
        </w:rPr>
      </w:pPr>
    </w:p>
    <w:p w14:paraId="5396964B" w14:textId="6E334B1F" w:rsidR="003F0D2C" w:rsidRPr="00ED7320" w:rsidRDefault="003F0D2C" w:rsidP="002F4345">
      <w:pPr>
        <w:jc w:val="both"/>
      </w:pPr>
      <w:r w:rsidRPr="00ED7320">
        <w:rPr>
          <w:b/>
          <w:spacing w:val="60"/>
        </w:rPr>
        <w:t xml:space="preserve">doporučuje </w:t>
      </w:r>
      <w:r w:rsidRPr="00ED7320">
        <w:t>Zastupitelstvu Jihomoravského kraje v souladu s ustanovením § 35 odst. 2 písm. j) zákona č. 129/2000 Sb., o krajích (krajské zřízení), ve znění pozdějších předpisů, a</w:t>
      </w:r>
      <w:r w:rsidR="00826045">
        <w:t> </w:t>
      </w:r>
      <w:r w:rsidRPr="00ED7320">
        <w:t>v</w:t>
      </w:r>
      <w:r w:rsidR="00826045">
        <w:t> </w:t>
      </w:r>
      <w:r w:rsidRPr="00ED7320">
        <w:t>souladu s ustanovením § 27 zákona č. 250/2000 Sb., o rozpočtových pravidlech územních rozpočtů, ve znění pozdějších předpisů,</w:t>
      </w:r>
    </w:p>
    <w:p w14:paraId="5310947C" w14:textId="77777777" w:rsidR="003F0D2C" w:rsidRPr="00ED7320" w:rsidRDefault="003F0D2C" w:rsidP="002F4345">
      <w:pPr>
        <w:tabs>
          <w:tab w:val="left" w:pos="284"/>
        </w:tabs>
        <w:jc w:val="both"/>
      </w:pPr>
    </w:p>
    <w:p w14:paraId="2A632A49" w14:textId="03B9C9AA" w:rsidR="008E65D9" w:rsidRPr="001F19EF" w:rsidRDefault="003F0D2C" w:rsidP="002F4345">
      <w:pPr>
        <w:tabs>
          <w:tab w:val="left" w:pos="284"/>
        </w:tabs>
        <w:jc w:val="both"/>
      </w:pPr>
      <w:r w:rsidRPr="00C60DF3">
        <w:rPr>
          <w:b/>
          <w:bCs/>
          <w:spacing w:val="60"/>
        </w:rPr>
        <w:t>schválit</w:t>
      </w:r>
      <w:r w:rsidRPr="00C60DF3">
        <w:t xml:space="preserve"> dodatek č. 6 ke zřizovací listině Odborného učiliště a praktické školy Brno, příspěvkové organizace, jehož předmětem je vynětí nemovitého majetku z hospodaření příspěvkové organizace a který tvoří přílohu č. </w:t>
      </w:r>
      <w:r w:rsidR="00A5593E">
        <w:t>19</w:t>
      </w:r>
      <w:r w:rsidRPr="00C60DF3">
        <w:t xml:space="preserve"> zápisu.</w:t>
      </w:r>
    </w:p>
    <w:p w14:paraId="48AE98EF" w14:textId="77777777" w:rsidR="004717B7" w:rsidRDefault="004717B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48ED4B5E" w14:textId="1D7911DA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32 programu – </w:t>
      </w:r>
      <w:r w:rsidR="00C22E13" w:rsidRPr="00C22E13">
        <w:rPr>
          <w:rFonts w:ascii="Arial Black" w:hAnsi="Arial Black" w:cs="Arial Black"/>
          <w:sz w:val="28"/>
          <w:szCs w:val="28"/>
          <w:u w:val="single"/>
        </w:rPr>
        <w:t>Převod prostředků</w:t>
      </w:r>
      <w:r w:rsidR="00C22E13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C22E13" w:rsidRPr="00C22E13">
        <w:rPr>
          <w:rFonts w:ascii="Arial Black" w:hAnsi="Arial Black" w:cs="Arial Black"/>
          <w:sz w:val="28"/>
          <w:szCs w:val="28"/>
          <w:u w:val="single"/>
        </w:rPr>
        <w:t>z rezervního fondu do fondu investic u školských příspěvkových organizací</w:t>
      </w:r>
    </w:p>
    <w:p w14:paraId="5271410B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5DD9326A" w14:textId="62AA7384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486A00">
        <w:rPr>
          <w:b/>
          <w:bCs/>
          <w:u w:val="single"/>
        </w:rPr>
        <w:t>908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773DBE7A" w14:textId="77777777" w:rsidR="00C22E13" w:rsidRPr="009364C6" w:rsidRDefault="00C22E13" w:rsidP="002F4345">
      <w:pPr>
        <w:pStyle w:val="Seznamsodrkami"/>
      </w:pPr>
      <w:r>
        <w:t xml:space="preserve">Rada Jihomoravského kraje v </w:t>
      </w:r>
      <w:r w:rsidRPr="007E002B">
        <w:t>souladu s</w:t>
      </w:r>
      <w:r>
        <w:t xml:space="preserve"> ustanovením </w:t>
      </w:r>
      <w:r w:rsidRPr="007E002B">
        <w:t>§ 59 odst. 1 písm. i) zákona č.</w:t>
      </w:r>
      <w:r>
        <w:t> </w:t>
      </w:r>
      <w:r w:rsidRPr="007E002B">
        <w:t>129/2000</w:t>
      </w:r>
      <w:r>
        <w:t> </w:t>
      </w:r>
      <w:r w:rsidRPr="007E002B">
        <w:t>Sb., o kraj</w:t>
      </w:r>
      <w:r>
        <w:t>ích (krajské zřízení), ve</w:t>
      </w:r>
      <w:r w:rsidRPr="007E002B">
        <w:t xml:space="preserve"> znění</w:t>
      </w:r>
      <w:r>
        <w:t xml:space="preserve"> pozdějších předpisů</w:t>
      </w:r>
      <w:r w:rsidRPr="007E002B">
        <w:t>,</w:t>
      </w:r>
      <w:r>
        <w:t xml:space="preserve"> a § 30 odst. 4 zákona č. 250/2000 Sb., o </w:t>
      </w:r>
      <w:r w:rsidRPr="009364C6">
        <w:t xml:space="preserve">rozpočtových pravidlech územních rozpočtů, </w:t>
      </w:r>
      <w:r>
        <w:t>ve</w:t>
      </w:r>
      <w:r w:rsidRPr="007E002B">
        <w:t xml:space="preserve"> znění</w:t>
      </w:r>
      <w:r>
        <w:t xml:space="preserve"> pozdějších předpisů</w:t>
      </w:r>
      <w:r w:rsidRPr="009364C6">
        <w:t>,</w:t>
      </w:r>
    </w:p>
    <w:p w14:paraId="16C14D7A" w14:textId="77777777" w:rsidR="00C22E13" w:rsidRDefault="00C22E13" w:rsidP="002F4345">
      <w:pPr>
        <w:pStyle w:val="Seznamsodrkami"/>
      </w:pPr>
    </w:p>
    <w:p w14:paraId="10C5FE3D" w14:textId="77777777" w:rsidR="00C22E13" w:rsidRPr="00494372" w:rsidRDefault="00C22E13" w:rsidP="002F4345">
      <w:pPr>
        <w:tabs>
          <w:tab w:val="left" w:pos="284"/>
        </w:tabs>
        <w:jc w:val="both"/>
        <w:rPr>
          <w:b/>
          <w:bCs/>
        </w:rPr>
      </w:pPr>
      <w:r w:rsidRPr="000A223C">
        <w:rPr>
          <w:b/>
          <w:bCs/>
        </w:rPr>
        <w:t>a)</w:t>
      </w:r>
      <w:r>
        <w:rPr>
          <w:b/>
          <w:bCs/>
        </w:rPr>
        <w:tab/>
      </w:r>
      <w:r>
        <w:rPr>
          <w:b/>
          <w:bCs/>
          <w:spacing w:val="60"/>
        </w:rPr>
        <w:t>uděluje souhlas</w:t>
      </w:r>
      <w:r>
        <w:rPr>
          <w:bCs/>
        </w:rPr>
        <w:t> Gymnáziu a Jazykové škole s právem státní jazykové zkoušky Břeclav</w:t>
      </w:r>
      <w:r>
        <w:t>,</w:t>
      </w:r>
      <w:r w:rsidRPr="00DD1F16">
        <w:t xml:space="preserve"> příspěvkové</w:t>
      </w:r>
      <w:r>
        <w:t xml:space="preserve"> </w:t>
      </w:r>
      <w:r w:rsidRPr="00DD1F16">
        <w:t>o</w:t>
      </w:r>
      <w:r>
        <w:t xml:space="preserve">rganizaci k převodu prostředků </w:t>
      </w:r>
      <w:r w:rsidRPr="00991ADB">
        <w:t>ve</w:t>
      </w:r>
      <w:r w:rsidRPr="00DD1F16">
        <w:t xml:space="preserve"> výši</w:t>
      </w:r>
      <w:r>
        <w:t xml:space="preserve"> 400.000,00 Kč z rezervního fondu </w:t>
      </w:r>
      <w:r w:rsidRPr="00DD1F16">
        <w:t>do fondu investic</w:t>
      </w:r>
      <w:r>
        <w:t>,</w:t>
      </w:r>
    </w:p>
    <w:p w14:paraId="0DD87B46" w14:textId="77777777" w:rsidR="00C22E13" w:rsidRPr="00494372" w:rsidRDefault="00C22E13" w:rsidP="002F4345">
      <w:pPr>
        <w:tabs>
          <w:tab w:val="left" w:pos="284"/>
        </w:tabs>
        <w:jc w:val="both"/>
        <w:rPr>
          <w:b/>
          <w:bCs/>
        </w:rPr>
      </w:pPr>
      <w:r w:rsidRPr="000A223C">
        <w:rPr>
          <w:b/>
          <w:bCs/>
        </w:rPr>
        <w:lastRenderedPageBreak/>
        <w:t>b)</w:t>
      </w:r>
      <w:r>
        <w:rPr>
          <w:b/>
          <w:bCs/>
        </w:rPr>
        <w:tab/>
      </w:r>
      <w:r>
        <w:rPr>
          <w:b/>
          <w:bCs/>
          <w:spacing w:val="60"/>
        </w:rPr>
        <w:t>uděluje souhlas</w:t>
      </w:r>
      <w:r>
        <w:rPr>
          <w:bCs/>
        </w:rPr>
        <w:t> Základní umělecké škole Oslavany</w:t>
      </w:r>
      <w:r>
        <w:t>,</w:t>
      </w:r>
      <w:r w:rsidRPr="00DD1F16">
        <w:t xml:space="preserve"> příspěvkové</w:t>
      </w:r>
      <w:r>
        <w:t xml:space="preserve"> </w:t>
      </w:r>
      <w:r w:rsidRPr="00DD1F16">
        <w:t>o</w:t>
      </w:r>
      <w:r>
        <w:t xml:space="preserve">rganizaci k převodu prostředků </w:t>
      </w:r>
      <w:r w:rsidRPr="00991ADB">
        <w:t>ve</w:t>
      </w:r>
      <w:r w:rsidRPr="00DD1F16">
        <w:t xml:space="preserve"> výši</w:t>
      </w:r>
      <w:r>
        <w:t xml:space="preserve"> 70.000 Kč z rezervního fondu </w:t>
      </w:r>
      <w:r w:rsidRPr="00DD1F16">
        <w:t>do fondu investic</w:t>
      </w:r>
      <w:r>
        <w:t>,</w:t>
      </w:r>
    </w:p>
    <w:p w14:paraId="44FDDD22" w14:textId="77777777" w:rsidR="00C22E13" w:rsidRDefault="00C22E13" w:rsidP="002F4345">
      <w:pPr>
        <w:jc w:val="both"/>
      </w:pPr>
    </w:p>
    <w:p w14:paraId="5A193DBD" w14:textId="77777777" w:rsidR="00C22E13" w:rsidRPr="00494372" w:rsidRDefault="00C22E13" w:rsidP="002F4345">
      <w:pPr>
        <w:tabs>
          <w:tab w:val="left" w:pos="284"/>
        </w:tabs>
        <w:jc w:val="both"/>
        <w:rPr>
          <w:b/>
          <w:bCs/>
        </w:rPr>
      </w:pPr>
      <w:r w:rsidRPr="000A223C">
        <w:rPr>
          <w:b/>
          <w:bCs/>
        </w:rPr>
        <w:t>c)</w:t>
      </w:r>
      <w:r>
        <w:rPr>
          <w:b/>
          <w:bCs/>
        </w:rPr>
        <w:tab/>
      </w:r>
      <w:r>
        <w:rPr>
          <w:b/>
          <w:bCs/>
          <w:spacing w:val="60"/>
        </w:rPr>
        <w:t>uděluje souhlas</w:t>
      </w:r>
      <w:r>
        <w:rPr>
          <w:bCs/>
        </w:rPr>
        <w:t> Střednímu odbornému učilišti Kyjov</w:t>
      </w:r>
      <w:r>
        <w:t>,</w:t>
      </w:r>
      <w:r w:rsidRPr="00DD1F16">
        <w:t xml:space="preserve"> příspěvkové</w:t>
      </w:r>
      <w:r>
        <w:t xml:space="preserve"> </w:t>
      </w:r>
      <w:r w:rsidRPr="00DD1F16">
        <w:t>o</w:t>
      </w:r>
      <w:r>
        <w:t xml:space="preserve">rganizaci k převodu prostředků </w:t>
      </w:r>
      <w:r w:rsidRPr="00991ADB">
        <w:t>ve</w:t>
      </w:r>
      <w:r w:rsidRPr="00DD1F16">
        <w:t xml:space="preserve"> výši</w:t>
      </w:r>
      <w:r>
        <w:t xml:space="preserve"> 240.000 Kč z rezervního fondu </w:t>
      </w:r>
      <w:r w:rsidRPr="00DD1F16">
        <w:t>do fondu investic</w:t>
      </w:r>
      <w:r>
        <w:t>.</w:t>
      </w:r>
    </w:p>
    <w:p w14:paraId="73093CF4" w14:textId="77777777" w:rsidR="008E65D9" w:rsidRDefault="008E65D9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42050E74" w14:textId="5E4128F6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33 programu – </w:t>
      </w:r>
      <w:r w:rsidR="00187A24" w:rsidRPr="00187A24">
        <w:rPr>
          <w:rFonts w:ascii="Arial Black" w:hAnsi="Arial Black" w:cs="Arial Black"/>
          <w:sz w:val="28"/>
          <w:szCs w:val="28"/>
          <w:u w:val="single"/>
        </w:rPr>
        <w:t>Závazné ukazatele pro příspěvkové organizace zřizované Jihomoravským krajem v oblasti školství v roce 2021</w:t>
      </w:r>
    </w:p>
    <w:p w14:paraId="57085892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763AD079" w14:textId="547A9863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486A00">
        <w:rPr>
          <w:b/>
          <w:bCs/>
          <w:u w:val="single"/>
        </w:rPr>
        <w:t>909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6B846572" w14:textId="77777777" w:rsidR="00187A24" w:rsidRPr="00000AD4" w:rsidRDefault="00187A24" w:rsidP="002F4345">
      <w:pPr>
        <w:pStyle w:val="Seznamsodrkami"/>
      </w:pPr>
      <w:r w:rsidRPr="00000AD4">
        <w:t>Rada Jihomoravského kraje v</w:t>
      </w:r>
      <w:r>
        <w:t> </w:t>
      </w:r>
      <w:r w:rsidRPr="00000AD4">
        <w:t>souladu s</w:t>
      </w:r>
      <w:r>
        <w:t> </w:t>
      </w:r>
      <w:r w:rsidRPr="00000AD4">
        <w:t>ustanovením § 59 odst. 1 zákona č. 129/2000 Sb., o</w:t>
      </w:r>
      <w:r>
        <w:t> </w:t>
      </w:r>
      <w:r w:rsidRPr="00000AD4">
        <w:t>krajích (krajské zřízení), ve</w:t>
      </w:r>
      <w:r>
        <w:t xml:space="preserve"> </w:t>
      </w:r>
      <w:r w:rsidRPr="00000AD4">
        <w:t>znění pozdějších předpisů</w:t>
      </w:r>
      <w:r>
        <w:t>,</w:t>
      </w:r>
    </w:p>
    <w:p w14:paraId="5134BEC0" w14:textId="77777777" w:rsidR="00187A24" w:rsidRPr="00000AD4" w:rsidRDefault="00187A24" w:rsidP="002F4345">
      <w:pPr>
        <w:pStyle w:val="Seznamsodrkami"/>
      </w:pPr>
    </w:p>
    <w:p w14:paraId="6F869ACC" w14:textId="50B7E2DD" w:rsidR="00187A24" w:rsidRPr="00193227" w:rsidRDefault="00187A24" w:rsidP="002F4345">
      <w:pPr>
        <w:pStyle w:val="Zkladntextodsazen2"/>
        <w:ind w:left="0"/>
        <w:rPr>
          <w:lang w:val="cs-CZ"/>
        </w:rPr>
      </w:pPr>
      <w:r w:rsidRPr="007E130D">
        <w:rPr>
          <w:b/>
          <w:spacing w:val="60"/>
          <w:lang w:val="cs-CZ"/>
        </w:rPr>
        <w:t>doporučuje</w:t>
      </w:r>
      <w:r>
        <w:rPr>
          <w:bCs/>
          <w:lang w:val="cs-CZ"/>
        </w:rPr>
        <w:t xml:space="preserve"> </w:t>
      </w:r>
      <w:r w:rsidRPr="007E130D">
        <w:t>Zastupitelstvu</w:t>
      </w:r>
      <w:r w:rsidRPr="00000AD4">
        <w:t xml:space="preserve"> Jihomoravského kraje v</w:t>
      </w:r>
      <w:r>
        <w:rPr>
          <w:lang w:val="cs-CZ"/>
        </w:rPr>
        <w:t> </w:t>
      </w:r>
      <w:r w:rsidRPr="00000AD4">
        <w:t>souladu s</w:t>
      </w:r>
      <w:r>
        <w:rPr>
          <w:lang w:val="cs-CZ"/>
        </w:rPr>
        <w:t> </w:t>
      </w:r>
      <w:r w:rsidRPr="00000AD4">
        <w:t>ustanovením § 35 odst. 2 písm. i)</w:t>
      </w:r>
      <w:r w:rsidRPr="00000AD4">
        <w:rPr>
          <w:u w:color="FF00FF"/>
        </w:rPr>
        <w:t xml:space="preserve"> zákona č. 129/2000 Sb., o krajích (krajské zřízení), </w:t>
      </w:r>
      <w:r w:rsidRPr="00000AD4">
        <w:t>ve</w:t>
      </w:r>
      <w:r>
        <w:rPr>
          <w:lang w:val="cs-CZ"/>
        </w:rPr>
        <w:t xml:space="preserve"> </w:t>
      </w:r>
      <w:r w:rsidRPr="00000AD4">
        <w:t>znění pozdějších předpisů, §</w:t>
      </w:r>
      <w:r>
        <w:rPr>
          <w:lang w:val="cs-CZ"/>
        </w:rPr>
        <w:t> </w:t>
      </w:r>
      <w:r w:rsidRPr="00000AD4">
        <w:t xml:space="preserve">12 odst. 2 písm. </w:t>
      </w:r>
      <w:r>
        <w:t>b)</w:t>
      </w:r>
      <w:r>
        <w:rPr>
          <w:lang w:val="cs-CZ"/>
        </w:rPr>
        <w:t xml:space="preserve"> a</w:t>
      </w:r>
      <w:r w:rsidRPr="004C2CF1">
        <w:t xml:space="preserve"> </w:t>
      </w:r>
      <w:r w:rsidRPr="00DC360E">
        <w:t xml:space="preserve">§ 28 odst. 7 </w:t>
      </w:r>
      <w:r w:rsidRPr="004C2CF1">
        <w:t>zákona</w:t>
      </w:r>
      <w:r w:rsidRPr="00000AD4">
        <w:t xml:space="preserve"> č. 250/2000 Sb., o</w:t>
      </w:r>
      <w:r>
        <w:rPr>
          <w:lang w:val="cs-CZ"/>
        </w:rPr>
        <w:t xml:space="preserve"> </w:t>
      </w:r>
      <w:r w:rsidRPr="00000AD4">
        <w:t>rozpočtových pravidlech územních rozpočtů, ve</w:t>
      </w:r>
      <w:r>
        <w:rPr>
          <w:lang w:val="cs-CZ"/>
        </w:rPr>
        <w:t xml:space="preserve"> </w:t>
      </w:r>
      <w:r w:rsidRPr="00000AD4">
        <w:t>znění pozdějších předpisů</w:t>
      </w:r>
      <w:r>
        <w:rPr>
          <w:lang w:val="cs-CZ"/>
        </w:rPr>
        <w:t>,</w:t>
      </w:r>
    </w:p>
    <w:p w14:paraId="19ED7627" w14:textId="77777777" w:rsidR="00187A24" w:rsidRPr="00000AD4" w:rsidRDefault="00187A24" w:rsidP="002F4345">
      <w:pPr>
        <w:pStyle w:val="Zkladntextodsazen2"/>
        <w:ind w:left="0"/>
      </w:pPr>
    </w:p>
    <w:p w14:paraId="45DA7B54" w14:textId="2963893C" w:rsidR="00187A24" w:rsidRDefault="00187A24" w:rsidP="002F4345">
      <w:pPr>
        <w:pStyle w:val="Zkladntextodsazen2"/>
        <w:tabs>
          <w:tab w:val="left" w:pos="284"/>
        </w:tabs>
        <w:ind w:left="0"/>
        <w:rPr>
          <w:lang w:val="cs-CZ"/>
        </w:rPr>
      </w:pPr>
      <w:r w:rsidRPr="0057477B">
        <w:rPr>
          <w:b/>
          <w:bCs/>
        </w:rPr>
        <w:t>a)</w:t>
      </w:r>
      <w:r>
        <w:rPr>
          <w:b/>
          <w:bCs/>
        </w:rPr>
        <w:tab/>
      </w:r>
      <w:r w:rsidRPr="00400A00">
        <w:rPr>
          <w:b/>
          <w:spacing w:val="60"/>
          <w:lang w:val="cs-CZ"/>
        </w:rPr>
        <w:t>schválit</w:t>
      </w:r>
      <w:r w:rsidRPr="00400A00">
        <w:rPr>
          <w:lang w:val="cs-CZ"/>
        </w:rPr>
        <w:t xml:space="preserve"> </w:t>
      </w:r>
      <w:r w:rsidRPr="00400A00">
        <w:t>změny závazných ukazatelů – příspěvků na provoz bez účelového určení pro</w:t>
      </w:r>
      <w:r>
        <w:rPr>
          <w:lang w:val="cs-CZ"/>
        </w:rPr>
        <w:t> </w:t>
      </w:r>
      <w:r w:rsidRPr="00400A00">
        <w:t xml:space="preserve">příspěvkové </w:t>
      </w:r>
      <w:r>
        <w:rPr>
          <w:lang w:val="cs-CZ"/>
        </w:rPr>
        <w:t>organizace zřizované Jihomoravským krajem</w:t>
      </w:r>
      <w:r w:rsidRPr="00400A00">
        <w:t xml:space="preserve"> v</w:t>
      </w:r>
      <w:r>
        <w:rPr>
          <w:lang w:val="cs-CZ"/>
        </w:rPr>
        <w:t> </w:t>
      </w:r>
      <w:r w:rsidRPr="00400A00">
        <w:t xml:space="preserve">oblasti školství </w:t>
      </w:r>
      <w:r>
        <w:rPr>
          <w:lang w:val="cs-CZ"/>
        </w:rPr>
        <w:t>pro</w:t>
      </w:r>
      <w:r w:rsidRPr="00400A00">
        <w:t xml:space="preserve"> rok 20</w:t>
      </w:r>
      <w:r>
        <w:rPr>
          <w:lang w:val="cs-CZ"/>
        </w:rPr>
        <w:t>21</w:t>
      </w:r>
      <w:r w:rsidRPr="00400A00">
        <w:t xml:space="preserve"> dle přílohy č.</w:t>
      </w:r>
      <w:r w:rsidR="00A5593E">
        <w:rPr>
          <w:lang w:val="cs-CZ"/>
        </w:rPr>
        <w:t xml:space="preserve"> </w:t>
      </w:r>
      <w:proofErr w:type="gramStart"/>
      <w:r w:rsidR="00A5593E">
        <w:rPr>
          <w:lang w:val="cs-CZ"/>
        </w:rPr>
        <w:t>20a</w:t>
      </w:r>
      <w:proofErr w:type="gramEnd"/>
      <w:r w:rsidRPr="00400A00">
        <w:t xml:space="preserve"> zápisu</w:t>
      </w:r>
      <w:r w:rsidRPr="00400A00">
        <w:rPr>
          <w:lang w:val="cs-CZ"/>
        </w:rPr>
        <w:t>,</w:t>
      </w:r>
    </w:p>
    <w:p w14:paraId="69BA1217" w14:textId="77777777" w:rsidR="00187A24" w:rsidRPr="00400A00" w:rsidRDefault="00187A24" w:rsidP="002F4345">
      <w:pPr>
        <w:pStyle w:val="Zkladntextodsazen2"/>
        <w:tabs>
          <w:tab w:val="left" w:pos="284"/>
        </w:tabs>
        <w:ind w:left="0"/>
      </w:pPr>
    </w:p>
    <w:p w14:paraId="2254EEA0" w14:textId="5FEE460B" w:rsidR="00187A24" w:rsidRDefault="00187A24" w:rsidP="002F4345">
      <w:pPr>
        <w:pStyle w:val="Odstavecseseznamem"/>
        <w:tabs>
          <w:tab w:val="left" w:pos="284"/>
        </w:tabs>
        <w:ind w:left="0"/>
        <w:jc w:val="both"/>
      </w:pPr>
      <w:r w:rsidRPr="0057477B">
        <w:rPr>
          <w:b/>
          <w:bCs/>
        </w:rPr>
        <w:t>b)</w:t>
      </w:r>
      <w:r>
        <w:rPr>
          <w:b/>
          <w:bCs/>
        </w:rPr>
        <w:tab/>
      </w:r>
      <w:r w:rsidRPr="0017240B">
        <w:rPr>
          <w:b/>
          <w:spacing w:val="60"/>
        </w:rPr>
        <w:t>schválit</w:t>
      </w:r>
      <w:r w:rsidRPr="0017240B">
        <w:t xml:space="preserve"> </w:t>
      </w:r>
      <w:r>
        <w:t>změnu</w:t>
      </w:r>
      <w:r w:rsidRPr="00400A00">
        <w:t xml:space="preserve"> závazn</w:t>
      </w:r>
      <w:r>
        <w:t xml:space="preserve">ého ukazatele – příspěvku na provoz účelově určeného </w:t>
      </w:r>
      <w:r w:rsidRPr="00E73624">
        <w:t>pro</w:t>
      </w:r>
      <w:r>
        <w:t> </w:t>
      </w:r>
      <w:r w:rsidRPr="00E73624">
        <w:t>příspěvkov</w:t>
      </w:r>
      <w:r>
        <w:t>ou</w:t>
      </w:r>
      <w:r w:rsidRPr="00E73624">
        <w:t xml:space="preserve"> organiza</w:t>
      </w:r>
      <w:r>
        <w:t>ci zřizovanou</w:t>
      </w:r>
      <w:r w:rsidRPr="0017240B">
        <w:t xml:space="preserve"> Jihomoravsk</w:t>
      </w:r>
      <w:r>
        <w:t>ým</w:t>
      </w:r>
      <w:r w:rsidRPr="0017240B">
        <w:t xml:space="preserve"> kraje</w:t>
      </w:r>
      <w:r>
        <w:t xml:space="preserve">m v oblasti školství </w:t>
      </w:r>
      <w:r w:rsidRPr="0017240B">
        <w:t>pro</w:t>
      </w:r>
      <w:r w:rsidRPr="00E73624">
        <w:t xml:space="preserve"> rok 20</w:t>
      </w:r>
      <w:r>
        <w:t xml:space="preserve">21 </w:t>
      </w:r>
      <w:r w:rsidRPr="00E73624">
        <w:t>dle</w:t>
      </w:r>
      <w:r>
        <w:t xml:space="preserve"> </w:t>
      </w:r>
      <w:r w:rsidRPr="00E73624">
        <w:t>příloh</w:t>
      </w:r>
      <w:r>
        <w:t>y</w:t>
      </w:r>
      <w:r w:rsidRPr="00E73624">
        <w:t xml:space="preserve"> č.</w:t>
      </w:r>
      <w:r w:rsidR="00A5593E">
        <w:rPr>
          <w:lang w:val="cs-CZ"/>
        </w:rPr>
        <w:t xml:space="preserve"> </w:t>
      </w:r>
      <w:proofErr w:type="gramStart"/>
      <w:r w:rsidR="00A5593E">
        <w:rPr>
          <w:lang w:val="cs-CZ"/>
        </w:rPr>
        <w:t>20b</w:t>
      </w:r>
      <w:proofErr w:type="gramEnd"/>
      <w:r w:rsidRPr="00E73624">
        <w:t xml:space="preserve"> zápisu</w:t>
      </w:r>
      <w:r>
        <w:t>,</w:t>
      </w:r>
    </w:p>
    <w:p w14:paraId="2F5323AD" w14:textId="77777777" w:rsidR="00187A24" w:rsidRDefault="00187A24" w:rsidP="002F4345">
      <w:pPr>
        <w:pStyle w:val="Odstavecseseznamem"/>
        <w:tabs>
          <w:tab w:val="left" w:pos="284"/>
        </w:tabs>
        <w:ind w:left="0"/>
        <w:jc w:val="both"/>
      </w:pPr>
    </w:p>
    <w:p w14:paraId="238C7C7D" w14:textId="0F32D835" w:rsidR="00187A24" w:rsidRPr="001D45CC" w:rsidRDefault="00187A24" w:rsidP="002F4345">
      <w:pPr>
        <w:pStyle w:val="Odstavecseseznamem"/>
        <w:tabs>
          <w:tab w:val="left" w:pos="284"/>
        </w:tabs>
        <w:ind w:left="0"/>
        <w:jc w:val="both"/>
      </w:pPr>
      <w:r w:rsidRPr="0057477B">
        <w:rPr>
          <w:b/>
          <w:bCs/>
        </w:rPr>
        <w:t>c)</w:t>
      </w:r>
      <w:r>
        <w:rPr>
          <w:b/>
          <w:spacing w:val="60"/>
        </w:rPr>
        <w:tab/>
      </w:r>
      <w:r w:rsidRPr="00400A00">
        <w:rPr>
          <w:b/>
          <w:spacing w:val="60"/>
        </w:rPr>
        <w:t>stanovit</w:t>
      </w:r>
      <w:r w:rsidRPr="00400A00">
        <w:t xml:space="preserve"> závazn</w:t>
      </w:r>
      <w:r>
        <w:t>é</w:t>
      </w:r>
      <w:r w:rsidRPr="00400A00">
        <w:t xml:space="preserve"> ukazatel</w:t>
      </w:r>
      <w:r>
        <w:t>e</w:t>
      </w:r>
      <w:r w:rsidRPr="00400A00">
        <w:t xml:space="preserve"> – příspěvk</w:t>
      </w:r>
      <w:r>
        <w:t>y</w:t>
      </w:r>
      <w:r w:rsidRPr="00400A00">
        <w:t xml:space="preserve"> na provoz účelově určen</w:t>
      </w:r>
      <w:r>
        <w:t>é</w:t>
      </w:r>
      <w:r w:rsidRPr="00400A00">
        <w:t xml:space="preserve"> pro příspěvk</w:t>
      </w:r>
      <w:r>
        <w:t>ové</w:t>
      </w:r>
      <w:r w:rsidRPr="00400A00">
        <w:t xml:space="preserve"> organizac</w:t>
      </w:r>
      <w:r>
        <w:t>e zřizované Jihomoravským krajem</w:t>
      </w:r>
      <w:r w:rsidRPr="00400A00">
        <w:t xml:space="preserve"> v</w:t>
      </w:r>
      <w:r>
        <w:t> </w:t>
      </w:r>
      <w:r w:rsidRPr="00400A00">
        <w:t xml:space="preserve">oblasti školství </w:t>
      </w:r>
      <w:r>
        <w:t>pro</w:t>
      </w:r>
      <w:r w:rsidRPr="00400A00">
        <w:t xml:space="preserve"> rok 20</w:t>
      </w:r>
      <w:r>
        <w:t>21</w:t>
      </w:r>
      <w:r w:rsidRPr="00400A00">
        <w:t xml:space="preserve"> dle příloh</w:t>
      </w:r>
      <w:r>
        <w:t>y</w:t>
      </w:r>
      <w:r w:rsidRPr="00400A00">
        <w:t xml:space="preserve"> č.</w:t>
      </w:r>
      <w:r w:rsidR="00A5593E">
        <w:rPr>
          <w:lang w:val="cs-CZ"/>
        </w:rPr>
        <w:t xml:space="preserve"> 20c</w:t>
      </w:r>
      <w:r w:rsidRPr="00400A00">
        <w:t xml:space="preserve"> zápisu</w:t>
      </w:r>
      <w:r>
        <w:t>.</w:t>
      </w:r>
    </w:p>
    <w:p w14:paraId="7E34EA33" w14:textId="71C41BA8" w:rsidR="00486A00" w:rsidRPr="009233B6" w:rsidRDefault="00486A00" w:rsidP="002F4345">
      <w:pPr>
        <w:tabs>
          <w:tab w:val="left" w:pos="567"/>
          <w:tab w:val="left" w:pos="709"/>
        </w:tabs>
        <w:rPr>
          <w:b/>
        </w:rPr>
      </w:pPr>
      <w:r w:rsidRPr="009233B6">
        <w:rPr>
          <w:b/>
        </w:rPr>
        <w:t>Hlasování</w:t>
      </w:r>
      <w:r w:rsidR="00904A95">
        <w:rPr>
          <w:b/>
        </w:rPr>
        <w:t xml:space="preserve"> č. 6 (k bodům č. 21 až 33)</w:t>
      </w:r>
      <w:r w:rsidRPr="009233B6">
        <w:rPr>
          <w:b/>
        </w:rPr>
        <w:t xml:space="preserve">: </w:t>
      </w:r>
      <w:proofErr w:type="gramStart"/>
      <w:r>
        <w:rPr>
          <w:b/>
        </w:rPr>
        <w:t>9</w:t>
      </w:r>
      <w:r w:rsidRPr="009233B6">
        <w:rPr>
          <w:b/>
        </w:rPr>
        <w:t xml:space="preserve"> – 0</w:t>
      </w:r>
      <w:proofErr w:type="gramEnd"/>
      <w:r w:rsidRPr="009233B6">
        <w:rPr>
          <w:b/>
        </w:rPr>
        <w:t xml:space="preserve"> – 0</w:t>
      </w:r>
    </w:p>
    <w:p w14:paraId="54CE1311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00BE5603" w14:textId="617FAB01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45 programu – </w:t>
      </w:r>
      <w:r w:rsidR="00EA7D42" w:rsidRPr="00EA7D42">
        <w:rPr>
          <w:rFonts w:ascii="Arial Black" w:hAnsi="Arial Black" w:cs="Arial Black"/>
          <w:sz w:val="28"/>
          <w:szCs w:val="28"/>
          <w:u w:val="single"/>
        </w:rPr>
        <w:t>Zpráva o vztazích obchodní společnosti Jihomoravská rozvojová společnost, s.r.o.</w:t>
      </w:r>
    </w:p>
    <w:p w14:paraId="20F6549C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25189BE6" w14:textId="4A839A7C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B39A5">
        <w:rPr>
          <w:b/>
          <w:bCs/>
          <w:u w:val="single"/>
        </w:rPr>
        <w:t>910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30D18F77" w14:textId="7BE9F064" w:rsidR="000872A2" w:rsidRPr="00603276" w:rsidRDefault="000872A2" w:rsidP="002F4345">
      <w:pPr>
        <w:tabs>
          <w:tab w:val="num" w:pos="360"/>
        </w:tabs>
        <w:jc w:val="both"/>
        <w:rPr>
          <w:rStyle w:val="Siln"/>
          <w:b w:val="0"/>
        </w:rPr>
      </w:pPr>
      <w:r w:rsidRPr="00603276">
        <w:t xml:space="preserve">Rada Jihomoravského kraje v souladu s ustanovením § 59 odst. 1 písm. </w:t>
      </w:r>
      <w:r>
        <w:t>i</w:t>
      </w:r>
      <w:r w:rsidRPr="00603276">
        <w:t>) zákona č.</w:t>
      </w:r>
      <w:r w:rsidR="00826045">
        <w:t> </w:t>
      </w:r>
      <w:r w:rsidRPr="00603276">
        <w:t>129/2000</w:t>
      </w:r>
      <w:r w:rsidR="00826045">
        <w:t> </w:t>
      </w:r>
      <w:r w:rsidRPr="00603276">
        <w:t>Sb., o krajích (krajské zřízení), v platném znění</w:t>
      </w:r>
      <w:r>
        <w:t>,</w:t>
      </w:r>
    </w:p>
    <w:p w14:paraId="7279A5AA" w14:textId="77777777" w:rsidR="000872A2" w:rsidRPr="00603276" w:rsidRDefault="000872A2" w:rsidP="002F4345">
      <w:pPr>
        <w:tabs>
          <w:tab w:val="num" w:pos="360"/>
        </w:tabs>
        <w:jc w:val="both"/>
        <w:rPr>
          <w:rStyle w:val="Siln"/>
          <w:b w:val="0"/>
        </w:rPr>
      </w:pPr>
    </w:p>
    <w:p w14:paraId="3FD55801" w14:textId="1455525F" w:rsidR="000872A2" w:rsidRPr="00603276" w:rsidRDefault="000872A2" w:rsidP="002F4345">
      <w:pPr>
        <w:pStyle w:val="Odstavecseseznamem"/>
        <w:overflowPunct w:val="0"/>
        <w:autoSpaceDE w:val="0"/>
        <w:autoSpaceDN w:val="0"/>
        <w:adjustRightInd w:val="0"/>
        <w:ind w:left="0"/>
        <w:jc w:val="both"/>
        <w:textAlignment w:val="baseline"/>
      </w:pPr>
      <w:r>
        <w:rPr>
          <w:b/>
          <w:spacing w:val="60"/>
        </w:rPr>
        <w:t>bere na vědomí</w:t>
      </w:r>
      <w:r w:rsidRPr="00603276">
        <w:t xml:space="preserve"> Zprávu o vztazích obchodní společnosti Jihomoravská rozvojová společnost, s.r.o., </w:t>
      </w:r>
      <w:r w:rsidRPr="00603276">
        <w:rPr>
          <w:rStyle w:val="st1"/>
        </w:rPr>
        <w:t>se sídlem</w:t>
      </w:r>
      <w:r>
        <w:rPr>
          <w:rStyle w:val="st1"/>
        </w:rPr>
        <w:t xml:space="preserve"> </w:t>
      </w:r>
      <w:r w:rsidRPr="00603276">
        <w:t xml:space="preserve">Žerotínovo náměstí 449/3, Veveří, 602 00 Brno, IČ: </w:t>
      </w:r>
      <w:r w:rsidRPr="00603276">
        <w:rPr>
          <w:rStyle w:val="nowrap"/>
          <w:bCs/>
        </w:rPr>
        <w:t>03953785,</w:t>
      </w:r>
      <w:r>
        <w:t xml:space="preserve"> za</w:t>
      </w:r>
      <w:r>
        <w:rPr>
          <w:lang w:val="cs-CZ"/>
        </w:rPr>
        <w:t> </w:t>
      </w:r>
      <w:r>
        <w:t>rok 2020</w:t>
      </w:r>
      <w:r w:rsidRPr="00603276">
        <w:t xml:space="preserve">, která tvoří přílohu č. </w:t>
      </w:r>
      <w:r w:rsidR="00A5593E">
        <w:rPr>
          <w:lang w:val="cs-CZ"/>
        </w:rPr>
        <w:t xml:space="preserve">21 </w:t>
      </w:r>
      <w:r>
        <w:t>zápisu</w:t>
      </w:r>
      <w:r w:rsidRPr="00603276">
        <w:t>.</w:t>
      </w:r>
    </w:p>
    <w:p w14:paraId="1E3F8BD1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06E38B26" w14:textId="0D0304F4" w:rsidR="00AE256C" w:rsidRDefault="00957FD6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br w:type="column"/>
      </w:r>
      <w:r w:rsidR="00AE256C"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46 programu – </w:t>
      </w:r>
      <w:r w:rsidR="000E30A1" w:rsidRPr="000E30A1">
        <w:rPr>
          <w:rFonts w:ascii="Arial Black" w:hAnsi="Arial Black" w:cs="Arial Black"/>
          <w:sz w:val="28"/>
          <w:szCs w:val="28"/>
          <w:u w:val="single"/>
        </w:rPr>
        <w:t>Rozhodnutí o poskytnutí dotace k</w:t>
      </w:r>
      <w:r w:rsidR="000E30A1">
        <w:rPr>
          <w:rFonts w:ascii="Arial Black" w:hAnsi="Arial Black" w:cs="Arial Black"/>
          <w:sz w:val="28"/>
          <w:szCs w:val="28"/>
          <w:u w:val="single"/>
        </w:rPr>
        <w:t> </w:t>
      </w:r>
      <w:r w:rsidR="000E30A1" w:rsidRPr="000E30A1">
        <w:rPr>
          <w:rFonts w:ascii="Arial Black" w:hAnsi="Arial Black" w:cs="Arial Black"/>
          <w:sz w:val="28"/>
          <w:szCs w:val="28"/>
          <w:u w:val="single"/>
        </w:rPr>
        <w:t>projektu „Domov pro seniory Hustopeče-výstavba“</w:t>
      </w:r>
    </w:p>
    <w:p w14:paraId="625DE973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47D1C6E8" w14:textId="59569DB5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B39A5">
        <w:rPr>
          <w:b/>
          <w:bCs/>
          <w:u w:val="single"/>
        </w:rPr>
        <w:t>911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5BA8AF96" w14:textId="77777777" w:rsidR="00D46358" w:rsidRPr="0090414A" w:rsidRDefault="00D46358" w:rsidP="00826045">
      <w:pPr>
        <w:jc w:val="both"/>
        <w:rPr>
          <w:bCs/>
        </w:rPr>
      </w:pPr>
      <w:r w:rsidRPr="00B833D6">
        <w:rPr>
          <w:bCs/>
        </w:rPr>
        <w:t xml:space="preserve">Rada Jihomoravského kraje v souladu s ustanovením § 59 </w:t>
      </w:r>
      <w:r>
        <w:rPr>
          <w:bCs/>
        </w:rPr>
        <w:t xml:space="preserve">odst. 3 </w:t>
      </w:r>
      <w:r w:rsidRPr="00B833D6">
        <w:rPr>
          <w:bCs/>
        </w:rPr>
        <w:t>zákona č. 129/2000 Sb., o</w:t>
      </w:r>
      <w:r>
        <w:rPr>
          <w:bCs/>
        </w:rPr>
        <w:t> </w:t>
      </w:r>
      <w:r w:rsidRPr="00B833D6">
        <w:rPr>
          <w:bCs/>
        </w:rPr>
        <w:t xml:space="preserve">krajích (krajské zřízení), ve znění pozdějších předpisů, </w:t>
      </w:r>
    </w:p>
    <w:p w14:paraId="716501C7" w14:textId="77777777" w:rsidR="00D46358" w:rsidRDefault="00D46358" w:rsidP="00826045"/>
    <w:p w14:paraId="4B022BE6" w14:textId="66DE8443" w:rsidR="00D46358" w:rsidRDefault="00D46358" w:rsidP="00826045">
      <w:pPr>
        <w:pStyle w:val="Odstavecseseznamem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bCs/>
          <w:lang w:eastAsia="cs-CZ"/>
        </w:rPr>
      </w:pPr>
      <w:r>
        <w:rPr>
          <w:b/>
          <w:bCs/>
          <w:spacing w:val="60"/>
        </w:rPr>
        <w:t>bere na vědomí</w:t>
      </w:r>
      <w:r>
        <w:rPr>
          <w:bCs/>
        </w:rPr>
        <w:t xml:space="preserve"> Rozhodnutí o poskytnutí dotace k projektu</w:t>
      </w:r>
      <w:r w:rsidRPr="002D154D">
        <w:rPr>
          <w:bCs/>
        </w:rPr>
        <w:t xml:space="preserve"> </w:t>
      </w:r>
      <w:bookmarkStart w:id="1" w:name="_Hlk25757503"/>
      <w:r>
        <w:rPr>
          <w:bCs/>
        </w:rPr>
        <w:t>„Domov pro seniory Hustopeče-výstavba“</w:t>
      </w:r>
      <w:bookmarkEnd w:id="1"/>
      <w:r>
        <w:rPr>
          <w:bCs/>
        </w:rPr>
        <w:t xml:space="preserve">, identifikační číslo 013D313006402, podanému do 3. výzvy Ministerstva práce a sociálních věcí, programu </w:t>
      </w:r>
      <w:r>
        <w:t>013 310 Rozvoj a obnova materiálně technické základny sociálních služeb 2016-2022</w:t>
      </w:r>
      <w:r w:rsidRPr="003A7CA2">
        <w:rPr>
          <w:bCs/>
        </w:rPr>
        <w:t>;</w:t>
      </w:r>
    </w:p>
    <w:p w14:paraId="2D5AF318" w14:textId="77777777" w:rsidR="00D46358" w:rsidRDefault="00D46358" w:rsidP="00826045">
      <w:pPr>
        <w:pStyle w:val="Odstavecseseznamem"/>
        <w:tabs>
          <w:tab w:val="left" w:pos="284"/>
        </w:tabs>
        <w:ind w:left="0"/>
        <w:contextualSpacing/>
        <w:jc w:val="both"/>
        <w:rPr>
          <w:bCs/>
          <w:lang w:eastAsia="cs-CZ"/>
        </w:rPr>
      </w:pPr>
    </w:p>
    <w:p w14:paraId="4C529AE0" w14:textId="45838113" w:rsidR="00AE256C" w:rsidRPr="00D46358" w:rsidRDefault="00D46358" w:rsidP="00826045">
      <w:pPr>
        <w:pStyle w:val="Odstavecseseznamem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bCs/>
        </w:rPr>
      </w:pPr>
      <w:r>
        <w:rPr>
          <w:b/>
          <w:bCs/>
          <w:spacing w:val="60"/>
        </w:rPr>
        <w:t>přijímá</w:t>
      </w:r>
      <w:r>
        <w:rPr>
          <w:bCs/>
          <w:lang w:eastAsia="cs-CZ"/>
        </w:rPr>
        <w:t xml:space="preserve"> Podmínky Rozhodnutí o poskytnutí dotace k </w:t>
      </w:r>
      <w:r>
        <w:rPr>
          <w:bCs/>
        </w:rPr>
        <w:t>projektu</w:t>
      </w:r>
      <w:r w:rsidRPr="002D154D">
        <w:rPr>
          <w:bCs/>
        </w:rPr>
        <w:t xml:space="preserve"> </w:t>
      </w:r>
      <w:r>
        <w:rPr>
          <w:bCs/>
        </w:rPr>
        <w:t>„Domov pro seniory Hustopeče-výstavba“, identifikační číslo 013D313006402,</w:t>
      </w:r>
      <w:r>
        <w:t xml:space="preserve"> vydané</w:t>
      </w:r>
      <w:r>
        <w:rPr>
          <w:bCs/>
        </w:rPr>
        <w:t xml:space="preserve"> Ministerstva práce a sociálních věcí, </w:t>
      </w:r>
      <w:r>
        <w:t xml:space="preserve">které jsou součástí řídícího dokumentu </w:t>
      </w:r>
      <w:r>
        <w:rPr>
          <w:bCs/>
          <w:lang w:eastAsia="cs-CZ"/>
        </w:rPr>
        <w:t>Rozhodnutí o poskytnutí dotace a</w:t>
      </w:r>
      <w:r w:rsidR="00A5593E">
        <w:rPr>
          <w:bCs/>
          <w:lang w:val="cs-CZ" w:eastAsia="cs-CZ"/>
        </w:rPr>
        <w:t> </w:t>
      </w:r>
      <w:r>
        <w:rPr>
          <w:bCs/>
          <w:lang w:eastAsia="cs-CZ"/>
        </w:rPr>
        <w:t>zavazuje se k jejich plnění</w:t>
      </w:r>
      <w:r>
        <w:rPr>
          <w:bCs/>
        </w:rPr>
        <w:t>.</w:t>
      </w:r>
      <w:r>
        <w:rPr>
          <w:bCs/>
          <w:lang w:eastAsia="cs-CZ"/>
        </w:rPr>
        <w:t xml:space="preserve"> </w:t>
      </w:r>
    </w:p>
    <w:p w14:paraId="0AB9C55A" w14:textId="77777777" w:rsidR="00826045" w:rsidRDefault="00826045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bookmarkStart w:id="2" w:name="_Hlk25568305"/>
    </w:p>
    <w:p w14:paraId="180C6FA6" w14:textId="4C699D06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47 programu – </w:t>
      </w:r>
      <w:r w:rsidR="00A80B53" w:rsidRPr="00A80B53">
        <w:rPr>
          <w:rFonts w:ascii="Arial Black" w:hAnsi="Arial Black" w:cs="Arial Black"/>
          <w:sz w:val="28"/>
          <w:szCs w:val="28"/>
          <w:u w:val="single"/>
        </w:rPr>
        <w:t>Dotace v rámci Dotačního programu na výměnu kotlů v Jihomoravském kraji III financovaného z</w:t>
      </w:r>
      <w:r w:rsidR="00B554FC">
        <w:rPr>
          <w:rFonts w:ascii="Arial Black" w:hAnsi="Arial Black" w:cs="Arial Black"/>
          <w:sz w:val="28"/>
          <w:szCs w:val="28"/>
          <w:u w:val="single"/>
        </w:rPr>
        <w:t> </w:t>
      </w:r>
      <w:r w:rsidR="00A80B53" w:rsidRPr="00A80B53">
        <w:rPr>
          <w:rFonts w:ascii="Arial Black" w:hAnsi="Arial Black" w:cs="Arial Black"/>
          <w:sz w:val="28"/>
          <w:szCs w:val="28"/>
          <w:u w:val="single"/>
        </w:rPr>
        <w:t>OP ŽP</w:t>
      </w:r>
    </w:p>
    <w:bookmarkEnd w:id="2"/>
    <w:p w14:paraId="3023F8D7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6F0E1928" w14:textId="3DD8475F" w:rsidR="00AE256C" w:rsidRDefault="008A7A85" w:rsidP="002F4345">
      <w:pPr>
        <w:jc w:val="both"/>
        <w:rPr>
          <w:b/>
          <w:bCs/>
          <w:u w:val="single"/>
        </w:rPr>
      </w:pPr>
      <w:bookmarkStart w:id="3" w:name="_Hlk25568327"/>
      <w:r>
        <w:rPr>
          <w:b/>
          <w:bCs/>
          <w:u w:val="single"/>
        </w:rPr>
        <w:t>Usnesení č.</w:t>
      </w:r>
      <w:r w:rsidR="00ED3B11">
        <w:rPr>
          <w:b/>
          <w:bCs/>
          <w:u w:val="single"/>
        </w:rPr>
        <w:t xml:space="preserve"> </w:t>
      </w:r>
      <w:r w:rsidR="00DB39A5">
        <w:rPr>
          <w:b/>
          <w:bCs/>
          <w:u w:val="single"/>
        </w:rPr>
        <w:t>912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5EA422F9" w14:textId="3100AB5E" w:rsidR="00AD4EE2" w:rsidRDefault="00AD4EE2" w:rsidP="00CF4B60">
      <w:pPr>
        <w:pStyle w:val="Bezmezer0"/>
        <w:jc w:val="both"/>
        <w:rPr>
          <w:sz w:val="24"/>
          <w:szCs w:val="24"/>
        </w:rPr>
      </w:pPr>
      <w:r w:rsidRPr="00AD4EE2">
        <w:rPr>
          <w:sz w:val="24"/>
          <w:szCs w:val="24"/>
        </w:rPr>
        <w:t>Rada Jihomoravského kraje v souladu s ustanovením § 59 odst. 2 písm. a) zákona č. 129/2000</w:t>
      </w:r>
      <w:r w:rsidR="00CF4B60">
        <w:rPr>
          <w:sz w:val="24"/>
          <w:szCs w:val="24"/>
        </w:rPr>
        <w:t> </w:t>
      </w:r>
      <w:r w:rsidRPr="00AD4EE2">
        <w:rPr>
          <w:sz w:val="24"/>
          <w:szCs w:val="24"/>
        </w:rPr>
        <w:t>Sb., o krajích (krajské zřízení), ve znění pozdějších předpisů,</w:t>
      </w:r>
    </w:p>
    <w:p w14:paraId="6E5FD6EA" w14:textId="77777777" w:rsidR="00CF4B60" w:rsidRPr="00AD4EE2" w:rsidRDefault="00CF4B60" w:rsidP="002F4345">
      <w:pPr>
        <w:pStyle w:val="Bezmezer0"/>
        <w:rPr>
          <w:sz w:val="24"/>
          <w:szCs w:val="24"/>
        </w:rPr>
      </w:pPr>
    </w:p>
    <w:p w14:paraId="4C8E1ADA" w14:textId="59D0D0C3" w:rsidR="00AD4EE2" w:rsidRPr="00AD4EE2" w:rsidRDefault="00AD4EE2" w:rsidP="002F4345">
      <w:pPr>
        <w:pStyle w:val="Bezmezer0"/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AD4EE2">
        <w:rPr>
          <w:b/>
          <w:bCs/>
          <w:spacing w:val="60"/>
          <w:sz w:val="24"/>
          <w:szCs w:val="24"/>
        </w:rPr>
        <w:t xml:space="preserve">schvaluje </w:t>
      </w:r>
      <w:r w:rsidRPr="00AD4EE2">
        <w:rPr>
          <w:sz w:val="24"/>
          <w:szCs w:val="24"/>
        </w:rPr>
        <w:t xml:space="preserve">změny Veřejnoprávních smluv o poskytnutí dotace dle Dotačního programu v rámci projektu „Snížení emisí z lokálního vytápění domácností v Jihomoravském kraji III“ v rámci 1 krajské výzvy Dotačního programu na výměnu kotlů v Jihomoravském kraji III financovaného v rámci projektu s evidenčním číslem CZ.05.2.32/0.0/0.0/19_117/0009908 dle seznamu tvořícího </w:t>
      </w:r>
      <w:r w:rsidR="002C1C5B">
        <w:rPr>
          <w:sz w:val="24"/>
          <w:szCs w:val="24"/>
        </w:rPr>
        <w:t xml:space="preserve">přílohu </w:t>
      </w:r>
      <w:r w:rsidRPr="00AD4EE2">
        <w:rPr>
          <w:sz w:val="24"/>
          <w:szCs w:val="24"/>
        </w:rPr>
        <w:t xml:space="preserve">č. </w:t>
      </w:r>
      <w:r w:rsidR="00A5593E">
        <w:rPr>
          <w:sz w:val="24"/>
          <w:szCs w:val="24"/>
        </w:rPr>
        <w:t xml:space="preserve">22a </w:t>
      </w:r>
      <w:r w:rsidRPr="00AD4EE2">
        <w:rPr>
          <w:sz w:val="24"/>
          <w:szCs w:val="24"/>
        </w:rPr>
        <w:t>zápisu;</w:t>
      </w:r>
    </w:p>
    <w:p w14:paraId="02A9074C" w14:textId="77777777" w:rsidR="00AD4EE2" w:rsidRPr="00AD4EE2" w:rsidRDefault="00AD4EE2" w:rsidP="002F4345">
      <w:pPr>
        <w:pStyle w:val="Bezmezer0"/>
        <w:tabs>
          <w:tab w:val="left" w:pos="284"/>
        </w:tabs>
        <w:jc w:val="both"/>
        <w:rPr>
          <w:sz w:val="24"/>
          <w:szCs w:val="24"/>
        </w:rPr>
      </w:pPr>
    </w:p>
    <w:p w14:paraId="2989A9E1" w14:textId="486E8357" w:rsidR="00AD4EE2" w:rsidRPr="00AD4EE2" w:rsidRDefault="00AD4EE2" w:rsidP="002F4345">
      <w:pPr>
        <w:pStyle w:val="Bezmezer0"/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Style w:val="eop"/>
          <w:color w:val="000000"/>
          <w:sz w:val="24"/>
          <w:szCs w:val="24"/>
          <w:shd w:val="clear" w:color="auto" w:fill="FFFFFF"/>
        </w:rPr>
      </w:pPr>
      <w:r w:rsidRPr="00AD4EE2">
        <w:rPr>
          <w:b/>
          <w:bCs/>
          <w:spacing w:val="60"/>
          <w:sz w:val="24"/>
          <w:szCs w:val="24"/>
        </w:rPr>
        <w:t xml:space="preserve">schvaluje </w:t>
      </w:r>
      <w:r w:rsidRPr="00AD4EE2">
        <w:rPr>
          <w:rStyle w:val="normaltextrun"/>
          <w:color w:val="000000"/>
          <w:sz w:val="24"/>
          <w:szCs w:val="24"/>
          <w:shd w:val="clear" w:color="auto" w:fill="FFFFFF"/>
        </w:rPr>
        <w:t>seznam příjemců, kterým se vypovídá Veřejnoprávní smlouva o poskytnutí dotace dle Dotačního programu v rámci projektu „Snížení emisí z lokálního vytápění domácností v Jihomoravském kraji III“ ze strany poskytovatele dotace v rámci 1. krajské výzvy Dotačního programu na výměnu kotlů v Jihomoravském kraji III, financovaného v rámci projektu s evidenčním číslem CZ.05.2.32/0.0/0.0/19_117/0009908 a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> </w:t>
      </w:r>
      <w:r w:rsidRPr="00AD4EE2">
        <w:rPr>
          <w:rStyle w:val="normaltextrun"/>
          <w:color w:val="000000"/>
          <w:sz w:val="24"/>
          <w:szCs w:val="24"/>
          <w:shd w:val="clear" w:color="auto" w:fill="FFFFFF"/>
        </w:rPr>
        <w:t>s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> </w:t>
      </w:r>
      <w:r w:rsidRPr="00AD4EE2">
        <w:rPr>
          <w:rStyle w:val="normaltextrun"/>
          <w:color w:val="000000"/>
          <w:sz w:val="24"/>
          <w:szCs w:val="24"/>
          <w:shd w:val="clear" w:color="auto" w:fill="FFFFFF"/>
        </w:rPr>
        <w:t>názvem „Snížení emisí z lokálního vytápění domácností v Jihomoravském kraji III“ z Operačního programu Životní prostředí, který tvoří přílohu č. </w:t>
      </w:r>
      <w:r w:rsidR="00A5593E">
        <w:rPr>
          <w:rStyle w:val="normaltextrun"/>
          <w:color w:val="000000"/>
          <w:sz w:val="24"/>
          <w:szCs w:val="24"/>
          <w:shd w:val="clear" w:color="auto" w:fill="FFFFFF"/>
        </w:rPr>
        <w:t xml:space="preserve">22b </w:t>
      </w:r>
      <w:r w:rsidRPr="00AD4EE2">
        <w:rPr>
          <w:rStyle w:val="normaltextrun"/>
          <w:color w:val="000000"/>
          <w:sz w:val="24"/>
          <w:szCs w:val="24"/>
          <w:shd w:val="clear" w:color="auto" w:fill="FFFFFF"/>
        </w:rPr>
        <w:t>zápisu;</w:t>
      </w:r>
      <w:r w:rsidRPr="00AD4EE2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389429C8" w14:textId="68ACACD8" w:rsidR="00AD4EE2" w:rsidRPr="00AD4EE2" w:rsidRDefault="00AD4EE2" w:rsidP="002F4345">
      <w:pPr>
        <w:pStyle w:val="Bezmezer0"/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Style w:val="normaltextrun"/>
          <w:sz w:val="24"/>
          <w:szCs w:val="24"/>
        </w:rPr>
      </w:pPr>
      <w:r w:rsidRPr="00AD4EE2">
        <w:rPr>
          <w:b/>
          <w:bCs/>
          <w:spacing w:val="60"/>
          <w:sz w:val="24"/>
          <w:szCs w:val="24"/>
        </w:rPr>
        <w:t xml:space="preserve">ruší </w:t>
      </w:r>
      <w:r w:rsidRPr="00AD4EE2">
        <w:rPr>
          <w:sz w:val="24"/>
          <w:szCs w:val="24"/>
        </w:rPr>
        <w:t xml:space="preserve">část usnesení č. </w:t>
      </w:r>
      <w:r w:rsidRPr="00AD4EE2">
        <w:rPr>
          <w:rStyle w:val="normaltextrun"/>
          <w:color w:val="000000"/>
          <w:sz w:val="24"/>
          <w:szCs w:val="24"/>
          <w:shd w:val="clear" w:color="auto" w:fill="FFFFFF"/>
        </w:rPr>
        <w:t xml:space="preserve">64/20/R3 </w:t>
      </w:r>
      <w:r w:rsidRPr="00AD4EE2">
        <w:rPr>
          <w:sz w:val="24"/>
          <w:szCs w:val="24"/>
        </w:rPr>
        <w:t xml:space="preserve">ze dne 26.11.2020 přijatou pod písm. d), </w:t>
      </w:r>
      <w:r w:rsidRPr="00AD4EE2">
        <w:rPr>
          <w:rStyle w:val="normaltextrun"/>
          <w:sz w:val="24"/>
          <w:szCs w:val="24"/>
        </w:rPr>
        <w:t>kterou bylo schváleno poskytnutí dotace v rámci žádostí podaných do 1. krajské výzvy Dotačního programu na výměnu kotlů </w:t>
      </w:r>
      <w:r w:rsidRPr="00AD4EE2">
        <w:rPr>
          <w:rStyle w:val="scxw33044949"/>
          <w:sz w:val="24"/>
          <w:szCs w:val="24"/>
        </w:rPr>
        <w:t> </w:t>
      </w:r>
      <w:r w:rsidRPr="00AD4EE2">
        <w:rPr>
          <w:sz w:val="24"/>
          <w:szCs w:val="24"/>
        </w:rPr>
        <w:t xml:space="preserve"> </w:t>
      </w:r>
      <w:r w:rsidRPr="00AD4EE2">
        <w:rPr>
          <w:rStyle w:val="normaltextrun"/>
          <w:sz w:val="24"/>
          <w:szCs w:val="24"/>
        </w:rPr>
        <w:t>v Jihomoravském kraji III, financovaného v rámci projektu Jihomoravského kraje</w:t>
      </w:r>
      <w:r w:rsidRPr="00AD4EE2">
        <w:rPr>
          <w:rStyle w:val="scxw33044949"/>
          <w:sz w:val="24"/>
          <w:szCs w:val="24"/>
        </w:rPr>
        <w:t> </w:t>
      </w:r>
      <w:r w:rsidRPr="00AD4EE2">
        <w:rPr>
          <w:rStyle w:val="normaltextrun"/>
          <w:color w:val="000000"/>
          <w:sz w:val="24"/>
          <w:szCs w:val="24"/>
          <w:shd w:val="clear" w:color="auto" w:fill="FFFFFF"/>
        </w:rPr>
        <w:t>s názvem „Snížení emisí z lokálního vytápění domácností v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> </w:t>
      </w:r>
      <w:r w:rsidRPr="00AD4EE2">
        <w:rPr>
          <w:rStyle w:val="normaltextrun"/>
          <w:color w:val="000000"/>
          <w:sz w:val="24"/>
          <w:szCs w:val="24"/>
          <w:shd w:val="clear" w:color="auto" w:fill="FFFFFF"/>
        </w:rPr>
        <w:t>Jihomoravském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Pr="00AD4EE2">
        <w:rPr>
          <w:rStyle w:val="normaltextrun"/>
          <w:color w:val="000000"/>
          <w:sz w:val="24"/>
          <w:szCs w:val="24"/>
          <w:shd w:val="clear" w:color="auto" w:fill="FFFFFF"/>
        </w:rPr>
        <w:t>kraji III“ a s evidenčním číslem CZ.05.2.32/0.0/0.0/19_117/</w:t>
      </w:r>
      <w:proofErr w:type="gramStart"/>
      <w:r w:rsidRPr="00AD4EE2">
        <w:rPr>
          <w:rStyle w:val="normaltextrun"/>
          <w:color w:val="000000"/>
          <w:sz w:val="24"/>
          <w:szCs w:val="24"/>
          <w:shd w:val="clear" w:color="auto" w:fill="FFFFFF"/>
        </w:rPr>
        <w:t>0009908  z</w:t>
      </w:r>
      <w:proofErr w:type="gramEnd"/>
      <w:r>
        <w:rPr>
          <w:rStyle w:val="normaltextrun"/>
          <w:color w:val="000000"/>
          <w:sz w:val="24"/>
          <w:szCs w:val="24"/>
          <w:shd w:val="clear" w:color="auto" w:fill="FFFFFF"/>
        </w:rPr>
        <w:t> </w:t>
      </w:r>
      <w:r w:rsidRPr="00AD4EE2">
        <w:rPr>
          <w:rStyle w:val="normaltextrun"/>
          <w:color w:val="000000"/>
          <w:sz w:val="24"/>
          <w:szCs w:val="24"/>
          <w:shd w:val="clear" w:color="auto" w:fill="FFFFFF"/>
        </w:rPr>
        <w:t>Operačního programu Životní prostředí</w:t>
      </w:r>
      <w:r w:rsidRPr="00AD4EE2">
        <w:rPr>
          <w:rStyle w:val="normaltextrun"/>
          <w:sz w:val="24"/>
          <w:szCs w:val="24"/>
        </w:rPr>
        <w:t xml:space="preserve"> panu J</w:t>
      </w:r>
      <w:r w:rsidR="00466806">
        <w:rPr>
          <w:rStyle w:val="normaltextrun"/>
          <w:sz w:val="24"/>
          <w:szCs w:val="24"/>
        </w:rPr>
        <w:t>.</w:t>
      </w:r>
      <w:r w:rsidRPr="00AD4EE2">
        <w:rPr>
          <w:rStyle w:val="normaltextrun"/>
          <w:sz w:val="24"/>
          <w:szCs w:val="24"/>
        </w:rPr>
        <w:t xml:space="preserve"> B</w:t>
      </w:r>
      <w:r w:rsidR="00466806">
        <w:rPr>
          <w:rStyle w:val="normaltextrun"/>
          <w:sz w:val="24"/>
          <w:szCs w:val="24"/>
        </w:rPr>
        <w:t>.</w:t>
      </w:r>
      <w:r w:rsidRPr="00AD4EE2">
        <w:rPr>
          <w:rStyle w:val="normaltextrun"/>
          <w:sz w:val="24"/>
          <w:szCs w:val="24"/>
        </w:rPr>
        <w:t>, ve výši 100.000,00 Kč.</w:t>
      </w:r>
    </w:p>
    <w:bookmarkEnd w:id="3"/>
    <w:p w14:paraId="041D4D06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320834B" w14:textId="47E1C800" w:rsidR="00AE256C" w:rsidRDefault="00957FD6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br w:type="column"/>
      </w:r>
      <w:r w:rsidR="00AE256C"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48 programu – </w:t>
      </w:r>
      <w:r w:rsidR="00355075" w:rsidRPr="00355075">
        <w:rPr>
          <w:rFonts w:ascii="Arial Black" w:hAnsi="Arial Black" w:cs="Arial Black"/>
          <w:sz w:val="28"/>
          <w:szCs w:val="28"/>
          <w:u w:val="single"/>
        </w:rPr>
        <w:t>Dotace v rámci dotačního programu „Podpora boje proti suchu, zadržení vody v krajině a</w:t>
      </w:r>
      <w:r w:rsidR="00355075">
        <w:rPr>
          <w:rFonts w:ascii="Arial Black" w:hAnsi="Arial Black" w:cs="Arial Black"/>
          <w:sz w:val="28"/>
          <w:szCs w:val="28"/>
          <w:u w:val="single"/>
        </w:rPr>
        <w:t> </w:t>
      </w:r>
      <w:r w:rsidR="00355075" w:rsidRPr="00355075">
        <w:rPr>
          <w:rFonts w:ascii="Arial Black" w:hAnsi="Arial Black" w:cs="Arial Black"/>
          <w:sz w:val="28"/>
          <w:szCs w:val="28"/>
          <w:u w:val="single"/>
        </w:rPr>
        <w:t>následná péče o zeleň na území Jihomoravského kraje v</w:t>
      </w:r>
      <w:r w:rsidR="00355075">
        <w:rPr>
          <w:rFonts w:ascii="Arial Black" w:hAnsi="Arial Black" w:cs="Arial Black"/>
          <w:sz w:val="28"/>
          <w:szCs w:val="28"/>
          <w:u w:val="single"/>
        </w:rPr>
        <w:t> </w:t>
      </w:r>
      <w:r w:rsidR="00355075" w:rsidRPr="00355075">
        <w:rPr>
          <w:rFonts w:ascii="Arial Black" w:hAnsi="Arial Black" w:cs="Arial Black"/>
          <w:sz w:val="28"/>
          <w:szCs w:val="28"/>
          <w:u w:val="single"/>
        </w:rPr>
        <w:t>roce 2021“</w:t>
      </w:r>
    </w:p>
    <w:p w14:paraId="4159C337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2BA2EF45" w14:textId="64285624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</w:t>
      </w:r>
      <w:r w:rsidR="00ED3B11">
        <w:rPr>
          <w:b/>
          <w:bCs/>
          <w:u w:val="single"/>
        </w:rPr>
        <w:t xml:space="preserve"> </w:t>
      </w:r>
      <w:r w:rsidR="00DB39A5">
        <w:rPr>
          <w:b/>
          <w:bCs/>
          <w:u w:val="single"/>
        </w:rPr>
        <w:t>913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33DCD0AE" w14:textId="77777777" w:rsidR="009D2128" w:rsidRPr="00EE7D05" w:rsidRDefault="009D2128" w:rsidP="002F4345">
      <w:pPr>
        <w:pStyle w:val="Odstavecseseznamem"/>
        <w:ind w:left="0"/>
        <w:jc w:val="both"/>
      </w:pPr>
      <w:r w:rsidRPr="00EE7D05">
        <w:t>Rada Jihomoravského kraje v souladu s ustanovením § 59 odst. 1 a odst. 2 písm. a) zákona č. 129/2000 Sb., o krajích (krajské zřízení), ve znění pozdějších předpisů,</w:t>
      </w:r>
    </w:p>
    <w:p w14:paraId="393E8225" w14:textId="77777777" w:rsidR="009D2128" w:rsidRPr="00EE7D05" w:rsidRDefault="009D2128" w:rsidP="002F4345">
      <w:pPr>
        <w:jc w:val="both"/>
        <w:rPr>
          <w:shd w:val="clear" w:color="auto" w:fill="FFFF00"/>
        </w:rPr>
      </w:pPr>
    </w:p>
    <w:p w14:paraId="2E13A49A" w14:textId="2C62AC1A" w:rsidR="009D2128" w:rsidRDefault="009D2128" w:rsidP="002F4345">
      <w:pPr>
        <w:pStyle w:val="Odstavecseseznamem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</w:pPr>
      <w:r w:rsidRPr="00B24E66">
        <w:rPr>
          <w:b/>
          <w:spacing w:val="60"/>
        </w:rPr>
        <w:t>schvaluje</w:t>
      </w:r>
      <w:r w:rsidRPr="00EE7D05">
        <w:rPr>
          <w:b/>
          <w:spacing w:val="50"/>
        </w:rPr>
        <w:t xml:space="preserve"> </w:t>
      </w:r>
      <w:r w:rsidRPr="0019460F">
        <w:t>poskytnutí dotac</w:t>
      </w:r>
      <w:r>
        <w:t>e</w:t>
      </w:r>
      <w:r w:rsidRPr="0019460F">
        <w:t xml:space="preserve"> z rozpočtu Jihomoravského kraje pro rok 20</w:t>
      </w:r>
      <w:r>
        <w:t>21</w:t>
      </w:r>
      <w:r w:rsidRPr="0019460F">
        <w:t xml:space="preserve"> v rámci </w:t>
      </w:r>
      <w:r>
        <w:t>1</w:t>
      </w:r>
      <w:r w:rsidRPr="00DB522B">
        <w:t>. kola výzvy dotačního programu „</w:t>
      </w:r>
      <w:r w:rsidRPr="00CF235B">
        <w:t xml:space="preserve">Podpora </w:t>
      </w:r>
      <w:r>
        <w:t>boje proti suchu, zad</w:t>
      </w:r>
      <w:r w:rsidRPr="00CF235B">
        <w:t>r</w:t>
      </w:r>
      <w:r>
        <w:t>žení vody v krajině a následná péče o zeleň na</w:t>
      </w:r>
      <w:r w:rsidRPr="00CF235B">
        <w:t> území Jihomoravského kraje v roce 20</w:t>
      </w:r>
      <w:r>
        <w:t>21</w:t>
      </w:r>
      <w:r w:rsidRPr="00DB522B">
        <w:t>“ žadatel</w:t>
      </w:r>
      <w:r>
        <w:t>i</w:t>
      </w:r>
      <w:r w:rsidRPr="00DB522B">
        <w:t xml:space="preserve">, ve výši a na účel dle přílohy č. </w:t>
      </w:r>
      <w:proofErr w:type="gramStart"/>
      <w:r w:rsidR="00112D80">
        <w:rPr>
          <w:lang w:val="cs-CZ"/>
        </w:rPr>
        <w:t>23a</w:t>
      </w:r>
      <w:proofErr w:type="gramEnd"/>
      <w:r w:rsidR="00112D80">
        <w:rPr>
          <w:lang w:val="cs-CZ"/>
        </w:rPr>
        <w:t xml:space="preserve"> </w:t>
      </w:r>
      <w:r w:rsidRPr="00DB522B">
        <w:t>zápis</w:t>
      </w:r>
      <w:r w:rsidR="002F3A66">
        <w:rPr>
          <w:lang w:val="cs-CZ"/>
        </w:rPr>
        <w:t>u</w:t>
      </w:r>
      <w:r w:rsidRPr="00DB522B">
        <w:t xml:space="preserve"> za podmínek stanovených ve vzoru smlouvy, který byl schválen v</w:t>
      </w:r>
      <w:r>
        <w:t> </w:t>
      </w:r>
      <w:r w:rsidRPr="00DB522B">
        <w:t xml:space="preserve">rámci </w:t>
      </w:r>
      <w:r>
        <w:t xml:space="preserve">tohoto </w:t>
      </w:r>
      <w:r w:rsidRPr="00DB522B">
        <w:t>dotačního programu</w:t>
      </w:r>
      <w:r>
        <w:t>;</w:t>
      </w:r>
    </w:p>
    <w:p w14:paraId="429E75A5" w14:textId="77777777" w:rsidR="009D2128" w:rsidRDefault="009D2128" w:rsidP="002F4345">
      <w:pPr>
        <w:pStyle w:val="Odstavecseseznamem"/>
        <w:tabs>
          <w:tab w:val="left" w:pos="284"/>
        </w:tabs>
        <w:suppressAutoHyphens/>
        <w:ind w:left="0"/>
        <w:jc w:val="both"/>
      </w:pPr>
    </w:p>
    <w:p w14:paraId="541422A4" w14:textId="03F3326F" w:rsidR="009D2128" w:rsidRPr="00592E50" w:rsidRDefault="009D2128" w:rsidP="002F4345">
      <w:pPr>
        <w:pStyle w:val="Odstavecseseznamem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</w:pPr>
      <w:r w:rsidRPr="00592E50">
        <w:rPr>
          <w:b/>
          <w:spacing w:val="60"/>
        </w:rPr>
        <w:t xml:space="preserve">schvaluje </w:t>
      </w:r>
      <w:r w:rsidRPr="005C6B06">
        <w:t xml:space="preserve">změnu </w:t>
      </w:r>
      <w:r w:rsidRPr="00592E50">
        <w:t>dotačního programu „Podpora boje proti suchu, zadržení vody v krajině a následná péče o zeleň na území Jihomoravského kraje v roce 2021“</w:t>
      </w:r>
      <w:r>
        <w:t xml:space="preserve">, která zahrnuje </w:t>
      </w:r>
      <w:r w:rsidRPr="006F678D">
        <w:t xml:space="preserve">u </w:t>
      </w:r>
      <w:r w:rsidRPr="006F678D">
        <w:rPr>
          <w:szCs w:val="22"/>
        </w:rPr>
        <w:t>Dotačního titulu 4 – Koncepční dokumenty k opatřením ke zmírnění dopadů klimatických změn</w:t>
      </w:r>
      <w:r w:rsidRPr="00592E50">
        <w:t xml:space="preserve"> </w:t>
      </w:r>
      <w:r>
        <w:t xml:space="preserve">prodloužení kola výzvy, doby uznatelných výdajů projektu a doby předložení závěrečného vyúčtování </w:t>
      </w:r>
      <w:r w:rsidRPr="00592E50">
        <w:t>dle přílohy č.</w:t>
      </w:r>
      <w:r w:rsidR="00112D80">
        <w:rPr>
          <w:lang w:val="cs-CZ"/>
        </w:rPr>
        <w:t xml:space="preserve"> </w:t>
      </w:r>
      <w:proofErr w:type="gramStart"/>
      <w:r w:rsidR="00112D80">
        <w:rPr>
          <w:lang w:val="cs-CZ"/>
        </w:rPr>
        <w:t>23b</w:t>
      </w:r>
      <w:proofErr w:type="gramEnd"/>
      <w:r w:rsidRPr="00592E50">
        <w:t xml:space="preserve"> zápisu</w:t>
      </w:r>
      <w:r w:rsidR="00112D80">
        <w:rPr>
          <w:lang w:val="cs-CZ"/>
        </w:rPr>
        <w:t>,</w:t>
      </w:r>
    </w:p>
    <w:p w14:paraId="2381D668" w14:textId="77777777" w:rsidR="009D2128" w:rsidRPr="00EE7D05" w:rsidRDefault="009D2128" w:rsidP="002F4345">
      <w:pPr>
        <w:tabs>
          <w:tab w:val="left" w:pos="284"/>
        </w:tabs>
      </w:pPr>
    </w:p>
    <w:p w14:paraId="470B0BAD" w14:textId="77777777" w:rsidR="009D2128" w:rsidRPr="00EE7D05" w:rsidRDefault="009D2128" w:rsidP="002F4345">
      <w:pPr>
        <w:pStyle w:val="Odstavecseseznamem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</w:pPr>
      <w:r w:rsidRPr="00B24E66">
        <w:rPr>
          <w:b/>
          <w:spacing w:val="60"/>
        </w:rPr>
        <w:t>doporučuje</w:t>
      </w:r>
      <w:r w:rsidRPr="00EE7D05">
        <w:rPr>
          <w:b/>
          <w:spacing w:val="50"/>
        </w:rPr>
        <w:t xml:space="preserve"> </w:t>
      </w:r>
      <w:r w:rsidRPr="00CC6F4A">
        <w:t xml:space="preserve">Zastupitelstvu Jihomoravského kraje v souladu s ustanovením </w:t>
      </w:r>
      <w:r w:rsidRPr="00D848B6">
        <w:t>§ 36 písm.</w:t>
      </w:r>
      <w:r>
        <w:t> </w:t>
      </w:r>
      <w:r w:rsidRPr="00D848B6">
        <w:t>c) a d)</w:t>
      </w:r>
      <w:r w:rsidRPr="00CC6F4A">
        <w:t xml:space="preserve"> zákona č. 129/2000 Sb., o krajích (krajské zřízení), ve znění pozdějších předpisů,</w:t>
      </w:r>
    </w:p>
    <w:p w14:paraId="0DCBD906" w14:textId="77777777" w:rsidR="009D2128" w:rsidRPr="00923F8E" w:rsidRDefault="009D2128" w:rsidP="002F4345">
      <w:pPr>
        <w:pStyle w:val="Odstavecseseznamem"/>
        <w:tabs>
          <w:tab w:val="left" w:pos="284"/>
        </w:tabs>
        <w:ind w:left="0"/>
        <w:jc w:val="both"/>
        <w:rPr>
          <w:b/>
        </w:rPr>
      </w:pPr>
    </w:p>
    <w:p w14:paraId="6051613E" w14:textId="38438A0E" w:rsidR="009D2128" w:rsidRPr="00EA2A25" w:rsidRDefault="009D2128" w:rsidP="002F4345">
      <w:pPr>
        <w:pStyle w:val="Odstavecseseznamem"/>
        <w:numPr>
          <w:ilvl w:val="1"/>
          <w:numId w:val="7"/>
        </w:numPr>
        <w:tabs>
          <w:tab w:val="left" w:pos="284"/>
        </w:tabs>
        <w:suppressAutoHyphens/>
        <w:ind w:left="0" w:firstLine="0"/>
        <w:jc w:val="both"/>
        <w:rPr>
          <w:b/>
        </w:rPr>
      </w:pPr>
      <w:r w:rsidRPr="00B24E66">
        <w:rPr>
          <w:b/>
          <w:spacing w:val="60"/>
        </w:rPr>
        <w:t>schválit</w:t>
      </w:r>
      <w:r w:rsidRPr="00EE7D05">
        <w:rPr>
          <w:b/>
          <w:spacing w:val="40"/>
        </w:rPr>
        <w:t xml:space="preserve"> </w:t>
      </w:r>
      <w:r w:rsidRPr="00CC6F4A">
        <w:t>poskytnutí dotací z rozpočtu Jihomoravského kraje pro rok 202</w:t>
      </w:r>
      <w:r>
        <w:t>1</w:t>
      </w:r>
      <w:r w:rsidRPr="00CC6F4A">
        <w:t xml:space="preserve"> v rámci 1. kola výzvy dotačního programu „Podpora boje proti suchu, zadržení vody v krajině a následná péče o zeleň na území Jihomoravského kraje v roce 202</w:t>
      </w:r>
      <w:r>
        <w:t>1</w:t>
      </w:r>
      <w:r w:rsidRPr="00CC6F4A">
        <w:t>“ žadatelům, ve výši a</w:t>
      </w:r>
      <w:r w:rsidR="00CF4B60">
        <w:rPr>
          <w:lang w:val="cs-CZ"/>
        </w:rPr>
        <w:t> </w:t>
      </w:r>
      <w:r w:rsidRPr="00CC6F4A">
        <w:t>na</w:t>
      </w:r>
      <w:r w:rsidR="00CF4B60">
        <w:rPr>
          <w:lang w:val="cs-CZ"/>
        </w:rPr>
        <w:t> </w:t>
      </w:r>
      <w:r w:rsidRPr="00CC6F4A">
        <w:t xml:space="preserve">účely dle přílohy č. </w:t>
      </w:r>
      <w:r w:rsidR="00112D80">
        <w:rPr>
          <w:lang w:val="cs-CZ"/>
        </w:rPr>
        <w:t>23c</w:t>
      </w:r>
      <w:r w:rsidRPr="00CC6F4A">
        <w:t xml:space="preserve"> zápisu</w:t>
      </w:r>
      <w:r w:rsidR="00112D80">
        <w:rPr>
          <w:lang w:val="cs-CZ"/>
        </w:rPr>
        <w:t xml:space="preserve"> </w:t>
      </w:r>
      <w:r w:rsidRPr="00CC6F4A">
        <w:t>za podmínek stanovených ve vzoru smlouvy, který byl schválen v rámci tohoto dotačního programu;</w:t>
      </w:r>
    </w:p>
    <w:p w14:paraId="2D0C6BDB" w14:textId="77777777" w:rsidR="009D2128" w:rsidRPr="00EA2A25" w:rsidRDefault="009D2128" w:rsidP="002F4345">
      <w:pPr>
        <w:pStyle w:val="Odstavecseseznamem"/>
        <w:tabs>
          <w:tab w:val="left" w:pos="284"/>
        </w:tabs>
        <w:ind w:left="0"/>
        <w:rPr>
          <w:b/>
        </w:rPr>
      </w:pPr>
    </w:p>
    <w:p w14:paraId="50926C5A" w14:textId="45F6EE7F" w:rsidR="009D2128" w:rsidRPr="00EE7D05" w:rsidRDefault="009D2128" w:rsidP="002F4345">
      <w:pPr>
        <w:pStyle w:val="Odstavecseseznamem"/>
        <w:numPr>
          <w:ilvl w:val="1"/>
          <w:numId w:val="7"/>
        </w:numPr>
        <w:tabs>
          <w:tab w:val="left" w:pos="284"/>
        </w:tabs>
        <w:suppressAutoHyphens/>
        <w:ind w:left="0" w:firstLine="0"/>
        <w:jc w:val="both"/>
        <w:rPr>
          <w:b/>
        </w:rPr>
      </w:pPr>
      <w:r w:rsidRPr="00CC6F4A">
        <w:rPr>
          <w:b/>
          <w:spacing w:val="60"/>
        </w:rPr>
        <w:t>neschválit</w:t>
      </w:r>
      <w:r w:rsidRPr="00CC6F4A">
        <w:t xml:space="preserve"> poskytnutí dotací z rozpočtu Jihomoravského kraje pro rok 202</w:t>
      </w:r>
      <w:r>
        <w:t>1</w:t>
      </w:r>
      <w:r w:rsidRPr="00CC6F4A">
        <w:t xml:space="preserve"> v rámci 1. kola výzvy dotačního programu „Podpora boje proti suchu, zadržení vody v krajině a</w:t>
      </w:r>
      <w:r>
        <w:t> </w:t>
      </w:r>
      <w:r w:rsidRPr="00CC6F4A">
        <w:t>následná péče o zeleň na území Jihomoravského kraje v roce 202</w:t>
      </w:r>
      <w:r>
        <w:t>1</w:t>
      </w:r>
      <w:r w:rsidRPr="00CC6F4A">
        <w:t>“ žadatelům, na účely a</w:t>
      </w:r>
      <w:r>
        <w:t> </w:t>
      </w:r>
      <w:r w:rsidRPr="00CC6F4A">
        <w:t>z důvodů dle přílohy č</w:t>
      </w:r>
      <w:r>
        <w:t>.</w:t>
      </w:r>
      <w:r w:rsidR="00112D80">
        <w:rPr>
          <w:lang w:val="cs-CZ"/>
        </w:rPr>
        <w:t xml:space="preserve"> </w:t>
      </w:r>
      <w:proofErr w:type="gramStart"/>
      <w:r w:rsidR="00112D80">
        <w:rPr>
          <w:lang w:val="cs-CZ"/>
        </w:rPr>
        <w:t>23d</w:t>
      </w:r>
      <w:proofErr w:type="gramEnd"/>
      <w:r w:rsidR="00112D80">
        <w:rPr>
          <w:lang w:val="cs-CZ"/>
        </w:rPr>
        <w:t xml:space="preserve"> </w:t>
      </w:r>
      <w:r w:rsidRPr="00CC6F4A">
        <w:t>zápisu.</w:t>
      </w:r>
    </w:p>
    <w:p w14:paraId="1E5D7BAF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0338948" w14:textId="73831A26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49 programu – </w:t>
      </w:r>
      <w:r w:rsidR="00490AD1" w:rsidRPr="00490AD1">
        <w:rPr>
          <w:rFonts w:ascii="Arial Black" w:hAnsi="Arial Black" w:cs="Arial Black"/>
          <w:sz w:val="28"/>
          <w:szCs w:val="28"/>
          <w:u w:val="single"/>
        </w:rPr>
        <w:t>Dotace v rámci dotačního programu Podpora přípravy rekonstrukcí historických sportovních zařízení tělocvičných jednot a obcí v Jihomoravském kraji v</w:t>
      </w:r>
      <w:r w:rsidR="00B554FC">
        <w:rPr>
          <w:rFonts w:ascii="Arial Black" w:hAnsi="Arial Black" w:cs="Arial Black"/>
          <w:sz w:val="28"/>
          <w:szCs w:val="28"/>
          <w:u w:val="single"/>
        </w:rPr>
        <w:t> </w:t>
      </w:r>
      <w:r w:rsidR="00490AD1" w:rsidRPr="00490AD1">
        <w:rPr>
          <w:rFonts w:ascii="Arial Black" w:hAnsi="Arial Black" w:cs="Arial Black"/>
          <w:sz w:val="28"/>
          <w:szCs w:val="28"/>
          <w:u w:val="single"/>
        </w:rPr>
        <w:t>roce 2021</w:t>
      </w:r>
    </w:p>
    <w:p w14:paraId="34266C12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410CAB02" w14:textId="0384998B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B39A5">
        <w:rPr>
          <w:b/>
          <w:bCs/>
          <w:u w:val="single"/>
        </w:rPr>
        <w:t>914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4BDAEFBB" w14:textId="4F72B9BD" w:rsidR="00C32351" w:rsidRDefault="00C32351" w:rsidP="00BA5ECD">
      <w:pPr>
        <w:jc w:val="both"/>
      </w:pPr>
      <w:r w:rsidRPr="47521BFC">
        <w:t xml:space="preserve">Rada Jihomoravského kraje </w:t>
      </w:r>
      <w:r w:rsidRPr="47521BFC">
        <w:rPr>
          <w:rFonts w:eastAsia="SimSun"/>
        </w:rPr>
        <w:t xml:space="preserve">v souladu </w:t>
      </w:r>
      <w:r w:rsidRPr="47521BFC">
        <w:t>s ustanovením § 59 odst. 1 a odst. 3 zákona č.</w:t>
      </w:r>
      <w:r w:rsidR="00BA5ECD">
        <w:t> </w:t>
      </w:r>
      <w:r w:rsidRPr="47521BFC">
        <w:t>129/2000</w:t>
      </w:r>
      <w:r w:rsidR="00BA5ECD">
        <w:t> </w:t>
      </w:r>
      <w:r w:rsidRPr="47521BFC">
        <w:t>Sb., o krajích (krajské zřízení), ve znění pozdějších předpisů,</w:t>
      </w:r>
    </w:p>
    <w:p w14:paraId="292BB639" w14:textId="77777777" w:rsidR="00C32351" w:rsidRPr="00B659DA" w:rsidRDefault="00C32351" w:rsidP="00BA5ECD">
      <w:pPr>
        <w:tabs>
          <w:tab w:val="left" w:pos="284"/>
        </w:tabs>
        <w:jc w:val="both"/>
        <w:rPr>
          <w:iCs/>
        </w:rPr>
      </w:pPr>
    </w:p>
    <w:p w14:paraId="0CFA61A8" w14:textId="33BA9557" w:rsidR="00C32351" w:rsidRPr="00785DB9" w:rsidRDefault="00C32351" w:rsidP="0044015E">
      <w:pPr>
        <w:numPr>
          <w:ilvl w:val="0"/>
          <w:numId w:val="100"/>
        </w:numPr>
        <w:tabs>
          <w:tab w:val="clear" w:pos="44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eastAsia="SimSun"/>
        </w:rPr>
      </w:pPr>
      <w:r w:rsidRPr="47521BFC">
        <w:rPr>
          <w:rFonts w:eastAsia="SimSun"/>
          <w:b/>
          <w:bCs/>
          <w:spacing w:val="60"/>
        </w:rPr>
        <w:t>schvaluje</w:t>
      </w:r>
      <w:r w:rsidRPr="47521BFC">
        <w:rPr>
          <w:rFonts w:eastAsia="SimSun"/>
          <w:b/>
          <w:bCs/>
        </w:rPr>
        <w:t xml:space="preserve"> </w:t>
      </w:r>
      <w:r>
        <w:rPr>
          <w:rFonts w:eastAsia="SimSun"/>
        </w:rPr>
        <w:t xml:space="preserve">výjimku z čl. </w:t>
      </w:r>
      <w:r w:rsidRPr="0021115C">
        <w:rPr>
          <w:rFonts w:eastAsia="SimSun"/>
        </w:rPr>
        <w:t xml:space="preserve">5. písm. c) dotačního programu </w:t>
      </w:r>
      <w:r>
        <w:rPr>
          <w:rFonts w:eastAsia="SimSun"/>
        </w:rPr>
        <w:t>„</w:t>
      </w:r>
      <w:r w:rsidRPr="00574779">
        <w:rPr>
          <w:rFonts w:eastAsia="SimSun"/>
        </w:rPr>
        <w:t>Podpora přípravy rekonstrukcí historických sportovních zařízení tělocvičných jednot a obcí v Jihomoravském kraji v roce 20</w:t>
      </w:r>
      <w:r>
        <w:rPr>
          <w:rFonts w:eastAsia="SimSun"/>
        </w:rPr>
        <w:t xml:space="preserve">21“ schváleného usnesením Rady Jihomoravského kraje </w:t>
      </w:r>
      <w:r w:rsidRPr="006C007C">
        <w:t xml:space="preserve">č. </w:t>
      </w:r>
      <w:r w:rsidRPr="0021115C">
        <w:t xml:space="preserve">379/21/R7 </w:t>
      </w:r>
      <w:r>
        <w:t>dne 13.</w:t>
      </w:r>
      <w:r w:rsidR="00BA5ECD">
        <w:t> </w:t>
      </w:r>
      <w:r>
        <w:t xml:space="preserve">01. 2021 pro </w:t>
      </w:r>
      <w:r w:rsidRPr="00785DB9">
        <w:t xml:space="preserve">žadatele </w:t>
      </w:r>
      <w:r w:rsidRPr="00785DB9">
        <w:rPr>
          <w:rFonts w:eastAsia="SimSun"/>
        </w:rPr>
        <w:t xml:space="preserve">Tělocvičná jednota Sokol Brno I, se sídlem Kounicova 686/22, IČ: 00557650 </w:t>
      </w:r>
      <w:r w:rsidRPr="00785DB9">
        <w:rPr>
          <w:rFonts w:eastAsia="SimSun"/>
        </w:rPr>
        <w:lastRenderedPageBreak/>
        <w:t>na projekt: „Oprava konstrukcí a prostoru pod Horní tělocvičnou Sokola Brno I“</w:t>
      </w:r>
      <w:r w:rsidRPr="00785DB9">
        <w:rPr>
          <w:color w:val="000000"/>
          <w:shd w:val="clear" w:color="auto" w:fill="FFFFFF"/>
        </w:rPr>
        <w:t>, a</w:t>
      </w:r>
      <w:r>
        <w:rPr>
          <w:color w:val="000000"/>
          <w:shd w:val="clear" w:color="auto" w:fill="FFFFFF"/>
        </w:rPr>
        <w:t> </w:t>
      </w:r>
      <w:r w:rsidRPr="00785DB9">
        <w:rPr>
          <w:color w:val="000000"/>
          <w:shd w:val="clear" w:color="auto" w:fill="FFFFFF"/>
        </w:rPr>
        <w:t xml:space="preserve">to z podmínky, že stavba, </w:t>
      </w:r>
      <w:r w:rsidRPr="00AF0787">
        <w:t>která slouží k tělovýchovné činnosti</w:t>
      </w:r>
      <w:r w:rsidRPr="00785DB9">
        <w:rPr>
          <w:color w:val="000000"/>
          <w:shd w:val="clear" w:color="auto" w:fill="FFFFFF"/>
        </w:rPr>
        <w:t>, vyžaduje celkovou obnovu</w:t>
      </w:r>
      <w:r w:rsidRPr="00785DB9">
        <w:rPr>
          <w:rFonts w:eastAsia="SimSun"/>
        </w:rPr>
        <w:t>,</w:t>
      </w:r>
    </w:p>
    <w:p w14:paraId="7C811F4D" w14:textId="77777777" w:rsidR="00C32351" w:rsidRPr="00EF2934" w:rsidRDefault="00C32351" w:rsidP="00BA5ECD">
      <w:pPr>
        <w:tabs>
          <w:tab w:val="left" w:pos="284"/>
        </w:tabs>
        <w:jc w:val="both"/>
        <w:rPr>
          <w:rFonts w:eastAsia="SimSun"/>
        </w:rPr>
      </w:pPr>
    </w:p>
    <w:p w14:paraId="009AD2CC" w14:textId="532D614B" w:rsidR="00C32351" w:rsidRPr="00B659DA" w:rsidRDefault="00C32351" w:rsidP="0044015E">
      <w:pPr>
        <w:pStyle w:val="Odstavecseseznamem"/>
        <w:numPr>
          <w:ilvl w:val="0"/>
          <w:numId w:val="100"/>
        </w:numPr>
        <w:tabs>
          <w:tab w:val="left" w:pos="284"/>
        </w:tabs>
        <w:suppressAutoHyphens/>
        <w:ind w:left="0" w:firstLine="0"/>
        <w:jc w:val="both"/>
        <w:rPr>
          <w:b/>
          <w:bCs/>
        </w:rPr>
      </w:pPr>
      <w:r w:rsidRPr="47521BFC">
        <w:rPr>
          <w:rFonts w:eastAsia="SimSun"/>
          <w:b/>
          <w:bCs/>
          <w:spacing w:val="60"/>
        </w:rPr>
        <w:t xml:space="preserve">doporučuje </w:t>
      </w:r>
      <w:r w:rsidRPr="00B659DA">
        <w:rPr>
          <w:rFonts w:eastAsia="SimSun"/>
        </w:rPr>
        <w:t>Zastupitelstvu Jihomoravského kraje v</w:t>
      </w:r>
      <w:r>
        <w:rPr>
          <w:rFonts w:eastAsia="SimSun"/>
        </w:rPr>
        <w:t xml:space="preserve"> </w:t>
      </w:r>
      <w:r w:rsidRPr="00B659DA">
        <w:rPr>
          <w:rFonts w:eastAsia="SimSun"/>
        </w:rPr>
        <w:t>souladu s</w:t>
      </w:r>
      <w:r>
        <w:rPr>
          <w:rFonts w:eastAsia="SimSun"/>
        </w:rPr>
        <w:t xml:space="preserve"> </w:t>
      </w:r>
      <w:r w:rsidRPr="00B659DA">
        <w:rPr>
          <w:rFonts w:eastAsia="SimSun"/>
        </w:rPr>
        <w:t xml:space="preserve">ustanovením </w:t>
      </w:r>
      <w:r>
        <w:rPr>
          <w:rFonts w:eastAsia="SimSun"/>
        </w:rPr>
        <w:t>§</w:t>
      </w:r>
      <w:r w:rsidRPr="00B659DA">
        <w:rPr>
          <w:rFonts w:eastAsia="SimSun"/>
        </w:rPr>
        <w:t xml:space="preserve"> 36 písm.</w:t>
      </w:r>
      <w:r w:rsidR="00BA5ECD">
        <w:rPr>
          <w:rFonts w:eastAsia="SimSun"/>
          <w:lang w:val="cs-CZ"/>
        </w:rPr>
        <w:t> </w:t>
      </w:r>
      <w:r w:rsidRPr="00B659DA">
        <w:rPr>
          <w:rFonts w:eastAsia="SimSun"/>
        </w:rPr>
        <w:t>c) zákona č. 129/2000 Sb., o krajích (krajské zřízení), ve znění pozdějších předpisů,</w:t>
      </w:r>
    </w:p>
    <w:p w14:paraId="4E959F78" w14:textId="77777777" w:rsidR="00C32351" w:rsidRPr="00B659DA" w:rsidRDefault="00C32351" w:rsidP="00BA5ECD">
      <w:pPr>
        <w:pStyle w:val="Odstavecseseznamem"/>
        <w:tabs>
          <w:tab w:val="left" w:pos="284"/>
        </w:tabs>
        <w:ind w:left="0"/>
        <w:rPr>
          <w:rFonts w:eastAsia="SimSun"/>
        </w:rPr>
      </w:pPr>
    </w:p>
    <w:p w14:paraId="5D13A3BF" w14:textId="27E53401" w:rsidR="00C32351" w:rsidRPr="0021115C" w:rsidRDefault="00C32351" w:rsidP="00BA5ECD">
      <w:pPr>
        <w:tabs>
          <w:tab w:val="num" w:pos="0"/>
          <w:tab w:val="left" w:pos="284"/>
          <w:tab w:val="left" w:pos="709"/>
        </w:tabs>
        <w:jc w:val="both"/>
        <w:rPr>
          <w:rFonts w:eastAsia="SimSun"/>
          <w:lang w:eastAsia="ar-SA"/>
        </w:rPr>
      </w:pPr>
      <w:r w:rsidRPr="0021115C">
        <w:rPr>
          <w:rFonts w:eastAsia="SimSun"/>
          <w:b/>
          <w:bCs/>
          <w:spacing w:val="60"/>
          <w:lang w:eastAsia="ar-SA"/>
        </w:rPr>
        <w:t xml:space="preserve">schválit </w:t>
      </w:r>
      <w:r w:rsidRPr="0021115C">
        <w:rPr>
          <w:rFonts w:eastAsia="SimSun"/>
          <w:lang w:eastAsia="ar-SA"/>
        </w:rPr>
        <w:t xml:space="preserve">poskytnutí dotací z rozpočtu Jihomoravského kraje pro rok 2021 v rámci dotačního programu „Podpora přípravy rekonstrukcí historických sportovních zařízení tělocvičných jednot a obcí v Jihomoravském kraji v roce 2021“ žadatelům, ve výši a na účely uvedené v příloze č. </w:t>
      </w:r>
      <w:r w:rsidR="00112D80">
        <w:rPr>
          <w:rFonts w:eastAsia="SimSun"/>
          <w:lang w:eastAsia="ar-SA"/>
        </w:rPr>
        <w:t>24</w:t>
      </w:r>
      <w:r w:rsidRPr="0021115C">
        <w:rPr>
          <w:rFonts w:eastAsia="SimSun"/>
          <w:lang w:eastAsia="ar-SA"/>
        </w:rPr>
        <w:t xml:space="preserve"> zápis</w:t>
      </w:r>
      <w:r w:rsidR="00112D80">
        <w:rPr>
          <w:rFonts w:eastAsia="SimSun"/>
          <w:lang w:eastAsia="ar-SA"/>
        </w:rPr>
        <w:t>u</w:t>
      </w:r>
      <w:r w:rsidRPr="0021115C">
        <w:rPr>
          <w:rFonts w:eastAsia="SimSun"/>
          <w:lang w:eastAsia="ar-SA"/>
        </w:rPr>
        <w:t>, za podmínek stanovených ve vzoru smlouvy, který byl schválen v rámci dotačního programu „Podpora přípravy rekonstrukcí historických sportovních zařízení tělocvičných jednot a obcí v Jihomoravském kraji v roce 2021“ usnesením Rady Jihomoravského kraje č. 379/21/R7 dne 13. 01. 2021.</w:t>
      </w:r>
    </w:p>
    <w:p w14:paraId="5412D886" w14:textId="77777777" w:rsidR="0063657F" w:rsidRDefault="0063657F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1B80EEB7" w14:textId="302AC095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50 programu – </w:t>
      </w:r>
      <w:r w:rsidR="0017524F" w:rsidRPr="0017524F">
        <w:rPr>
          <w:rFonts w:ascii="Arial Black" w:hAnsi="Arial Black" w:cs="Arial Black"/>
          <w:sz w:val="28"/>
          <w:szCs w:val="28"/>
          <w:u w:val="single"/>
        </w:rPr>
        <w:t>Dotace v rámci dotačního programu Podpora včelařství v Jihomoravském kraji pro rok 2021</w:t>
      </w:r>
    </w:p>
    <w:p w14:paraId="3C5295BB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47470A10" w14:textId="1E2888FC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B39A5">
        <w:rPr>
          <w:b/>
          <w:bCs/>
          <w:u w:val="single"/>
        </w:rPr>
        <w:t>915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74894968" w14:textId="77777777" w:rsidR="0017524F" w:rsidRPr="00677348" w:rsidRDefault="0017524F" w:rsidP="002F4345">
      <w:pPr>
        <w:pStyle w:val="Zhlav"/>
        <w:tabs>
          <w:tab w:val="clear" w:pos="4536"/>
          <w:tab w:val="clear" w:pos="9072"/>
          <w:tab w:val="left" w:pos="284"/>
          <w:tab w:val="left" w:pos="9000"/>
        </w:tabs>
        <w:jc w:val="both"/>
        <w:rPr>
          <w:iCs/>
          <w:color w:val="000000"/>
        </w:rPr>
      </w:pPr>
      <w:r w:rsidRPr="00B12618">
        <w:t>Rada Jihomoravského kraje v</w:t>
      </w:r>
      <w:r>
        <w:t xml:space="preserve"> </w:t>
      </w:r>
      <w:r w:rsidRPr="00B12618">
        <w:t>souladu s</w:t>
      </w:r>
      <w:r>
        <w:t xml:space="preserve"> </w:t>
      </w:r>
      <w:proofErr w:type="spellStart"/>
      <w:r>
        <w:t>ust</w:t>
      </w:r>
      <w:proofErr w:type="spellEnd"/>
      <w:r>
        <w:t xml:space="preserve">. </w:t>
      </w:r>
      <w:r w:rsidRPr="00B12618">
        <w:t xml:space="preserve">§ 59 </w:t>
      </w:r>
      <w:r>
        <w:rPr>
          <w:iCs/>
        </w:rPr>
        <w:t xml:space="preserve">odst. 1, odst. </w:t>
      </w:r>
      <w:r w:rsidRPr="00B12618">
        <w:rPr>
          <w:iCs/>
        </w:rPr>
        <w:t xml:space="preserve">2 písm. a) </w:t>
      </w:r>
      <w:r w:rsidRPr="00B36520">
        <w:rPr>
          <w:iCs/>
        </w:rPr>
        <w:t xml:space="preserve">a </w:t>
      </w:r>
      <w:r w:rsidRPr="00B36520">
        <w:t>odst. 3</w:t>
      </w:r>
      <w:r w:rsidRPr="00B12618">
        <w:t xml:space="preserve"> zákona č.</w:t>
      </w:r>
      <w:r>
        <w:t> </w:t>
      </w:r>
      <w:r w:rsidRPr="00B12618">
        <w:t>129/2000 Sb., o krajích (krajské zřízení), ve znění pozdějších předpisů,</w:t>
      </w:r>
    </w:p>
    <w:p w14:paraId="51D2173D" w14:textId="77777777" w:rsidR="0017524F" w:rsidRPr="00875435" w:rsidRDefault="0017524F" w:rsidP="002F4345">
      <w:pPr>
        <w:pStyle w:val="Zhlav"/>
        <w:tabs>
          <w:tab w:val="clear" w:pos="4536"/>
          <w:tab w:val="clear" w:pos="9072"/>
          <w:tab w:val="left" w:pos="284"/>
        </w:tabs>
        <w:jc w:val="both"/>
        <w:rPr>
          <w:iCs/>
          <w:color w:val="000000"/>
        </w:rPr>
      </w:pPr>
    </w:p>
    <w:p w14:paraId="03D24DC4" w14:textId="6FB01E2C" w:rsidR="0017524F" w:rsidRPr="008926BB" w:rsidRDefault="0017524F" w:rsidP="002F4345">
      <w:pPr>
        <w:pStyle w:val="Zhlav"/>
        <w:numPr>
          <w:ilvl w:val="0"/>
          <w:numId w:val="9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iCs/>
          <w:color w:val="000000"/>
        </w:rPr>
      </w:pPr>
      <w:r w:rsidRPr="007D6F73">
        <w:rPr>
          <w:b/>
          <w:spacing w:val="60"/>
        </w:rPr>
        <w:t>schvaluje</w:t>
      </w:r>
      <w:r>
        <w:rPr>
          <w:b/>
          <w:spacing w:val="60"/>
        </w:rPr>
        <w:t xml:space="preserve"> </w:t>
      </w:r>
      <w:r w:rsidRPr="008926BB">
        <w:rPr>
          <w:rFonts w:eastAsia="SimSun"/>
          <w:szCs w:val="20"/>
        </w:rPr>
        <w:t xml:space="preserve">změnu </w:t>
      </w:r>
      <w:r>
        <w:rPr>
          <w:rFonts w:eastAsia="SimSun"/>
          <w:szCs w:val="20"/>
        </w:rPr>
        <w:t xml:space="preserve">čl. 4.1. </w:t>
      </w:r>
      <w:r w:rsidRPr="008926BB">
        <w:rPr>
          <w:rFonts w:eastAsia="SimSun"/>
          <w:szCs w:val="20"/>
        </w:rPr>
        <w:t xml:space="preserve">dotačního programu </w:t>
      </w:r>
      <w:r w:rsidRPr="008926BB">
        <w:t>„</w:t>
      </w:r>
      <w:r w:rsidRPr="00B12618">
        <w:t>Podpora včelařství</w:t>
      </w:r>
      <w:r>
        <w:t xml:space="preserve"> v Jihomoravském kraji pro rok 2021</w:t>
      </w:r>
      <w:r w:rsidRPr="008926BB">
        <w:rPr>
          <w:rFonts w:eastAsia="SimSun"/>
          <w:szCs w:val="20"/>
        </w:rPr>
        <w:t>“</w:t>
      </w:r>
      <w:r>
        <w:rPr>
          <w:rFonts w:eastAsia="SimSun"/>
          <w:szCs w:val="20"/>
        </w:rPr>
        <w:t xml:space="preserve"> schváleného </w:t>
      </w:r>
      <w:r>
        <w:t>Radou</w:t>
      </w:r>
      <w:r w:rsidRPr="00EB5F29">
        <w:t xml:space="preserve"> Jihomoravského kraje </w:t>
      </w:r>
      <w:r>
        <w:t>na</w:t>
      </w:r>
      <w:r w:rsidRPr="00EB5F29">
        <w:t xml:space="preserve"> </w:t>
      </w:r>
      <w:r>
        <w:t>7</w:t>
      </w:r>
      <w:r w:rsidRPr="00EB5F29">
        <w:t xml:space="preserve">. schůzi konané dne </w:t>
      </w:r>
      <w:r>
        <w:t>13</w:t>
      </w:r>
      <w:r w:rsidRPr="00EB5F29">
        <w:t>.</w:t>
      </w:r>
      <w:r>
        <w:t> </w:t>
      </w:r>
      <w:r w:rsidRPr="00EB5F29">
        <w:t>01.</w:t>
      </w:r>
      <w:r>
        <w:t> </w:t>
      </w:r>
      <w:r w:rsidRPr="00EB5F29">
        <w:t>20</w:t>
      </w:r>
      <w:r>
        <w:t>21</w:t>
      </w:r>
      <w:r w:rsidRPr="00EB5F29">
        <w:t xml:space="preserve"> usnesením č. </w:t>
      </w:r>
      <w:r>
        <w:t>381</w:t>
      </w:r>
      <w:r w:rsidRPr="00EB5F29">
        <w:t>/</w:t>
      </w:r>
      <w:r>
        <w:t>21</w:t>
      </w:r>
      <w:r w:rsidRPr="00EB5F29">
        <w:t>/R</w:t>
      </w:r>
      <w:r>
        <w:t>7</w:t>
      </w:r>
      <w:r>
        <w:rPr>
          <w:rFonts w:eastAsia="SimSun"/>
          <w:szCs w:val="20"/>
        </w:rPr>
        <w:t xml:space="preserve">, kterou dochází ke snížení celkové částky určené na dotační program z částky 1.450.000 Kč na částku 1.100.500 Kč a ke snížení orientačních limitů určených na dotační tituly; nové znění dotačního programu </w:t>
      </w:r>
      <w:r w:rsidRPr="000F12F7">
        <w:t>„</w:t>
      </w:r>
      <w:r w:rsidRPr="00B12618">
        <w:t>Podpora včelařství</w:t>
      </w:r>
      <w:r>
        <w:t xml:space="preserve"> v Jihomoravském kraji pro rok 2021</w:t>
      </w:r>
      <w:r w:rsidRPr="000F12F7">
        <w:rPr>
          <w:rFonts w:eastAsia="SimSun"/>
          <w:szCs w:val="20"/>
        </w:rPr>
        <w:t>“</w:t>
      </w:r>
      <w:r>
        <w:rPr>
          <w:rFonts w:eastAsia="SimSun"/>
          <w:szCs w:val="20"/>
        </w:rPr>
        <w:t xml:space="preserve"> je přílohou č. </w:t>
      </w:r>
      <w:r w:rsidR="00112D80">
        <w:rPr>
          <w:rFonts w:eastAsia="SimSun"/>
          <w:szCs w:val="20"/>
        </w:rPr>
        <w:t xml:space="preserve">25a </w:t>
      </w:r>
      <w:r>
        <w:rPr>
          <w:rFonts w:eastAsia="SimSun"/>
          <w:szCs w:val="20"/>
        </w:rPr>
        <w:t>zápisu</w:t>
      </w:r>
      <w:r w:rsidRPr="008926BB">
        <w:rPr>
          <w:rFonts w:eastAsia="SimSun"/>
          <w:szCs w:val="20"/>
        </w:rPr>
        <w:t>,</w:t>
      </w:r>
    </w:p>
    <w:p w14:paraId="35FDFA12" w14:textId="77777777" w:rsidR="0017524F" w:rsidRPr="008926BB" w:rsidRDefault="0017524F" w:rsidP="002F4345">
      <w:pPr>
        <w:pStyle w:val="Zhlav"/>
        <w:tabs>
          <w:tab w:val="clear" w:pos="4536"/>
          <w:tab w:val="clear" w:pos="9072"/>
          <w:tab w:val="left" w:pos="284"/>
        </w:tabs>
        <w:jc w:val="both"/>
        <w:rPr>
          <w:iCs/>
          <w:color w:val="000000"/>
        </w:rPr>
      </w:pPr>
    </w:p>
    <w:p w14:paraId="6B6F6246" w14:textId="5E251B65" w:rsidR="0017524F" w:rsidRPr="007D6F73" w:rsidRDefault="0017524F" w:rsidP="002F4345">
      <w:pPr>
        <w:pStyle w:val="Zhlav"/>
        <w:numPr>
          <w:ilvl w:val="0"/>
          <w:numId w:val="9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iCs/>
          <w:color w:val="000000"/>
        </w:rPr>
      </w:pPr>
      <w:r w:rsidRPr="007D6F73">
        <w:rPr>
          <w:b/>
          <w:spacing w:val="60"/>
        </w:rPr>
        <w:t>schvaluje</w:t>
      </w:r>
      <w:r w:rsidRPr="007D6F73">
        <w:rPr>
          <w:bCs/>
        </w:rPr>
        <w:t xml:space="preserve"> poskytnutí dotací z</w:t>
      </w:r>
      <w:r>
        <w:rPr>
          <w:bCs/>
        </w:rPr>
        <w:t xml:space="preserve"> </w:t>
      </w:r>
      <w:r w:rsidRPr="007D6F73">
        <w:rPr>
          <w:bCs/>
        </w:rPr>
        <w:t>rozpočtu Jihomoravského kraje</w:t>
      </w:r>
      <w:r>
        <w:rPr>
          <w:bCs/>
        </w:rPr>
        <w:t xml:space="preserve"> pro rok 2021</w:t>
      </w:r>
      <w:r w:rsidRPr="007D6F73">
        <w:rPr>
          <w:bCs/>
        </w:rPr>
        <w:t xml:space="preserve"> </w:t>
      </w:r>
      <w:r w:rsidRPr="00B12618">
        <w:t>v</w:t>
      </w:r>
      <w:r>
        <w:t xml:space="preserve"> </w:t>
      </w:r>
      <w:r w:rsidRPr="00B12618">
        <w:t xml:space="preserve">rámci </w:t>
      </w:r>
      <w:r>
        <w:t xml:space="preserve">dotačního programu </w:t>
      </w:r>
      <w:r w:rsidRPr="00B12618">
        <w:t>„Podpora včelařství</w:t>
      </w:r>
      <w:r>
        <w:t xml:space="preserve"> v Jihomoravském kraji pro rok 2021“ </w:t>
      </w:r>
      <w:r w:rsidRPr="007D6F73">
        <w:rPr>
          <w:rFonts w:eastAsia="SimSun"/>
          <w:bCs/>
        </w:rPr>
        <w:t>žadatelům, ve</w:t>
      </w:r>
      <w:r>
        <w:rPr>
          <w:rFonts w:eastAsia="SimSun"/>
          <w:bCs/>
        </w:rPr>
        <w:t> </w:t>
      </w:r>
      <w:r w:rsidRPr="007D6F73">
        <w:rPr>
          <w:rFonts w:eastAsia="SimSun"/>
          <w:bCs/>
        </w:rPr>
        <w:t>výš</w:t>
      </w:r>
      <w:r>
        <w:rPr>
          <w:rFonts w:eastAsia="SimSun"/>
          <w:bCs/>
        </w:rPr>
        <w:t>ích</w:t>
      </w:r>
      <w:r w:rsidRPr="007D6F73">
        <w:rPr>
          <w:rFonts w:eastAsia="SimSun"/>
          <w:bCs/>
        </w:rPr>
        <w:t xml:space="preserve"> a</w:t>
      </w:r>
      <w:r>
        <w:rPr>
          <w:rFonts w:eastAsia="SimSun"/>
          <w:bCs/>
        </w:rPr>
        <w:t xml:space="preserve"> </w:t>
      </w:r>
      <w:r w:rsidRPr="007D6F73">
        <w:rPr>
          <w:rFonts w:eastAsia="SimSun"/>
          <w:bCs/>
        </w:rPr>
        <w:t>na účely</w:t>
      </w:r>
      <w:r w:rsidRPr="007D6F73">
        <w:rPr>
          <w:bCs/>
        </w:rPr>
        <w:t xml:space="preserve"> dle </w:t>
      </w:r>
      <w:r w:rsidRPr="008918FA">
        <w:rPr>
          <w:bCs/>
        </w:rPr>
        <w:t xml:space="preserve">přílohy </w:t>
      </w:r>
      <w:r w:rsidRPr="008918FA">
        <w:t>č. </w:t>
      </w:r>
      <w:r w:rsidR="00F41106">
        <w:t>25b</w:t>
      </w:r>
      <w:r w:rsidRPr="008918FA">
        <w:t xml:space="preserve"> zápisu</w:t>
      </w:r>
      <w:r>
        <w:t xml:space="preserve"> za podmínek stanovených ve vzoru smlouvy, který byl schválen v rámci dotačního programu „Podpora včelařství v Jihomoravském kraji pro rok 2021“ Radou</w:t>
      </w:r>
      <w:r w:rsidRPr="00EB5F29">
        <w:t xml:space="preserve"> Jihomoravského kraje </w:t>
      </w:r>
      <w:r>
        <w:t>na</w:t>
      </w:r>
      <w:r w:rsidRPr="00EB5F29">
        <w:t xml:space="preserve"> </w:t>
      </w:r>
      <w:r>
        <w:t>7</w:t>
      </w:r>
      <w:r w:rsidRPr="00EB5F29">
        <w:t xml:space="preserve">. schůzi konané dne </w:t>
      </w:r>
      <w:r>
        <w:t>13</w:t>
      </w:r>
      <w:r w:rsidRPr="00EB5F29">
        <w:t>. 01. 20</w:t>
      </w:r>
      <w:r>
        <w:t>21</w:t>
      </w:r>
      <w:r w:rsidRPr="00EB5F29">
        <w:t xml:space="preserve"> usnesením č. </w:t>
      </w:r>
      <w:r>
        <w:t>381</w:t>
      </w:r>
      <w:r w:rsidRPr="00EB5F29">
        <w:t>/</w:t>
      </w:r>
      <w:r>
        <w:t>21</w:t>
      </w:r>
      <w:r w:rsidRPr="00EB5F29">
        <w:t>/R</w:t>
      </w:r>
      <w:r>
        <w:t>7,</w:t>
      </w:r>
    </w:p>
    <w:p w14:paraId="2B19FA30" w14:textId="77777777" w:rsidR="0017524F" w:rsidRPr="007D6F73" w:rsidRDefault="0017524F" w:rsidP="002F4345">
      <w:pPr>
        <w:pStyle w:val="Zhlav"/>
        <w:tabs>
          <w:tab w:val="clear" w:pos="4536"/>
          <w:tab w:val="clear" w:pos="9072"/>
          <w:tab w:val="left" w:pos="284"/>
        </w:tabs>
        <w:jc w:val="both"/>
        <w:rPr>
          <w:iCs/>
          <w:color w:val="000000"/>
        </w:rPr>
      </w:pPr>
    </w:p>
    <w:p w14:paraId="1E9FC680" w14:textId="6B315619" w:rsidR="0017524F" w:rsidRDefault="0017524F" w:rsidP="002F4345">
      <w:pPr>
        <w:pStyle w:val="Odstavecseseznamem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A60FFC">
        <w:rPr>
          <w:b/>
          <w:spacing w:val="60"/>
        </w:rPr>
        <w:t>vyřazuje</w:t>
      </w:r>
      <w:r w:rsidRPr="00FF5688">
        <w:t xml:space="preserve"> </w:t>
      </w:r>
      <w:r>
        <w:t xml:space="preserve">žádost o </w:t>
      </w:r>
      <w:r w:rsidRPr="00FF5688">
        <w:t>poskytnutí dotac</w:t>
      </w:r>
      <w:r>
        <w:t>e</w:t>
      </w:r>
      <w:r w:rsidRPr="00FF5688">
        <w:t xml:space="preserve"> z rozpočtu</w:t>
      </w:r>
      <w:r w:rsidRPr="00455878">
        <w:t xml:space="preserve"> Jihomoravského kraje pro rok 20</w:t>
      </w:r>
      <w:r>
        <w:t>21</w:t>
      </w:r>
      <w:r w:rsidRPr="00455878">
        <w:t xml:space="preserve"> v</w:t>
      </w:r>
      <w:r>
        <w:t> </w:t>
      </w:r>
      <w:r w:rsidRPr="00455878">
        <w:t xml:space="preserve">rámci dotačního programu </w:t>
      </w:r>
      <w:r>
        <w:t>„Podpora včelařství v Jihomoravském kraji pro rok 2021</w:t>
      </w:r>
      <w:r w:rsidRPr="00455878">
        <w:t>“</w:t>
      </w:r>
      <w:r>
        <w:t xml:space="preserve"> žadatele</w:t>
      </w:r>
      <w:r w:rsidRPr="00FF5688">
        <w:t>, kte</w:t>
      </w:r>
      <w:r>
        <w:t>rý</w:t>
      </w:r>
      <w:r w:rsidRPr="00FF5688">
        <w:t xml:space="preserve"> podal žádost </w:t>
      </w:r>
      <w:r>
        <w:t>v rozporu s podmínkami uvedeného programu z důvodu</w:t>
      </w:r>
      <w:r w:rsidRPr="00455878">
        <w:t xml:space="preserve"> dle</w:t>
      </w:r>
      <w:r>
        <w:rPr>
          <w:lang w:val="cs-CZ"/>
        </w:rPr>
        <w:t> </w:t>
      </w:r>
      <w:r w:rsidRPr="00455878">
        <w:t xml:space="preserve">přílohy č. </w:t>
      </w:r>
      <w:r w:rsidR="00F41106">
        <w:rPr>
          <w:lang w:val="cs-CZ"/>
        </w:rPr>
        <w:t xml:space="preserve">25c </w:t>
      </w:r>
      <w:r w:rsidRPr="00455878">
        <w:t>zápisu,</w:t>
      </w:r>
    </w:p>
    <w:p w14:paraId="728EE5C7" w14:textId="77777777" w:rsidR="0017524F" w:rsidRDefault="0017524F" w:rsidP="002F4345">
      <w:pPr>
        <w:pStyle w:val="Odstavecseseznamem"/>
        <w:tabs>
          <w:tab w:val="left" w:pos="284"/>
        </w:tabs>
        <w:ind w:left="0"/>
      </w:pPr>
    </w:p>
    <w:p w14:paraId="6F11F5DB" w14:textId="354D5818" w:rsidR="0017524F" w:rsidRPr="007B0B56" w:rsidRDefault="0017524F" w:rsidP="002F4345">
      <w:pPr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</w:rPr>
      </w:pPr>
      <w:r w:rsidRPr="00455878">
        <w:rPr>
          <w:b/>
          <w:bCs/>
          <w:spacing w:val="60"/>
        </w:rPr>
        <w:t>doporučuje</w:t>
      </w:r>
      <w:r>
        <w:rPr>
          <w:b/>
          <w:bCs/>
          <w:spacing w:val="60"/>
        </w:rPr>
        <w:t xml:space="preserve"> </w:t>
      </w:r>
      <w:r w:rsidRPr="00455878">
        <w:rPr>
          <w:bCs/>
        </w:rPr>
        <w:t>Zastupitelstvu Jihomoravského kraje v</w:t>
      </w:r>
      <w:r>
        <w:rPr>
          <w:bCs/>
        </w:rPr>
        <w:t xml:space="preserve"> </w:t>
      </w:r>
      <w:r w:rsidRPr="00455878">
        <w:rPr>
          <w:bCs/>
        </w:rPr>
        <w:t>souladu s</w:t>
      </w:r>
      <w:r>
        <w:rPr>
          <w:bCs/>
        </w:rPr>
        <w:t xml:space="preserve"> 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</w:t>
      </w:r>
      <w:r w:rsidRPr="00455878">
        <w:t xml:space="preserve">§ </w:t>
      </w:r>
      <w:r>
        <w:t>36 písm.</w:t>
      </w:r>
      <w:r w:rsidR="00BA5ECD">
        <w:t> </w:t>
      </w:r>
      <w:r>
        <w:t>d)</w:t>
      </w:r>
      <w:r w:rsidR="00B554FC">
        <w:t> </w:t>
      </w:r>
      <w:r w:rsidRPr="00455878">
        <w:t>zákona č. 129/2000 Sb., o krajích (krajské zřízení), ve znění</w:t>
      </w:r>
      <w:r>
        <w:t xml:space="preserve"> pozdějších předpisů,</w:t>
      </w:r>
    </w:p>
    <w:p w14:paraId="1F11C86C" w14:textId="77777777" w:rsidR="0017524F" w:rsidRDefault="0017524F" w:rsidP="002F4345">
      <w:pPr>
        <w:tabs>
          <w:tab w:val="left" w:pos="284"/>
        </w:tabs>
        <w:jc w:val="both"/>
        <w:rPr>
          <w:b/>
          <w:bCs/>
          <w:spacing w:val="60"/>
        </w:rPr>
      </w:pPr>
    </w:p>
    <w:p w14:paraId="0842A670" w14:textId="2753FB32" w:rsidR="0017524F" w:rsidRPr="003F2B6D" w:rsidRDefault="0017524F" w:rsidP="002F4345">
      <w:pPr>
        <w:pStyle w:val="Odstavecseseznamem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bCs/>
        </w:rPr>
      </w:pPr>
      <w:r w:rsidRPr="009A6ED5">
        <w:rPr>
          <w:rFonts w:eastAsia="SimSun"/>
          <w:b/>
          <w:spacing w:val="60"/>
        </w:rPr>
        <w:t>schválit</w:t>
      </w:r>
      <w:r w:rsidRPr="003F2B6D">
        <w:rPr>
          <w:bCs/>
        </w:rPr>
        <w:t xml:space="preserve"> poskytnutí dotace z rozpočtu Jihomoravského kraje </w:t>
      </w:r>
      <w:r w:rsidRPr="007A7FD1">
        <w:t>pro rok 20</w:t>
      </w:r>
      <w:r>
        <w:t>21</w:t>
      </w:r>
      <w:r w:rsidRPr="007A7FD1">
        <w:t xml:space="preserve"> </w:t>
      </w:r>
      <w:r w:rsidRPr="003F2B6D">
        <w:rPr>
          <w:bCs/>
        </w:rPr>
        <w:t xml:space="preserve">v rámci dotačního programu </w:t>
      </w:r>
      <w:r>
        <w:t>„Podpora včelařství v Jihomoravském kraji pro rok 2021</w:t>
      </w:r>
      <w:r w:rsidRPr="00455878">
        <w:t>“</w:t>
      </w:r>
      <w:r w:rsidRPr="003F2B6D">
        <w:rPr>
          <w:rFonts w:eastAsia="SimSun"/>
          <w:bCs/>
          <w:szCs w:val="20"/>
        </w:rPr>
        <w:t xml:space="preserve"> </w:t>
      </w:r>
      <w:r w:rsidRPr="003F2B6D">
        <w:rPr>
          <w:bCs/>
        </w:rPr>
        <w:t>žadateli, ve</w:t>
      </w:r>
      <w:r>
        <w:rPr>
          <w:bCs/>
          <w:lang w:val="cs-CZ"/>
        </w:rPr>
        <w:t> </w:t>
      </w:r>
      <w:r w:rsidRPr="003F2B6D">
        <w:rPr>
          <w:bCs/>
        </w:rPr>
        <w:t>výši a na účel uvedený v příloze č.</w:t>
      </w:r>
      <w:r w:rsidR="00F41106">
        <w:rPr>
          <w:bCs/>
          <w:lang w:val="cs-CZ"/>
        </w:rPr>
        <w:t xml:space="preserve"> </w:t>
      </w:r>
      <w:proofErr w:type="gramStart"/>
      <w:r w:rsidR="00F41106">
        <w:rPr>
          <w:bCs/>
          <w:lang w:val="cs-CZ"/>
        </w:rPr>
        <w:t>25d</w:t>
      </w:r>
      <w:proofErr w:type="gramEnd"/>
      <w:r w:rsidRPr="003F2B6D">
        <w:rPr>
          <w:bCs/>
        </w:rPr>
        <w:t xml:space="preserve"> </w:t>
      </w:r>
      <w:r w:rsidRPr="007A7FD1">
        <w:t>zápisu</w:t>
      </w:r>
      <w:r w:rsidR="00F41106">
        <w:rPr>
          <w:lang w:val="cs-CZ"/>
        </w:rPr>
        <w:t xml:space="preserve"> </w:t>
      </w:r>
      <w:r w:rsidRPr="007A7FD1">
        <w:t>za podmínek</w:t>
      </w:r>
      <w:r>
        <w:t xml:space="preserve"> stanovených ve</w:t>
      </w:r>
      <w:r w:rsidR="0044015E">
        <w:rPr>
          <w:lang w:val="cs-CZ"/>
        </w:rPr>
        <w:t> </w:t>
      </w:r>
      <w:r>
        <w:t xml:space="preserve">vzoru smlouvy, který byl schválen Radou Jihomoravského kraje </w:t>
      </w:r>
      <w:r w:rsidRPr="003F2B6D">
        <w:rPr>
          <w:iCs/>
          <w:color w:val="000000"/>
        </w:rPr>
        <w:t xml:space="preserve">na 7. schůzi konané dne </w:t>
      </w:r>
      <w:r>
        <w:t>13.0</w:t>
      </w:r>
      <w:r w:rsidRPr="00C970B6">
        <w:t>1.20</w:t>
      </w:r>
      <w:r>
        <w:t>21</w:t>
      </w:r>
      <w:r w:rsidRPr="00C970B6">
        <w:t xml:space="preserve"> usnesením č.</w:t>
      </w:r>
      <w:r w:rsidR="00CF4B60">
        <w:rPr>
          <w:lang w:val="cs-CZ"/>
        </w:rPr>
        <w:t> </w:t>
      </w:r>
      <w:r>
        <w:t>381</w:t>
      </w:r>
      <w:r w:rsidRPr="00C970B6">
        <w:t>/</w:t>
      </w:r>
      <w:r>
        <w:t>21</w:t>
      </w:r>
      <w:r w:rsidRPr="00C970B6">
        <w:t>/R</w:t>
      </w:r>
      <w:r>
        <w:t>7</w:t>
      </w:r>
      <w:r>
        <w:rPr>
          <w:bCs/>
        </w:rPr>
        <w:t>,</w:t>
      </w:r>
    </w:p>
    <w:p w14:paraId="7FF7C9EF" w14:textId="77777777" w:rsidR="0017524F" w:rsidRDefault="0017524F" w:rsidP="002F4345">
      <w:pPr>
        <w:tabs>
          <w:tab w:val="left" w:pos="284"/>
        </w:tabs>
        <w:jc w:val="both"/>
      </w:pPr>
      <w:bookmarkStart w:id="4" w:name="_Hlk3291062"/>
    </w:p>
    <w:p w14:paraId="6F450EBD" w14:textId="07EA14E3" w:rsidR="00ED3B11" w:rsidRDefault="0044015E" w:rsidP="0044015E">
      <w:pPr>
        <w:tabs>
          <w:tab w:val="left" w:pos="284"/>
          <w:tab w:val="left" w:pos="567"/>
          <w:tab w:val="left" w:pos="709"/>
        </w:tabs>
        <w:jc w:val="both"/>
      </w:pPr>
      <w:r w:rsidRPr="0044015E">
        <w:rPr>
          <w:b/>
          <w:bCs/>
        </w:rPr>
        <w:t>2.</w:t>
      </w:r>
      <w:r>
        <w:tab/>
      </w:r>
      <w:r w:rsidR="0017524F" w:rsidRPr="00A007A2">
        <w:rPr>
          <w:b/>
          <w:spacing w:val="60"/>
        </w:rPr>
        <w:t>schválit</w:t>
      </w:r>
      <w:r w:rsidR="0017524F">
        <w:t xml:space="preserve"> </w:t>
      </w:r>
      <w:r w:rsidR="0017524F" w:rsidRPr="00692130">
        <w:t>využití finančních prostředků původně vyčleněných pro rok 20</w:t>
      </w:r>
      <w:r w:rsidR="0017524F">
        <w:t>21</w:t>
      </w:r>
      <w:r w:rsidR="0017524F" w:rsidRPr="00692130">
        <w:t xml:space="preserve"> na </w:t>
      </w:r>
      <w:r w:rsidR="0017524F">
        <w:t>d</w:t>
      </w:r>
      <w:r w:rsidR="0017524F" w:rsidRPr="00692130">
        <w:t>otační program</w:t>
      </w:r>
      <w:r w:rsidR="0017524F">
        <w:t xml:space="preserve"> </w:t>
      </w:r>
      <w:r w:rsidR="0017524F" w:rsidRPr="008D3FC7">
        <w:t>„Podpora včelařství v Jihomoravském kraji pro rok 20</w:t>
      </w:r>
      <w:r w:rsidR="0017524F">
        <w:t>21</w:t>
      </w:r>
      <w:r w:rsidR="0017524F" w:rsidRPr="008D3FC7">
        <w:t>“</w:t>
      </w:r>
      <w:r w:rsidR="0017524F" w:rsidRPr="00692130">
        <w:t xml:space="preserve"> </w:t>
      </w:r>
      <w:r w:rsidR="0017524F" w:rsidRPr="008D3FC7">
        <w:t xml:space="preserve">ve výši </w:t>
      </w:r>
      <w:r w:rsidR="0017524F">
        <w:t>300</w:t>
      </w:r>
      <w:r w:rsidR="0017524F" w:rsidRPr="008D3FC7">
        <w:t xml:space="preserve"> tis. Kč </w:t>
      </w:r>
      <w:r w:rsidR="0017524F" w:rsidRPr="00692130">
        <w:t xml:space="preserve">nově </w:t>
      </w:r>
      <w:r w:rsidR="0017524F" w:rsidRPr="00692130">
        <w:lastRenderedPageBreak/>
        <w:t>na</w:t>
      </w:r>
      <w:r w:rsidR="00B554FC">
        <w:t> </w:t>
      </w:r>
      <w:r w:rsidR="0017524F" w:rsidRPr="00692130">
        <w:t xml:space="preserve">výdaje </w:t>
      </w:r>
      <w:r w:rsidR="0017524F">
        <w:t>vzniklé v rámci dotačního programu „Podpora vinařství, vinohradnictví, ovocnářství a zelinářství v Jihomoravském kraji pro rok 2021“</w:t>
      </w:r>
      <w:r w:rsidR="0017524F" w:rsidRPr="00ED5E95">
        <w:t>.</w:t>
      </w:r>
      <w:bookmarkEnd w:id="4"/>
      <w:r w:rsidR="0017524F" w:rsidRPr="00DD2354">
        <w:t xml:space="preserve"> </w:t>
      </w:r>
      <w:r w:rsidR="0017524F">
        <w:t xml:space="preserve"> </w:t>
      </w:r>
    </w:p>
    <w:p w14:paraId="12815119" w14:textId="77777777" w:rsidR="0017524F" w:rsidRDefault="0017524F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0ABEA550" w14:textId="2D45B900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51 programu – </w:t>
      </w:r>
      <w:r w:rsidR="0066203E" w:rsidRPr="0066203E">
        <w:rPr>
          <w:rFonts w:ascii="Arial Black" w:hAnsi="Arial Black" w:cs="Arial Black"/>
          <w:sz w:val="28"/>
          <w:szCs w:val="28"/>
          <w:u w:val="single"/>
        </w:rPr>
        <w:t xml:space="preserve">Dotace z rozpočtu Jihomoravského kraje Regionální agrární komoře Jihomoravského kraje (RAK </w:t>
      </w:r>
      <w:proofErr w:type="spellStart"/>
      <w:r w:rsidR="0066203E" w:rsidRPr="0066203E">
        <w:rPr>
          <w:rFonts w:ascii="Arial Black" w:hAnsi="Arial Black" w:cs="Arial Black"/>
          <w:sz w:val="28"/>
          <w:szCs w:val="28"/>
          <w:u w:val="single"/>
        </w:rPr>
        <w:t>Jmk</w:t>
      </w:r>
      <w:proofErr w:type="spellEnd"/>
      <w:r w:rsidR="0066203E" w:rsidRPr="0066203E">
        <w:rPr>
          <w:rFonts w:ascii="Arial Black" w:hAnsi="Arial Black" w:cs="Arial Black"/>
          <w:sz w:val="28"/>
          <w:szCs w:val="28"/>
          <w:u w:val="single"/>
        </w:rPr>
        <w:t>)</w:t>
      </w:r>
    </w:p>
    <w:p w14:paraId="4ED8A6EF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6888F37E" w14:textId="48728F96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B39A5">
        <w:rPr>
          <w:b/>
          <w:bCs/>
          <w:u w:val="single"/>
        </w:rPr>
        <w:t>916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2257CCF1" w14:textId="77777777" w:rsidR="002E6E85" w:rsidRDefault="002E6E85" w:rsidP="002F4345">
      <w:pPr>
        <w:pStyle w:val="Zhlav"/>
        <w:tabs>
          <w:tab w:val="clear" w:pos="4536"/>
          <w:tab w:val="clear" w:pos="9072"/>
          <w:tab w:val="left" w:pos="284"/>
        </w:tabs>
        <w:jc w:val="both"/>
      </w:pPr>
      <w:r w:rsidRPr="00B12618">
        <w:t>Rada Jihomoravského kraje v souladu s</w:t>
      </w:r>
      <w:r>
        <w:t> </w:t>
      </w:r>
      <w:proofErr w:type="spellStart"/>
      <w:r>
        <w:t>ust</w:t>
      </w:r>
      <w:proofErr w:type="spellEnd"/>
      <w:r>
        <w:t xml:space="preserve">. </w:t>
      </w:r>
      <w:r w:rsidRPr="00B12618">
        <w:t xml:space="preserve">§ 59 </w:t>
      </w:r>
      <w:r>
        <w:rPr>
          <w:iCs/>
        </w:rPr>
        <w:t>odst. 1</w:t>
      </w:r>
      <w:r w:rsidRPr="00B12618">
        <w:t xml:space="preserve"> zákona č.</w:t>
      </w:r>
      <w:r>
        <w:t> </w:t>
      </w:r>
      <w:r w:rsidRPr="00B12618">
        <w:t>129/2000 Sb., o krajích (krajské zřízení), ve znění pozdějších předpisů,</w:t>
      </w:r>
    </w:p>
    <w:p w14:paraId="1D5E0F7F" w14:textId="77777777" w:rsidR="002E6E85" w:rsidRDefault="002E6E85" w:rsidP="002F4345">
      <w:pPr>
        <w:pStyle w:val="Zhlav"/>
        <w:tabs>
          <w:tab w:val="clear" w:pos="4536"/>
          <w:tab w:val="clear" w:pos="9072"/>
          <w:tab w:val="left" w:pos="284"/>
        </w:tabs>
        <w:jc w:val="both"/>
        <w:rPr>
          <w:iCs/>
          <w:color w:val="000000"/>
        </w:rPr>
      </w:pPr>
    </w:p>
    <w:p w14:paraId="3C853BBA" w14:textId="77777777" w:rsidR="002E6E85" w:rsidRPr="00677348" w:rsidRDefault="002E6E85" w:rsidP="002F4345">
      <w:pPr>
        <w:pStyle w:val="Zhlav"/>
        <w:tabs>
          <w:tab w:val="clear" w:pos="4536"/>
          <w:tab w:val="clear" w:pos="9072"/>
          <w:tab w:val="left" w:pos="284"/>
        </w:tabs>
        <w:jc w:val="both"/>
        <w:rPr>
          <w:iCs/>
          <w:color w:val="000000"/>
        </w:rPr>
      </w:pPr>
      <w:r>
        <w:rPr>
          <w:b/>
          <w:spacing w:val="60"/>
        </w:rPr>
        <w:t xml:space="preserve">doporučuje </w:t>
      </w:r>
      <w:r>
        <w:t>Zastupitelstvu Jihomoravského kraje v souladu s </w:t>
      </w:r>
      <w:proofErr w:type="spellStart"/>
      <w:r>
        <w:t>ust</w:t>
      </w:r>
      <w:proofErr w:type="spellEnd"/>
      <w:r>
        <w:t xml:space="preserve">. </w:t>
      </w:r>
      <w:r w:rsidRPr="00A621A5">
        <w:t>§ 36 písm. c)</w:t>
      </w:r>
      <w:r>
        <w:t xml:space="preserve"> zákona č. 129/2000 Sb. o krajích (krajské zřízení), ve znění pozdějších předpisů,</w:t>
      </w:r>
    </w:p>
    <w:p w14:paraId="5E511813" w14:textId="77777777" w:rsidR="002E6E85" w:rsidRPr="00B91DB2" w:rsidRDefault="002E6E85" w:rsidP="002F4345">
      <w:pPr>
        <w:tabs>
          <w:tab w:val="left" w:pos="284"/>
        </w:tabs>
        <w:jc w:val="both"/>
        <w:rPr>
          <w:bCs/>
        </w:rPr>
      </w:pPr>
    </w:p>
    <w:p w14:paraId="68157202" w14:textId="44908CD5" w:rsidR="002E6E85" w:rsidRPr="00B06F79" w:rsidRDefault="002E6E85" w:rsidP="002F4345">
      <w:pPr>
        <w:pStyle w:val="Zhlav"/>
        <w:tabs>
          <w:tab w:val="clear" w:pos="4536"/>
          <w:tab w:val="clear" w:pos="9072"/>
          <w:tab w:val="left" w:pos="284"/>
        </w:tabs>
        <w:jc w:val="both"/>
      </w:pPr>
      <w:r w:rsidRPr="00B12618">
        <w:rPr>
          <w:b/>
          <w:spacing w:val="60"/>
        </w:rPr>
        <w:t>schv</w:t>
      </w:r>
      <w:r>
        <w:rPr>
          <w:b/>
          <w:spacing w:val="60"/>
        </w:rPr>
        <w:t>álit</w:t>
      </w:r>
      <w:r w:rsidRPr="00B12618">
        <w:t xml:space="preserve"> </w:t>
      </w:r>
      <w:r w:rsidRPr="00B12618">
        <w:rPr>
          <w:bCs/>
        </w:rPr>
        <w:t>poskytnutí dotac</w:t>
      </w:r>
      <w:r>
        <w:rPr>
          <w:bCs/>
        </w:rPr>
        <w:t>e</w:t>
      </w:r>
      <w:r w:rsidRPr="00B12618">
        <w:rPr>
          <w:bCs/>
        </w:rPr>
        <w:t xml:space="preserve"> z rozpočtu Jihomoravského kraje </w:t>
      </w:r>
      <w:r w:rsidRPr="0029686E">
        <w:rPr>
          <w:bCs/>
        </w:rPr>
        <w:t>pro rok 20</w:t>
      </w:r>
      <w:r>
        <w:rPr>
          <w:bCs/>
        </w:rPr>
        <w:t>21 Regionální agrární komoře</w:t>
      </w:r>
      <w:r w:rsidRPr="007013B1">
        <w:rPr>
          <w:rStyle w:val="tsubjname"/>
        </w:rPr>
        <w:t xml:space="preserve"> </w:t>
      </w:r>
      <w:r>
        <w:rPr>
          <w:rStyle w:val="tsubjname"/>
        </w:rPr>
        <w:t xml:space="preserve">Jihomoravského kraje (RAK </w:t>
      </w:r>
      <w:proofErr w:type="spellStart"/>
      <w:r>
        <w:rPr>
          <w:rStyle w:val="tsubjname"/>
        </w:rPr>
        <w:t>Jmk</w:t>
      </w:r>
      <w:proofErr w:type="spellEnd"/>
      <w:r>
        <w:rPr>
          <w:rStyle w:val="tsubjname"/>
        </w:rPr>
        <w:t>)</w:t>
      </w:r>
      <w:r>
        <w:t xml:space="preserve">, se sídlem Kotlářská 931/53, Veveří, 602 00 Brno, IČ: </w:t>
      </w:r>
      <w:r>
        <w:rPr>
          <w:rStyle w:val="nowrap"/>
        </w:rPr>
        <w:t>71198440</w:t>
      </w:r>
      <w:r>
        <w:t xml:space="preserve">, ve </w:t>
      </w:r>
      <w:r w:rsidRPr="009F6C52">
        <w:t>výši 1 300 000 Kč</w:t>
      </w:r>
      <w:r>
        <w:t>,</w:t>
      </w:r>
      <w:r w:rsidRPr="009F6C52">
        <w:t xml:space="preserve"> na realizaci akce: „Podpora zemědělství a</w:t>
      </w:r>
      <w:r>
        <w:t> </w:t>
      </w:r>
      <w:r w:rsidRPr="009F6C52">
        <w:t>potravinářství v Jihomoravském kraji“</w:t>
      </w:r>
      <w:r w:rsidRPr="009F6C52">
        <w:rPr>
          <w:rFonts w:eastAsia="SimSun"/>
          <w:bCs/>
        </w:rPr>
        <w:t>,</w:t>
      </w:r>
      <w:r w:rsidRPr="009F6C52">
        <w:rPr>
          <w:bCs/>
        </w:rPr>
        <w:t xml:space="preserve"> za podmínek</w:t>
      </w:r>
      <w:r>
        <w:rPr>
          <w:bCs/>
        </w:rPr>
        <w:t xml:space="preserve"> Smlouvy o poskytnutí dotace z rozpočtu Jihomoravského kraje, jejíž </w:t>
      </w:r>
      <w:r w:rsidRPr="0029686E">
        <w:rPr>
          <w:bCs/>
        </w:rPr>
        <w:t>návrh</w:t>
      </w:r>
      <w:r>
        <w:rPr>
          <w:bCs/>
        </w:rPr>
        <w:t xml:space="preserve"> tvoří přílohu </w:t>
      </w:r>
      <w:r w:rsidRPr="00B12618">
        <w:t>č. </w:t>
      </w:r>
      <w:r w:rsidR="00F41106">
        <w:t xml:space="preserve">26 </w:t>
      </w:r>
      <w:r>
        <w:t>zápisu.</w:t>
      </w:r>
    </w:p>
    <w:p w14:paraId="08744DE9" w14:textId="77777777" w:rsidR="008866B2" w:rsidRDefault="008866B2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23C4170" w14:textId="1E134002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52 programu – </w:t>
      </w:r>
      <w:r w:rsidR="00CF7941" w:rsidRPr="00CF7941">
        <w:rPr>
          <w:rFonts w:ascii="Arial Black" w:hAnsi="Arial Black" w:cs="Arial Black"/>
          <w:sz w:val="28"/>
          <w:szCs w:val="28"/>
          <w:u w:val="single"/>
        </w:rPr>
        <w:t>Dotace v rámci dotačního programu „Podpora rozvoje cyklistiky a cyklistické dopravy v</w:t>
      </w:r>
      <w:r w:rsidR="00CF7941">
        <w:rPr>
          <w:rFonts w:ascii="Arial Black" w:hAnsi="Arial Black" w:cs="Arial Black"/>
          <w:sz w:val="28"/>
          <w:szCs w:val="28"/>
          <w:u w:val="single"/>
        </w:rPr>
        <w:t> </w:t>
      </w:r>
      <w:r w:rsidR="00CF7941" w:rsidRPr="00CF7941">
        <w:rPr>
          <w:rFonts w:ascii="Arial Black" w:hAnsi="Arial Black" w:cs="Arial Black"/>
          <w:sz w:val="28"/>
          <w:szCs w:val="28"/>
          <w:u w:val="single"/>
        </w:rPr>
        <w:t>Jihomoravském kraji v roce 2021“</w:t>
      </w:r>
    </w:p>
    <w:p w14:paraId="3CA747B2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7876419D" w14:textId="28968FA6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B39A5">
        <w:rPr>
          <w:b/>
          <w:bCs/>
          <w:u w:val="single"/>
        </w:rPr>
        <w:t>917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78C9817A" w14:textId="77777777" w:rsidR="006939EA" w:rsidRPr="00A174E4" w:rsidRDefault="006939EA" w:rsidP="002F4345">
      <w:pPr>
        <w:pStyle w:val="Odstavecseseznamem"/>
        <w:tabs>
          <w:tab w:val="left" w:pos="284"/>
        </w:tabs>
        <w:ind w:left="0"/>
        <w:jc w:val="both"/>
      </w:pPr>
      <w:r w:rsidRPr="00A174E4">
        <w:t>Rada Jihomoravského kraje v souladu s ustanovením § 59 odst. 1 zákona č. 129/2000 Sb., o krajích (krajské zřízení), ve znění pozdějších předpisů,</w:t>
      </w:r>
    </w:p>
    <w:p w14:paraId="65791F87" w14:textId="77777777" w:rsidR="006939EA" w:rsidRPr="00A174E4" w:rsidRDefault="006939EA" w:rsidP="002F4345">
      <w:pPr>
        <w:pStyle w:val="Odstavecseseznamem"/>
        <w:tabs>
          <w:tab w:val="left" w:pos="284"/>
        </w:tabs>
        <w:ind w:left="0"/>
        <w:jc w:val="both"/>
        <w:rPr>
          <w:b/>
          <w:spacing w:val="50"/>
        </w:rPr>
      </w:pPr>
    </w:p>
    <w:p w14:paraId="72BB61C5" w14:textId="223470D7" w:rsidR="006939EA" w:rsidRPr="00A174E4" w:rsidRDefault="006939EA" w:rsidP="002F4345">
      <w:pPr>
        <w:pStyle w:val="Odstavecseseznamem"/>
        <w:tabs>
          <w:tab w:val="left" w:pos="284"/>
        </w:tabs>
        <w:ind w:left="0"/>
        <w:jc w:val="both"/>
      </w:pPr>
      <w:r w:rsidRPr="003F67F7">
        <w:rPr>
          <w:b/>
          <w:spacing w:val="60"/>
        </w:rPr>
        <w:t>doporučuje</w:t>
      </w:r>
      <w:r w:rsidRPr="00A174E4">
        <w:rPr>
          <w:b/>
        </w:rPr>
        <w:t xml:space="preserve"> </w:t>
      </w:r>
      <w:r w:rsidRPr="00A174E4">
        <w:t>Zastupitelstvu Jihomoravského kraje v souladu s ustanovením §</w:t>
      </w:r>
      <w:r w:rsidR="00F41106">
        <w:rPr>
          <w:lang w:val="cs-CZ"/>
        </w:rPr>
        <w:t> </w:t>
      </w:r>
      <w:r w:rsidRPr="00A174E4">
        <w:t>36</w:t>
      </w:r>
      <w:r w:rsidR="00F41106">
        <w:rPr>
          <w:lang w:val="cs-CZ"/>
        </w:rPr>
        <w:t> </w:t>
      </w:r>
      <w:r w:rsidRPr="00A174E4">
        <w:t>písm.</w:t>
      </w:r>
      <w:r w:rsidR="00BA5ECD">
        <w:rPr>
          <w:lang w:val="cs-CZ"/>
        </w:rPr>
        <w:t> </w:t>
      </w:r>
      <w:r w:rsidRPr="00A174E4">
        <w:t>c)</w:t>
      </w:r>
      <w:r w:rsidR="00B554FC">
        <w:rPr>
          <w:lang w:val="cs-CZ"/>
        </w:rPr>
        <w:t> </w:t>
      </w:r>
      <w:r w:rsidRPr="00A174E4">
        <w:t>a písm. d) zákona č. 129/2000 Sb., o krajích (krajské zřízení), ve znění pozdějších předpisů,</w:t>
      </w:r>
    </w:p>
    <w:p w14:paraId="19A2B9B4" w14:textId="77777777" w:rsidR="006939EA" w:rsidRPr="00A174E4" w:rsidRDefault="006939EA" w:rsidP="002F4345">
      <w:pPr>
        <w:pStyle w:val="Odstavecseseznamem"/>
        <w:tabs>
          <w:tab w:val="left" w:pos="284"/>
        </w:tabs>
        <w:ind w:left="0"/>
        <w:jc w:val="both"/>
      </w:pPr>
    </w:p>
    <w:p w14:paraId="12BB010A" w14:textId="474973C4" w:rsidR="006939EA" w:rsidRPr="00A174E4" w:rsidRDefault="006939EA" w:rsidP="002F4345">
      <w:pPr>
        <w:numPr>
          <w:ilvl w:val="0"/>
          <w:numId w:val="10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3F67F7">
        <w:rPr>
          <w:b/>
          <w:bCs/>
          <w:spacing w:val="60"/>
        </w:rPr>
        <w:t>schválit</w:t>
      </w:r>
      <w:r w:rsidRPr="00A174E4">
        <w:t xml:space="preserve"> poskytnutí dotací z rozpočtu Jihomoravského kraje pro rok 2021 v rámci 1. kola výzvy dotačního programu „Podpora rozvoje cyklistiky a cyklistické dopravy v Jihomoravském kraji v roce 2021“ žadatelům, ve výši a na účely dle přílohy č. </w:t>
      </w:r>
      <w:r w:rsidR="00F41106">
        <w:t>27</w:t>
      </w:r>
      <w:r w:rsidRPr="00A174E4">
        <w:t xml:space="preserve"> zápisu za</w:t>
      </w:r>
      <w:r w:rsidR="00F41106">
        <w:t> </w:t>
      </w:r>
      <w:r w:rsidRPr="00A174E4">
        <w:t>podmínek stanovených ve vzoru smlouvy, který byl schválen v rámci tohoto dotačního programu;</w:t>
      </w:r>
    </w:p>
    <w:p w14:paraId="2B239D86" w14:textId="77777777" w:rsidR="006939EA" w:rsidRDefault="006939EA" w:rsidP="002F4345">
      <w:pPr>
        <w:tabs>
          <w:tab w:val="left" w:pos="284"/>
        </w:tabs>
        <w:suppressAutoHyphens/>
        <w:jc w:val="both"/>
        <w:rPr>
          <w:b/>
        </w:rPr>
      </w:pPr>
    </w:p>
    <w:p w14:paraId="105EDCB3" w14:textId="6E94F893" w:rsidR="006939EA" w:rsidRPr="0059559B" w:rsidRDefault="006939EA" w:rsidP="002F4345">
      <w:pPr>
        <w:pStyle w:val="Odstavecseseznamem"/>
        <w:numPr>
          <w:ilvl w:val="0"/>
          <w:numId w:val="10"/>
        </w:numPr>
        <w:tabs>
          <w:tab w:val="left" w:pos="284"/>
        </w:tabs>
        <w:suppressAutoHyphens/>
        <w:ind w:left="0" w:firstLine="0"/>
        <w:jc w:val="both"/>
        <w:rPr>
          <w:b/>
        </w:rPr>
      </w:pPr>
      <w:r w:rsidRPr="003F67F7">
        <w:rPr>
          <w:b/>
          <w:spacing w:val="60"/>
        </w:rPr>
        <w:t>schválit</w:t>
      </w:r>
      <w:r w:rsidRPr="0043285A">
        <w:rPr>
          <w:b/>
          <w:spacing w:val="60"/>
        </w:rPr>
        <w:t xml:space="preserve"> </w:t>
      </w:r>
      <w:r>
        <w:t xml:space="preserve">snížení celkového objemu peněžních prostředků vyčleněných v rozpočtu Jihomoravského kraje pro realizaci dotačního </w:t>
      </w:r>
      <w:r w:rsidRPr="000B168F">
        <w:t>program</w:t>
      </w:r>
      <w:r>
        <w:t>u</w:t>
      </w:r>
      <w:r w:rsidRPr="000B168F">
        <w:t xml:space="preserve"> „</w:t>
      </w:r>
      <w:r w:rsidRPr="00102172">
        <w:t xml:space="preserve">Podpora </w:t>
      </w:r>
      <w:r>
        <w:t>rozvoje cyklistiky a</w:t>
      </w:r>
      <w:r>
        <w:rPr>
          <w:lang w:val="cs-CZ"/>
        </w:rPr>
        <w:t> </w:t>
      </w:r>
      <w:r>
        <w:t>cyklistické dopravy</w:t>
      </w:r>
      <w:r w:rsidRPr="00102172">
        <w:t xml:space="preserve"> v</w:t>
      </w:r>
      <w:r>
        <w:t> </w:t>
      </w:r>
      <w:r w:rsidRPr="00102172">
        <w:t>Jihomoravském kraji v</w:t>
      </w:r>
      <w:r>
        <w:t> </w:t>
      </w:r>
      <w:r w:rsidRPr="00102172">
        <w:t>roce 20</w:t>
      </w:r>
      <w:r>
        <w:t>21</w:t>
      </w:r>
      <w:r w:rsidRPr="00102172">
        <w:t>“</w:t>
      </w:r>
      <w:r>
        <w:t xml:space="preserve"> schváleného usnesením Rady Jihomoravského kraje č. 384/21/R7 dne 13. 1. 2021 z částky ve výši 10.000.000,- Kč na</w:t>
      </w:r>
      <w:r w:rsidR="00AE48B8">
        <w:rPr>
          <w:lang w:val="cs-CZ"/>
        </w:rPr>
        <w:t> </w:t>
      </w:r>
      <w:r>
        <w:t>částku ve výši 9.245.930,- Kč</w:t>
      </w:r>
      <w:r w:rsidR="0044015E">
        <w:rPr>
          <w:lang w:val="cs-CZ"/>
        </w:rPr>
        <w:t>.</w:t>
      </w:r>
    </w:p>
    <w:p w14:paraId="58FDAC1D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09FFD68F" w14:textId="3BC28D27" w:rsidR="00AE48B8" w:rsidRPr="00AE48B8" w:rsidRDefault="00957FD6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br w:type="column"/>
      </w:r>
      <w:r w:rsidR="00AE256C">
        <w:rPr>
          <w:rFonts w:ascii="Arial Black" w:hAnsi="Arial Black" w:cs="Arial Black"/>
          <w:sz w:val="28"/>
          <w:szCs w:val="28"/>
          <w:u w:val="single"/>
        </w:rPr>
        <w:lastRenderedPageBreak/>
        <w:t>Bod č. 53 programu –</w:t>
      </w:r>
      <w:r w:rsidR="00AE48B8" w:rsidRPr="00AE48B8">
        <w:t xml:space="preserve"> </w:t>
      </w:r>
      <w:r w:rsidR="00AE48B8" w:rsidRPr="00AE48B8">
        <w:rPr>
          <w:rFonts w:ascii="Arial Black" w:hAnsi="Arial Black" w:cs="Arial Black"/>
          <w:sz w:val="28"/>
          <w:szCs w:val="28"/>
          <w:u w:val="single"/>
        </w:rPr>
        <w:t>Dotace v rámci dotačního programu „Podpora udržování čistoty cyklistických komunikací a</w:t>
      </w:r>
      <w:r w:rsidR="00AE48B8">
        <w:rPr>
          <w:rFonts w:ascii="Arial Black" w:hAnsi="Arial Black" w:cs="Arial Black"/>
          <w:sz w:val="28"/>
          <w:szCs w:val="28"/>
          <w:u w:val="single"/>
        </w:rPr>
        <w:t> </w:t>
      </w:r>
      <w:r w:rsidR="00AE48B8" w:rsidRPr="00AE48B8">
        <w:rPr>
          <w:rFonts w:ascii="Arial Black" w:hAnsi="Arial Black" w:cs="Arial Black"/>
          <w:sz w:val="28"/>
          <w:szCs w:val="28"/>
          <w:u w:val="single"/>
        </w:rPr>
        <w:t>úpravy běžeckých lyžařských tratí v Jihomoravském kraji</w:t>
      </w:r>
    </w:p>
    <w:p w14:paraId="16C0B56C" w14:textId="36D6E499" w:rsidR="00AE256C" w:rsidRDefault="00AE48B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 w:rsidRPr="00AE48B8">
        <w:rPr>
          <w:rFonts w:ascii="Arial Black" w:hAnsi="Arial Black" w:cs="Arial Black"/>
          <w:sz w:val="28"/>
          <w:szCs w:val="28"/>
          <w:u w:val="single"/>
        </w:rPr>
        <w:t>v roce 2021“</w:t>
      </w:r>
    </w:p>
    <w:p w14:paraId="79FC9E63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b/>
          <w:bCs/>
          <w:u w:val="single"/>
        </w:rPr>
      </w:pPr>
    </w:p>
    <w:p w14:paraId="6B5537F8" w14:textId="755ADA75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B39A5">
        <w:rPr>
          <w:b/>
          <w:bCs/>
          <w:u w:val="single"/>
        </w:rPr>
        <w:t>918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3AD24789" w14:textId="77777777" w:rsidR="00356A88" w:rsidRPr="00EE7D05" w:rsidRDefault="00356A88" w:rsidP="002F4345">
      <w:pPr>
        <w:pStyle w:val="Odstavecseseznamem"/>
        <w:ind w:left="0"/>
        <w:jc w:val="both"/>
      </w:pPr>
      <w:r w:rsidRPr="00EE7D05">
        <w:t>Rada Jihomoravského kraje v souladu s ustanovením § 59 odst. 1 a odst. 2 písm. a) zákona č. 129/2000 Sb., o krajích (krajské zřízení), ve znění pozdějších předpisů,</w:t>
      </w:r>
    </w:p>
    <w:p w14:paraId="300F2C3C" w14:textId="77777777" w:rsidR="00356A88" w:rsidRPr="00EE7D05" w:rsidRDefault="00356A88" w:rsidP="002F4345">
      <w:pPr>
        <w:tabs>
          <w:tab w:val="left" w:pos="284"/>
        </w:tabs>
        <w:jc w:val="both"/>
        <w:rPr>
          <w:shd w:val="clear" w:color="auto" w:fill="FFFF00"/>
        </w:rPr>
      </w:pPr>
    </w:p>
    <w:p w14:paraId="5120CEFD" w14:textId="4C6F11D1" w:rsidR="00356A88" w:rsidRPr="00EE7D05" w:rsidRDefault="00356A88" w:rsidP="00957FD6">
      <w:pPr>
        <w:pStyle w:val="Odstavecseseznamem"/>
        <w:numPr>
          <w:ilvl w:val="0"/>
          <w:numId w:val="101"/>
        </w:numPr>
        <w:tabs>
          <w:tab w:val="left" w:pos="284"/>
        </w:tabs>
        <w:suppressAutoHyphens/>
        <w:ind w:left="0" w:firstLine="0"/>
        <w:jc w:val="both"/>
      </w:pPr>
      <w:r w:rsidRPr="233A8B64">
        <w:rPr>
          <w:b/>
          <w:bCs/>
          <w:spacing w:val="60"/>
        </w:rPr>
        <w:t>schvaluje</w:t>
      </w:r>
      <w:r w:rsidRPr="233A8B64">
        <w:rPr>
          <w:b/>
          <w:bCs/>
          <w:spacing w:val="50"/>
        </w:rPr>
        <w:t xml:space="preserve"> </w:t>
      </w:r>
      <w:r w:rsidRPr="00EE7D05">
        <w:t xml:space="preserve">poskytnutí dotací z rozpočtu Jihomoravského kraje pro rok 2021 v rámci dotačního programu „Podpora udržování čistoty cyklistických komunikací a úpravy běžeckých lyžařských tratí v Jihomoravském kraji v roce 2021“ žadatelům, ve výši a na účely dle přílohy č. </w:t>
      </w:r>
      <w:r w:rsidR="00A97F11">
        <w:rPr>
          <w:lang w:val="cs-CZ"/>
        </w:rPr>
        <w:t xml:space="preserve">28 </w:t>
      </w:r>
      <w:r w:rsidRPr="00EE7D05">
        <w:t>zápisu</w:t>
      </w:r>
      <w:r w:rsidR="00A97F11">
        <w:rPr>
          <w:lang w:val="cs-CZ"/>
        </w:rPr>
        <w:t xml:space="preserve"> </w:t>
      </w:r>
      <w:r w:rsidRPr="00EE7D05">
        <w:t>za podmínek stanovených ve vzoru smlouvy, který byl schválen v rámci tohoto dotačního programu;</w:t>
      </w:r>
    </w:p>
    <w:p w14:paraId="72B1ADE7" w14:textId="77777777" w:rsidR="00356A88" w:rsidRPr="00EE7D05" w:rsidRDefault="00356A88" w:rsidP="00957FD6">
      <w:pPr>
        <w:tabs>
          <w:tab w:val="left" w:pos="284"/>
        </w:tabs>
      </w:pPr>
    </w:p>
    <w:p w14:paraId="256969A3" w14:textId="77777777" w:rsidR="00356A88" w:rsidRPr="00011480" w:rsidRDefault="00356A88" w:rsidP="00957FD6">
      <w:pPr>
        <w:pStyle w:val="Odstavecseseznamem"/>
        <w:numPr>
          <w:ilvl w:val="0"/>
          <w:numId w:val="101"/>
        </w:numPr>
        <w:tabs>
          <w:tab w:val="left" w:pos="284"/>
        </w:tabs>
        <w:suppressAutoHyphens/>
        <w:ind w:left="0" w:firstLine="0"/>
        <w:jc w:val="both"/>
      </w:pPr>
      <w:r w:rsidRPr="00B24E66">
        <w:rPr>
          <w:b/>
          <w:spacing w:val="60"/>
        </w:rPr>
        <w:t>doporučuje</w:t>
      </w:r>
      <w:r w:rsidRPr="00EE7D05">
        <w:rPr>
          <w:b/>
          <w:spacing w:val="50"/>
        </w:rPr>
        <w:t xml:space="preserve"> </w:t>
      </w:r>
      <w:r w:rsidRPr="00EE7D05">
        <w:t>Zastupitelstvu Jihomoravského kraje v souladu s ustanovením § 35 odst. 2 písm. i) a § 36 písm. c) a písm. d) zákona č. 129/2000 Sb., o krajích (krajské zřízení), ve znění pozdějších předpisů,</w:t>
      </w:r>
    </w:p>
    <w:p w14:paraId="58064949" w14:textId="77777777" w:rsidR="00356A88" w:rsidRPr="005C177D" w:rsidRDefault="00356A88" w:rsidP="00957FD6">
      <w:pPr>
        <w:pStyle w:val="Odstavecseseznamem"/>
        <w:tabs>
          <w:tab w:val="left" w:pos="284"/>
        </w:tabs>
        <w:ind w:left="0"/>
        <w:jc w:val="both"/>
        <w:rPr>
          <w:b/>
        </w:rPr>
      </w:pPr>
    </w:p>
    <w:p w14:paraId="043662C5" w14:textId="31ADF340" w:rsidR="00356A88" w:rsidRPr="00EE7D05" w:rsidRDefault="00356A88" w:rsidP="00957FD6">
      <w:pPr>
        <w:pStyle w:val="Odstavecseseznamem"/>
        <w:numPr>
          <w:ilvl w:val="1"/>
          <w:numId w:val="101"/>
        </w:numPr>
        <w:tabs>
          <w:tab w:val="left" w:pos="284"/>
        </w:tabs>
        <w:suppressAutoHyphens/>
        <w:ind w:left="0" w:firstLine="0"/>
        <w:jc w:val="both"/>
        <w:rPr>
          <w:b/>
          <w:bCs/>
        </w:rPr>
      </w:pPr>
      <w:r w:rsidRPr="233A8B64">
        <w:rPr>
          <w:b/>
          <w:bCs/>
          <w:spacing w:val="60"/>
        </w:rPr>
        <w:t>schválit</w:t>
      </w:r>
      <w:r w:rsidRPr="233A8B64">
        <w:rPr>
          <w:b/>
          <w:bCs/>
          <w:spacing w:val="40"/>
        </w:rPr>
        <w:t xml:space="preserve"> </w:t>
      </w:r>
      <w:r w:rsidRPr="00EE7D05">
        <w:t>navýšení finančních prostředků na dotační program „Podpora udržování čistoty cyklistických komunikací a úpravy běžeckých lyžařských tratí v Jihomoravském kraji v roce 2021“</w:t>
      </w:r>
      <w:r w:rsidRPr="002219A2">
        <w:t xml:space="preserve"> </w:t>
      </w:r>
      <w:r>
        <w:t>schválený usnesením Rady Jihomoravského kraje č. 383/21/R7 dne 13. 1. 2021</w:t>
      </w:r>
      <w:r w:rsidRPr="00EE7D05">
        <w:t xml:space="preserve"> </w:t>
      </w:r>
      <w:r>
        <w:t>z částky ve výši 2.700.000,- Kč na částku ve výši 3.576.196,- Kč</w:t>
      </w:r>
      <w:r w:rsidRPr="00EE7D05">
        <w:t xml:space="preserve">, která bude kryta z </w:t>
      </w:r>
      <w:r>
        <w:t xml:space="preserve">volných prostředků dotačního programu </w:t>
      </w:r>
      <w:r w:rsidRPr="00A174E4">
        <w:t>„Podpora rozvoje cyklistiky a cyklistické dopravy v Jihomoravském kraji v roce 2021“</w:t>
      </w:r>
      <w:r>
        <w:t xml:space="preserve"> a </w:t>
      </w:r>
      <w:r w:rsidRPr="00EE7D05">
        <w:t>z vratek části poskytnutých dotací v rámci dotačního programu „Podpora rozvoje cyklistiky a cyklistické dopravy v Jihomoravském kraji v roce 2019“</w:t>
      </w:r>
      <w:r w:rsidRPr="00EE7D05">
        <w:rPr>
          <w:rStyle w:val="normaltextrun"/>
          <w:bdr w:val="none" w:sz="0" w:space="0" w:color="auto" w:frame="1"/>
        </w:rPr>
        <w:t>;</w:t>
      </w:r>
    </w:p>
    <w:p w14:paraId="3577CC99" w14:textId="77777777" w:rsidR="00356A88" w:rsidRPr="00EE7D05" w:rsidRDefault="00356A88" w:rsidP="00957FD6">
      <w:pPr>
        <w:pStyle w:val="Odstavecseseznamem"/>
        <w:tabs>
          <w:tab w:val="left" w:pos="284"/>
        </w:tabs>
        <w:ind w:left="0"/>
        <w:jc w:val="both"/>
        <w:rPr>
          <w:b/>
        </w:rPr>
      </w:pPr>
    </w:p>
    <w:p w14:paraId="4FF0E9CA" w14:textId="7959AF2B" w:rsidR="00356A88" w:rsidRPr="00EE7D05" w:rsidRDefault="00356A88" w:rsidP="00957FD6">
      <w:pPr>
        <w:pStyle w:val="Odstavecseseznamem"/>
        <w:numPr>
          <w:ilvl w:val="1"/>
          <w:numId w:val="101"/>
        </w:numPr>
        <w:tabs>
          <w:tab w:val="left" w:pos="284"/>
        </w:tabs>
        <w:suppressAutoHyphens/>
        <w:ind w:left="0" w:firstLine="0"/>
        <w:jc w:val="both"/>
        <w:rPr>
          <w:rStyle w:val="normaltextrun"/>
          <w:b/>
          <w:bCs/>
        </w:rPr>
      </w:pPr>
      <w:r w:rsidRPr="233A8B64">
        <w:rPr>
          <w:b/>
          <w:bCs/>
          <w:spacing w:val="60"/>
        </w:rPr>
        <w:t>schválit</w:t>
      </w:r>
      <w:r w:rsidRPr="233A8B64">
        <w:rPr>
          <w:b/>
          <w:bCs/>
          <w:spacing w:val="40"/>
        </w:rPr>
        <w:t xml:space="preserve"> </w:t>
      </w:r>
      <w:r w:rsidRPr="00EE7D05">
        <w:t xml:space="preserve">poskytnutí dotací z rozpočtu Jihomoravského kraje pro rok 2021 v rámci dotačního programu „Podpora udržování čistoty cyklistických komunikací a úpravy běžeckých lyžařských tratí v Jihomoravském kraji v roce 2021“ žadatelům, ve výši a na účely dle přílohy č. </w:t>
      </w:r>
      <w:r w:rsidR="00A97F11">
        <w:rPr>
          <w:lang w:val="cs-CZ"/>
        </w:rPr>
        <w:t xml:space="preserve">28 </w:t>
      </w:r>
      <w:r w:rsidRPr="00EE7D05">
        <w:t>zápisu za podmínek stanovených ve vzoru smlouvy, který byl schválen v rámci tohoto dotačního programu</w:t>
      </w:r>
      <w:r w:rsidR="00957FD6">
        <w:rPr>
          <w:lang w:val="cs-CZ"/>
        </w:rPr>
        <w:t>.</w:t>
      </w:r>
    </w:p>
    <w:p w14:paraId="117AA23E" w14:textId="77777777" w:rsidR="00BA5ECD" w:rsidRDefault="00BA5ECD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50DCEA12" w14:textId="078F0A03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54 programu – </w:t>
      </w:r>
      <w:r w:rsidR="009E75ED" w:rsidRPr="009E75ED">
        <w:rPr>
          <w:rFonts w:ascii="Arial Black" w:hAnsi="Arial Black" w:cs="Arial Black"/>
          <w:sz w:val="28"/>
          <w:szCs w:val="28"/>
          <w:u w:val="single"/>
        </w:rPr>
        <w:t xml:space="preserve">Smlouvy uzavírané v rámci staveb „Cyklostezky Brno – Jinačovice – Kuřim" a „Cyklistická stezka Rebešovice </w:t>
      </w:r>
      <w:r w:rsidR="00BA5ECD">
        <w:rPr>
          <w:rFonts w:ascii="Arial Black" w:hAnsi="Arial Black" w:cs="Arial Black"/>
          <w:sz w:val="28"/>
          <w:szCs w:val="28"/>
          <w:u w:val="single"/>
        </w:rPr>
        <w:t>–</w:t>
      </w:r>
      <w:r w:rsidR="009E75ED" w:rsidRPr="009E75ED">
        <w:rPr>
          <w:rFonts w:ascii="Arial Black" w:hAnsi="Arial Black" w:cs="Arial Black"/>
          <w:sz w:val="28"/>
          <w:szCs w:val="28"/>
          <w:u w:val="single"/>
        </w:rPr>
        <w:t xml:space="preserve"> Bobrava v návaznosti na cyklistickou stezku Brno – Vídeň“ mezi Jihomoravským krajem a </w:t>
      </w:r>
      <w:proofErr w:type="gramStart"/>
      <w:r w:rsidR="009E75ED" w:rsidRPr="009E75ED">
        <w:rPr>
          <w:rFonts w:ascii="Arial Black" w:hAnsi="Arial Black" w:cs="Arial Black"/>
          <w:sz w:val="28"/>
          <w:szCs w:val="28"/>
          <w:u w:val="single"/>
        </w:rPr>
        <w:t>ČR - ÚZSVM</w:t>
      </w:r>
      <w:proofErr w:type="gramEnd"/>
    </w:p>
    <w:p w14:paraId="460C914D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6B2F0BDD" w14:textId="63C7158C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B39A5">
        <w:rPr>
          <w:b/>
          <w:bCs/>
          <w:u w:val="single"/>
        </w:rPr>
        <w:t>919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53422F9A" w14:textId="420D970D" w:rsidR="000D35BE" w:rsidRPr="007D144D" w:rsidRDefault="000D35BE" w:rsidP="002F4345">
      <w:pPr>
        <w:jc w:val="both"/>
      </w:pPr>
      <w:r w:rsidRPr="007D144D">
        <w:t xml:space="preserve">Rada Jihomoravského kraje v souladu s ustanovením § 59 odst. 3 zákona č. 129/2000 Sb., </w:t>
      </w:r>
      <w:r w:rsidR="00BA5ECD">
        <w:t>o</w:t>
      </w:r>
      <w:r w:rsidR="004717B7">
        <w:t> </w:t>
      </w:r>
      <w:r w:rsidRPr="007D144D">
        <w:t xml:space="preserve">krajích (krajské zřízení), ve znění pozdějších předpisů, </w:t>
      </w:r>
    </w:p>
    <w:p w14:paraId="2D28F76B" w14:textId="77777777" w:rsidR="000D35BE" w:rsidRPr="007D144D" w:rsidRDefault="000D35BE" w:rsidP="002F4345">
      <w:pPr>
        <w:tabs>
          <w:tab w:val="left" w:pos="284"/>
        </w:tabs>
        <w:jc w:val="both"/>
        <w:rPr>
          <w:b/>
          <w:spacing w:val="60"/>
        </w:rPr>
      </w:pPr>
    </w:p>
    <w:p w14:paraId="17A8A0DC" w14:textId="424F8BD6" w:rsidR="000D35BE" w:rsidRPr="007D144D" w:rsidRDefault="000D35BE" w:rsidP="002F4345">
      <w:pPr>
        <w:numPr>
          <w:ilvl w:val="0"/>
          <w:numId w:val="11"/>
        </w:numPr>
        <w:tabs>
          <w:tab w:val="left" w:pos="284"/>
        </w:tabs>
        <w:ind w:left="0" w:firstLine="0"/>
        <w:jc w:val="both"/>
        <w:textAlignment w:val="auto"/>
      </w:pPr>
      <w:r w:rsidRPr="007D144D">
        <w:rPr>
          <w:b/>
          <w:spacing w:val="60"/>
        </w:rPr>
        <w:t>schvaluje</w:t>
      </w:r>
      <w:r w:rsidRPr="007D144D">
        <w:rPr>
          <w:b/>
        </w:rPr>
        <w:t xml:space="preserve"> </w:t>
      </w:r>
      <w:r w:rsidRPr="007D144D">
        <w:t>uzavření</w:t>
      </w:r>
      <w:r>
        <w:t xml:space="preserve"> </w:t>
      </w:r>
      <w:r w:rsidRPr="00CA53FB">
        <w:t>Smlouvy o souhlasu s realizací stavebního záměru</w:t>
      </w:r>
      <w:r>
        <w:t xml:space="preserve">, č. smlouvy SB/129/20, </w:t>
      </w:r>
      <w:r w:rsidRPr="00CA53FB">
        <w:t>na pozemcích</w:t>
      </w:r>
      <w:r>
        <w:t xml:space="preserve"> p. č. 735/1 ostatní plocha, o výměře 10705 </w:t>
      </w:r>
      <w:r w:rsidRPr="00FF67C8">
        <w:t>m</w:t>
      </w:r>
      <w:r w:rsidRPr="00FF67C8">
        <w:rPr>
          <w:vertAlign w:val="superscript"/>
        </w:rPr>
        <w:t>2</w:t>
      </w:r>
      <w:r>
        <w:t xml:space="preserve"> a </w:t>
      </w:r>
      <w:proofErr w:type="spellStart"/>
      <w:r>
        <w:t>p.č</w:t>
      </w:r>
      <w:proofErr w:type="spellEnd"/>
      <w:r>
        <w:t xml:space="preserve">. 735/10, ostatní plocha, o výměře 129 </w:t>
      </w:r>
      <w:r w:rsidRPr="00FF67C8">
        <w:t>m</w:t>
      </w:r>
      <w:r w:rsidRPr="00FF67C8">
        <w:rPr>
          <w:vertAlign w:val="superscript"/>
        </w:rPr>
        <w:t>2</w:t>
      </w:r>
      <w:r>
        <w:t xml:space="preserve">, oba v k. </w:t>
      </w:r>
      <w:proofErr w:type="spellStart"/>
      <w:r>
        <w:t>ú.</w:t>
      </w:r>
      <w:proofErr w:type="spellEnd"/>
      <w:r>
        <w:t xml:space="preserve"> Kuřim, obec Kuřim </w:t>
      </w:r>
      <w:r w:rsidRPr="00FF72DC">
        <w:t>zapsan</w:t>
      </w:r>
      <w:r>
        <w:t>ých</w:t>
      </w:r>
      <w:r w:rsidRPr="00FF72DC">
        <w:t xml:space="preserve"> na LV č. </w:t>
      </w:r>
      <w:r>
        <w:t>60000</w:t>
      </w:r>
      <w:r w:rsidRPr="00FF72DC">
        <w:t xml:space="preserve"> u</w:t>
      </w:r>
      <w:r>
        <w:t> </w:t>
      </w:r>
      <w:r w:rsidRPr="00FF72DC">
        <w:t>Katastrálního úřadu pro Jihomoravský kraj, katastrální pracoviště Brno-venkov</w:t>
      </w:r>
      <w:r>
        <w:t xml:space="preserve">, </w:t>
      </w:r>
      <w:r w:rsidRPr="00FF72DC">
        <w:t xml:space="preserve">pro stavbu </w:t>
      </w:r>
      <w:r w:rsidRPr="00FF72DC">
        <w:rPr>
          <w:bCs/>
        </w:rPr>
        <w:lastRenderedPageBreak/>
        <w:t>„Cyklostezka Brno – Jinačovice – Kuřim</w:t>
      </w:r>
      <w:r>
        <w:rPr>
          <w:bCs/>
        </w:rPr>
        <w:t>“</w:t>
      </w:r>
      <w:r w:rsidRPr="00FF72DC">
        <w:rPr>
          <w:bCs/>
        </w:rPr>
        <w:t xml:space="preserve">, </w:t>
      </w:r>
      <w:r w:rsidRPr="00FF72DC">
        <w:t xml:space="preserve">mezi Jihomoravským krajem a </w:t>
      </w:r>
      <w:r>
        <w:t>Českou republikou - Úřadem pro zastupování státu ve věcech majetkových, se sídlem Rašínovo nábřeží 390/42, Nové Město, 128 00 Praha, IČO: 69797111</w:t>
      </w:r>
      <w:r w:rsidRPr="007D144D">
        <w:t xml:space="preserve">, </w:t>
      </w:r>
      <w:r>
        <w:t>jejíž návrh</w:t>
      </w:r>
      <w:r w:rsidRPr="007D144D">
        <w:t xml:space="preserve"> tvoří přílohu č</w:t>
      </w:r>
      <w:r>
        <w:t xml:space="preserve">. </w:t>
      </w:r>
      <w:r w:rsidR="00A97F11">
        <w:t xml:space="preserve">29a </w:t>
      </w:r>
      <w:r w:rsidRPr="007D144D">
        <w:t>zápis</w:t>
      </w:r>
      <w:r w:rsidR="00A97F11">
        <w:t>u</w:t>
      </w:r>
      <w:r>
        <w:t>;</w:t>
      </w:r>
    </w:p>
    <w:p w14:paraId="3B2FDB5C" w14:textId="77777777" w:rsidR="000D35BE" w:rsidRDefault="000D35BE" w:rsidP="002F4345">
      <w:pPr>
        <w:tabs>
          <w:tab w:val="left" w:pos="284"/>
        </w:tabs>
        <w:jc w:val="both"/>
      </w:pPr>
    </w:p>
    <w:p w14:paraId="35FF1E2E" w14:textId="53AC2307" w:rsidR="000D35BE" w:rsidRPr="007D144D" w:rsidRDefault="000D35BE" w:rsidP="002F4345">
      <w:pPr>
        <w:numPr>
          <w:ilvl w:val="0"/>
          <w:numId w:val="11"/>
        </w:numPr>
        <w:tabs>
          <w:tab w:val="left" w:pos="284"/>
        </w:tabs>
        <w:ind w:left="0" w:firstLine="0"/>
        <w:jc w:val="both"/>
        <w:textAlignment w:val="auto"/>
      </w:pPr>
      <w:r w:rsidRPr="007D144D">
        <w:rPr>
          <w:b/>
          <w:spacing w:val="60"/>
        </w:rPr>
        <w:t>schvaluje</w:t>
      </w:r>
      <w:r w:rsidRPr="007D144D">
        <w:rPr>
          <w:b/>
        </w:rPr>
        <w:t xml:space="preserve"> </w:t>
      </w:r>
      <w:r w:rsidRPr="007D144D">
        <w:t>uzavření</w:t>
      </w:r>
      <w:r>
        <w:t xml:space="preserve"> </w:t>
      </w:r>
      <w:r w:rsidRPr="00CA53FB">
        <w:t>Smlouvy o souhlasu s realizací stavebního záměru</w:t>
      </w:r>
      <w:r>
        <w:t xml:space="preserve"> a o smlouvě budoucí o zřízení věcného břemene, č. smlouvy SB/130/20, </w:t>
      </w:r>
      <w:r w:rsidRPr="00CA53FB">
        <w:t>na pozem</w:t>
      </w:r>
      <w:r>
        <w:t xml:space="preserve">ku p. č. 923 ostatní plocha, o výměře 17758 </w:t>
      </w:r>
      <w:r w:rsidRPr="00FF67C8">
        <w:t>m</w:t>
      </w:r>
      <w:r w:rsidRPr="00FF67C8">
        <w:rPr>
          <w:vertAlign w:val="superscript"/>
        </w:rPr>
        <w:t>2</w:t>
      </w:r>
      <w:r>
        <w:t xml:space="preserve"> v k. </w:t>
      </w:r>
      <w:proofErr w:type="spellStart"/>
      <w:r>
        <w:t>ú.</w:t>
      </w:r>
      <w:proofErr w:type="spellEnd"/>
      <w:r>
        <w:t xml:space="preserve"> Jinačovice, obec Jinačovice, </w:t>
      </w:r>
      <w:r w:rsidRPr="00FF72DC">
        <w:t>zapsan</w:t>
      </w:r>
      <w:r>
        <w:t>é</w:t>
      </w:r>
      <w:r w:rsidRPr="00FF72DC">
        <w:t xml:space="preserve"> na LV č. </w:t>
      </w:r>
      <w:r>
        <w:t>60000</w:t>
      </w:r>
      <w:r w:rsidRPr="00FF72DC">
        <w:t xml:space="preserve"> u</w:t>
      </w:r>
      <w:r>
        <w:t> </w:t>
      </w:r>
      <w:r w:rsidRPr="00FF72DC">
        <w:t>Katastrálního úřadu pro Jihomoravský kraj, katastrální pracoviště Brno-venkov</w:t>
      </w:r>
      <w:r>
        <w:t xml:space="preserve">, </w:t>
      </w:r>
      <w:r w:rsidRPr="00FF72DC">
        <w:t xml:space="preserve">pro stavbu </w:t>
      </w:r>
      <w:r w:rsidRPr="00FF72DC">
        <w:rPr>
          <w:bCs/>
        </w:rPr>
        <w:t>„Cyklostezka Brno – Jinačovice – Kuřim</w:t>
      </w:r>
      <w:r>
        <w:rPr>
          <w:bCs/>
        </w:rPr>
        <w:t>“</w:t>
      </w:r>
      <w:r w:rsidRPr="00FF72DC">
        <w:rPr>
          <w:bCs/>
        </w:rPr>
        <w:t xml:space="preserve">, </w:t>
      </w:r>
      <w:r w:rsidRPr="00FF72DC">
        <w:t xml:space="preserve">mezi Jihomoravským krajem a </w:t>
      </w:r>
      <w:r>
        <w:t>Českou republikou - Úřadem pro zastupování státu ve věcech majetkových, se sídlem Rašínovo nábřeží 390/42, Nové Město, 128 00 Praha, IČO: 69797111</w:t>
      </w:r>
      <w:r w:rsidRPr="007D144D">
        <w:t xml:space="preserve">, </w:t>
      </w:r>
      <w:r>
        <w:t>jejíž návrh</w:t>
      </w:r>
      <w:r w:rsidRPr="007D144D">
        <w:t xml:space="preserve"> tvoří přílohu č</w:t>
      </w:r>
      <w:r>
        <w:t xml:space="preserve">. </w:t>
      </w:r>
      <w:r w:rsidR="00A97F11">
        <w:t>29b</w:t>
      </w:r>
      <w:r w:rsidRPr="007D144D">
        <w:t xml:space="preserve"> zápisu</w:t>
      </w:r>
      <w:r>
        <w:t>;</w:t>
      </w:r>
    </w:p>
    <w:p w14:paraId="1735A8AD" w14:textId="77777777" w:rsidR="000D35BE" w:rsidRPr="007D144D" w:rsidRDefault="000D35BE" w:rsidP="002F4345">
      <w:pPr>
        <w:tabs>
          <w:tab w:val="left" w:pos="284"/>
        </w:tabs>
        <w:jc w:val="both"/>
      </w:pPr>
    </w:p>
    <w:p w14:paraId="00949FC9" w14:textId="11D231CA" w:rsidR="000D35BE" w:rsidRPr="007D144D" w:rsidRDefault="000D35BE" w:rsidP="002F4345">
      <w:pPr>
        <w:numPr>
          <w:ilvl w:val="0"/>
          <w:numId w:val="11"/>
        </w:numPr>
        <w:tabs>
          <w:tab w:val="left" w:pos="284"/>
        </w:tabs>
        <w:ind w:left="0" w:firstLine="0"/>
        <w:jc w:val="both"/>
        <w:textAlignment w:val="auto"/>
      </w:pPr>
      <w:r w:rsidRPr="007D144D">
        <w:rPr>
          <w:b/>
          <w:spacing w:val="60"/>
        </w:rPr>
        <w:t>schvaluje</w:t>
      </w:r>
      <w:r w:rsidRPr="007D144D">
        <w:rPr>
          <w:b/>
        </w:rPr>
        <w:t xml:space="preserve"> </w:t>
      </w:r>
      <w:r w:rsidRPr="007D144D">
        <w:t>uzavření</w:t>
      </w:r>
      <w:r>
        <w:t xml:space="preserve"> </w:t>
      </w:r>
      <w:r w:rsidRPr="00CA53FB">
        <w:t>Smlouvy o souhlasu s realizací stavebního záměru</w:t>
      </w:r>
      <w:r>
        <w:t xml:space="preserve">, č. smlouvy SB/128/20 </w:t>
      </w:r>
      <w:r w:rsidRPr="00CA53FB">
        <w:t>na pozemcích</w:t>
      </w:r>
      <w:r>
        <w:t xml:space="preserve"> p. č. 1624/2 ostatní plocha, o výměře 238 </w:t>
      </w:r>
      <w:r w:rsidRPr="00FF67C8">
        <w:t>m</w:t>
      </w:r>
      <w:r w:rsidRPr="00FF67C8"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 xml:space="preserve">. 2121/2, ostatní plocha, o výměře 6384 </w:t>
      </w:r>
      <w:r w:rsidRPr="00FF67C8">
        <w:t>m</w:t>
      </w:r>
      <w:r w:rsidRPr="00FF67C8"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 xml:space="preserve">. 2350/3, ostatní plocha, o výměře 1183 </w:t>
      </w:r>
      <w:r w:rsidRPr="00FF67C8">
        <w:t>m</w:t>
      </w:r>
      <w:r w:rsidRPr="00FF67C8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 xml:space="preserve">všechny v k. </w:t>
      </w:r>
      <w:proofErr w:type="spellStart"/>
      <w:r>
        <w:t>ú.</w:t>
      </w:r>
      <w:proofErr w:type="spellEnd"/>
      <w:r>
        <w:t xml:space="preserve"> Modřice, obec Modřice, </w:t>
      </w:r>
      <w:r w:rsidRPr="00FF72DC">
        <w:t>zapsan</w:t>
      </w:r>
      <w:r>
        <w:t>ých</w:t>
      </w:r>
      <w:r w:rsidRPr="00FF72DC">
        <w:t xml:space="preserve"> na LV č. </w:t>
      </w:r>
      <w:r>
        <w:t>60000</w:t>
      </w:r>
      <w:r w:rsidRPr="00FF72DC">
        <w:t xml:space="preserve"> u Katastrálního úřadu pro Jihomoravský kraj, katastrální pracoviště Brno-venkov</w:t>
      </w:r>
      <w:r>
        <w:t xml:space="preserve">, </w:t>
      </w:r>
      <w:r w:rsidRPr="00FF72DC">
        <w:t xml:space="preserve">pro stavbu </w:t>
      </w:r>
      <w:r w:rsidRPr="00FF72DC">
        <w:rPr>
          <w:bCs/>
        </w:rPr>
        <w:t>„Cykl</w:t>
      </w:r>
      <w:r>
        <w:rPr>
          <w:bCs/>
        </w:rPr>
        <w:t>istická stezka Rebešovice - Bobrava v návaznosti na cyklistickou stezku Brno – Vídeň“</w:t>
      </w:r>
      <w:r w:rsidRPr="00FF72DC">
        <w:rPr>
          <w:bCs/>
        </w:rPr>
        <w:t xml:space="preserve">, </w:t>
      </w:r>
      <w:r w:rsidRPr="00FF72DC">
        <w:t>mezi Jihomoravským krajem a</w:t>
      </w:r>
      <w:r>
        <w:t> Českou republikou - Úřadem pro zastupování státu ve věcech majetkových se sídlem Rašínovo nábřeží 390/42, Nové Město, 128 00 Praha, IČO: 69797111</w:t>
      </w:r>
      <w:r w:rsidRPr="007D144D">
        <w:t xml:space="preserve">, </w:t>
      </w:r>
      <w:r>
        <w:t>jejíž návrh</w:t>
      </w:r>
      <w:r w:rsidRPr="007D144D">
        <w:t xml:space="preserve"> tvoří přílohu </w:t>
      </w:r>
      <w:r>
        <w:t xml:space="preserve">č. </w:t>
      </w:r>
      <w:r w:rsidR="00A97F11">
        <w:t>29c</w:t>
      </w:r>
      <w:r w:rsidRPr="007D144D">
        <w:t xml:space="preserve"> zápisu.</w:t>
      </w:r>
    </w:p>
    <w:p w14:paraId="7EF5DF29" w14:textId="77777777" w:rsidR="00ED3B11" w:rsidRDefault="00ED3B1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42C77B6C" w14:textId="42F29ED8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</w:t>
      </w:r>
      <w:r w:rsidR="002E58E7">
        <w:rPr>
          <w:rFonts w:ascii="Arial Black" w:hAnsi="Arial Black" w:cs="Arial Black"/>
          <w:sz w:val="28"/>
          <w:szCs w:val="28"/>
          <w:u w:val="single"/>
        </w:rPr>
        <w:t>55</w:t>
      </w:r>
      <w:r>
        <w:rPr>
          <w:rFonts w:ascii="Arial Black" w:hAnsi="Arial Black" w:cs="Arial Black"/>
          <w:sz w:val="28"/>
          <w:szCs w:val="28"/>
          <w:u w:val="single"/>
        </w:rPr>
        <w:t xml:space="preserve"> programu – </w:t>
      </w:r>
      <w:r w:rsidR="00370EC8" w:rsidRPr="00370EC8">
        <w:rPr>
          <w:rFonts w:ascii="Arial Black" w:hAnsi="Arial Black" w:cs="Arial Black"/>
          <w:sz w:val="28"/>
          <w:szCs w:val="28"/>
          <w:u w:val="single"/>
        </w:rPr>
        <w:t>Dodatky ke smlouvám o partnerství v</w:t>
      </w:r>
      <w:r w:rsidR="00370EC8">
        <w:rPr>
          <w:rFonts w:ascii="Arial Black" w:hAnsi="Arial Black" w:cs="Arial Black"/>
          <w:sz w:val="28"/>
          <w:szCs w:val="28"/>
          <w:u w:val="single"/>
        </w:rPr>
        <w:t> </w:t>
      </w:r>
      <w:r w:rsidR="00370EC8" w:rsidRPr="00370EC8">
        <w:rPr>
          <w:rFonts w:ascii="Arial Black" w:hAnsi="Arial Black" w:cs="Arial Black"/>
          <w:sz w:val="28"/>
          <w:szCs w:val="28"/>
          <w:u w:val="single"/>
        </w:rPr>
        <w:t>rámci projektu „Poskytování bezplatné stravy dětem ohroženým chudobou ve školách v Jihomoravském kraji VI“</w:t>
      </w:r>
    </w:p>
    <w:p w14:paraId="79D6BB71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3DE1DCC1" w14:textId="53076ED4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B39A5">
        <w:rPr>
          <w:b/>
          <w:bCs/>
          <w:u w:val="single"/>
        </w:rPr>
        <w:t>920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2C6D1308" w14:textId="77777777" w:rsidR="0027769B" w:rsidRDefault="0027769B" w:rsidP="002F4345">
      <w:pPr>
        <w:pStyle w:val="Seznamsodrkami"/>
      </w:pPr>
      <w:r>
        <w:t xml:space="preserve">Rada Jihomoravského kraje v souladu s </w:t>
      </w:r>
      <w:proofErr w:type="spellStart"/>
      <w:r>
        <w:t>ust</w:t>
      </w:r>
      <w:proofErr w:type="spellEnd"/>
      <w:r>
        <w:t>.</w:t>
      </w:r>
      <w:r w:rsidRPr="00C14818">
        <w:t xml:space="preserve"> </w:t>
      </w:r>
      <w:r w:rsidRPr="00352CE0">
        <w:t xml:space="preserve">§ 59 </w:t>
      </w:r>
      <w:r w:rsidRPr="0077466D">
        <w:t>odst. 3 zákona č. 129/2000 Sb., o krajích (krajské zřízení), ve znění pozdějších předpisů</w:t>
      </w:r>
      <w:r>
        <w:t>,</w:t>
      </w:r>
    </w:p>
    <w:p w14:paraId="6F7FE4E8" w14:textId="77777777" w:rsidR="0027769B" w:rsidRDefault="0027769B" w:rsidP="002F4345">
      <w:pPr>
        <w:tabs>
          <w:tab w:val="left" w:pos="284"/>
        </w:tabs>
        <w:jc w:val="both"/>
        <w:rPr>
          <w:b/>
          <w:bCs/>
          <w:spacing w:val="60"/>
        </w:rPr>
      </w:pPr>
    </w:p>
    <w:p w14:paraId="187D91AB" w14:textId="02F5D1E9" w:rsidR="00284259" w:rsidRDefault="00284259" w:rsidP="002F4345">
      <w:pPr>
        <w:tabs>
          <w:tab w:val="left" w:pos="284"/>
          <w:tab w:val="left" w:pos="426"/>
        </w:tabs>
        <w:jc w:val="both"/>
        <w:rPr>
          <w:bCs/>
        </w:rPr>
      </w:pPr>
      <w:r w:rsidRPr="00503693">
        <w:rPr>
          <w:b/>
          <w:bCs/>
          <w:spacing w:val="56"/>
        </w:rPr>
        <w:t>schvaluje</w:t>
      </w:r>
      <w:r w:rsidRPr="00503693">
        <w:rPr>
          <w:bCs/>
        </w:rPr>
        <w:t xml:space="preserve"> vzor dodatku ke smlouvě o partnerství s finančním příspěvkem pro partnery projektu, kterým se upřesňuje definice cílové skupiny, a který bude Jihomoravský kraj jako příjemce dotace uzavírat s partnery projektu za účelem realizace projektu „Poskytování bezplatné stravy dětem ohroženým chudobou ve školách v Jihomoravském kraji VI“ v rámci Operačního programu potravinové a materiální pomoci, který je přílohou č. </w:t>
      </w:r>
      <w:r w:rsidR="00446B22">
        <w:rPr>
          <w:bCs/>
        </w:rPr>
        <w:t xml:space="preserve">30a </w:t>
      </w:r>
      <w:r w:rsidRPr="00503693">
        <w:rPr>
          <w:bCs/>
        </w:rPr>
        <w:t>zápisu. Seznam partnerů projektu, se kterými bude dodatek ke smlouvě o partnerství s finančním příspěvkem u</w:t>
      </w:r>
      <w:r w:rsidR="00E739C9">
        <w:rPr>
          <w:bCs/>
        </w:rPr>
        <w:t>za</w:t>
      </w:r>
      <w:r w:rsidRPr="00503693">
        <w:rPr>
          <w:bCs/>
        </w:rPr>
        <w:t xml:space="preserve">vřen, je přílohou č. </w:t>
      </w:r>
      <w:r w:rsidR="00446B22">
        <w:rPr>
          <w:bCs/>
        </w:rPr>
        <w:t xml:space="preserve">30b </w:t>
      </w:r>
      <w:r w:rsidRPr="00503693">
        <w:rPr>
          <w:bCs/>
        </w:rPr>
        <w:t>zápisu</w:t>
      </w:r>
      <w:r>
        <w:rPr>
          <w:bCs/>
        </w:rPr>
        <w:t>.</w:t>
      </w:r>
    </w:p>
    <w:p w14:paraId="433B37B5" w14:textId="4D2C7C94" w:rsidR="00DB39A5" w:rsidRPr="009233B6" w:rsidRDefault="00DB39A5" w:rsidP="002F4345">
      <w:pPr>
        <w:tabs>
          <w:tab w:val="left" w:pos="567"/>
          <w:tab w:val="left" w:pos="709"/>
        </w:tabs>
        <w:rPr>
          <w:b/>
        </w:rPr>
      </w:pPr>
      <w:r w:rsidRPr="009233B6">
        <w:rPr>
          <w:b/>
        </w:rPr>
        <w:t>Hlasování</w:t>
      </w:r>
      <w:r w:rsidR="00E46E70">
        <w:rPr>
          <w:b/>
        </w:rPr>
        <w:t xml:space="preserve"> č. 7 (k bodům č. 45 až 55)</w:t>
      </w:r>
      <w:r w:rsidRPr="009233B6">
        <w:rPr>
          <w:b/>
        </w:rPr>
        <w:t xml:space="preserve">: </w:t>
      </w:r>
      <w:proofErr w:type="gramStart"/>
      <w:r>
        <w:rPr>
          <w:b/>
        </w:rPr>
        <w:t>9</w:t>
      </w:r>
      <w:r w:rsidRPr="009233B6">
        <w:rPr>
          <w:b/>
        </w:rPr>
        <w:t xml:space="preserve"> – 0</w:t>
      </w:r>
      <w:proofErr w:type="gramEnd"/>
      <w:r w:rsidRPr="009233B6">
        <w:rPr>
          <w:b/>
        </w:rPr>
        <w:t xml:space="preserve"> – 0</w:t>
      </w:r>
    </w:p>
    <w:p w14:paraId="7125F2A6" w14:textId="77777777" w:rsidR="00A073DA" w:rsidRDefault="00A073DA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1A6CC22" w14:textId="51F64E48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56 programu – </w:t>
      </w:r>
      <w:r w:rsidR="00A33BFF" w:rsidRPr="00A33BFF">
        <w:rPr>
          <w:rFonts w:ascii="Arial Black" w:hAnsi="Arial Black" w:cs="Arial Black"/>
          <w:sz w:val="28"/>
          <w:szCs w:val="28"/>
          <w:u w:val="single"/>
        </w:rPr>
        <w:t>Dotace v oblasti vodního hospodářství</w:t>
      </w:r>
    </w:p>
    <w:p w14:paraId="26F22006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31C360C5" w14:textId="57D88929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620FCF">
        <w:rPr>
          <w:b/>
          <w:bCs/>
          <w:u w:val="single"/>
        </w:rPr>
        <w:t>921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72776FE0" w14:textId="77777777" w:rsidR="0052495A" w:rsidRPr="0052495A" w:rsidRDefault="0052495A" w:rsidP="002F4345">
      <w:pPr>
        <w:pStyle w:val="Bezmezer0"/>
        <w:jc w:val="both"/>
        <w:rPr>
          <w:strike/>
          <w:sz w:val="24"/>
          <w:szCs w:val="24"/>
        </w:rPr>
      </w:pPr>
      <w:r w:rsidRPr="0052495A">
        <w:rPr>
          <w:sz w:val="24"/>
          <w:szCs w:val="24"/>
        </w:rPr>
        <w:t>Rada Jihomoravského kraje v souladu s ustanovením § 59 odst. 1 zákona č. 129/2000 Sb., o krajích (krajské zřízení), ve znění pozdějších předpisů,</w:t>
      </w:r>
    </w:p>
    <w:p w14:paraId="6B0BCE8C" w14:textId="77777777" w:rsidR="0052495A" w:rsidRPr="0052495A" w:rsidRDefault="0052495A" w:rsidP="002F4345">
      <w:pPr>
        <w:pStyle w:val="Bezmezer0"/>
        <w:jc w:val="both"/>
        <w:rPr>
          <w:spacing w:val="60"/>
          <w:sz w:val="24"/>
          <w:szCs w:val="24"/>
        </w:rPr>
      </w:pPr>
    </w:p>
    <w:p w14:paraId="3EFFB989" w14:textId="77777777" w:rsidR="0052495A" w:rsidRPr="0052495A" w:rsidRDefault="0052495A" w:rsidP="002F4345">
      <w:pPr>
        <w:pStyle w:val="Bezmezer0"/>
        <w:tabs>
          <w:tab w:val="left" w:pos="284"/>
        </w:tabs>
        <w:jc w:val="both"/>
        <w:rPr>
          <w:strike/>
          <w:sz w:val="24"/>
          <w:szCs w:val="24"/>
        </w:rPr>
      </w:pPr>
      <w:r w:rsidRPr="0052495A">
        <w:rPr>
          <w:b/>
          <w:bCs/>
          <w:spacing w:val="60"/>
          <w:sz w:val="24"/>
          <w:szCs w:val="24"/>
        </w:rPr>
        <w:t>doporučuje</w:t>
      </w:r>
      <w:r w:rsidRPr="0052495A">
        <w:rPr>
          <w:sz w:val="24"/>
          <w:szCs w:val="24"/>
        </w:rPr>
        <w:t xml:space="preserve"> Zastupitelstvu Jihomoravského kraje v souladu s ustanovením § 36 písm. c) a d) zákona č. 129/2000 Sb., o krajích (krajské zřízení), ve znění pozdějších předpisů,</w:t>
      </w:r>
    </w:p>
    <w:p w14:paraId="737D8D2A" w14:textId="77777777" w:rsidR="0052495A" w:rsidRPr="0052495A" w:rsidRDefault="0052495A" w:rsidP="002F4345">
      <w:pPr>
        <w:pStyle w:val="Bezmezer0"/>
        <w:tabs>
          <w:tab w:val="left" w:pos="284"/>
        </w:tabs>
        <w:jc w:val="both"/>
        <w:rPr>
          <w:spacing w:val="60"/>
          <w:sz w:val="24"/>
          <w:szCs w:val="24"/>
        </w:rPr>
      </w:pPr>
    </w:p>
    <w:p w14:paraId="329D80A4" w14:textId="044B6295" w:rsidR="0052495A" w:rsidRPr="0052495A" w:rsidRDefault="0052495A" w:rsidP="002F4345">
      <w:pPr>
        <w:pStyle w:val="Bezmezer0"/>
        <w:numPr>
          <w:ilvl w:val="0"/>
          <w:numId w:val="12"/>
        </w:numPr>
        <w:tabs>
          <w:tab w:val="left" w:pos="284"/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52495A">
        <w:rPr>
          <w:b/>
          <w:bCs/>
          <w:spacing w:val="60"/>
          <w:sz w:val="24"/>
          <w:szCs w:val="24"/>
        </w:rPr>
        <w:t>schválit</w:t>
      </w:r>
      <w:r w:rsidRPr="0052495A">
        <w:rPr>
          <w:spacing w:val="60"/>
          <w:sz w:val="24"/>
          <w:szCs w:val="24"/>
        </w:rPr>
        <w:t xml:space="preserve"> </w:t>
      </w:r>
      <w:r w:rsidRPr="0052495A">
        <w:rPr>
          <w:sz w:val="24"/>
          <w:szCs w:val="24"/>
        </w:rPr>
        <w:t>poskytnutí dotací z rozpočtu Jihomoravského kraje pro rok 2021 ze Zvláštního účtu pro vodní hospodářství Jihomoravského kraje subjektům uvedeným v příloze č.</w:t>
      </w:r>
      <w:r w:rsidR="00750E56">
        <w:rPr>
          <w:sz w:val="24"/>
          <w:szCs w:val="24"/>
        </w:rPr>
        <w:t xml:space="preserve"> 31a</w:t>
      </w:r>
      <w:r w:rsidRPr="0052495A">
        <w:rPr>
          <w:sz w:val="24"/>
          <w:szCs w:val="24"/>
        </w:rPr>
        <w:t xml:space="preserve"> zápisu, v níž jsou uvedeny předměty, výše dotací a termíny čerpání a</w:t>
      </w:r>
      <w:r w:rsidR="00BA5ECD">
        <w:rPr>
          <w:sz w:val="24"/>
          <w:szCs w:val="24"/>
        </w:rPr>
        <w:t> </w:t>
      </w:r>
      <w:r w:rsidRPr="0052495A">
        <w:rPr>
          <w:sz w:val="24"/>
          <w:szCs w:val="24"/>
        </w:rPr>
        <w:t xml:space="preserve">vypořádání dotací, </w:t>
      </w:r>
      <w:r w:rsidRPr="0052495A">
        <w:rPr>
          <w:sz w:val="24"/>
          <w:szCs w:val="24"/>
        </w:rPr>
        <w:lastRenderedPageBreak/>
        <w:t>za</w:t>
      </w:r>
      <w:r w:rsidR="00750E56">
        <w:rPr>
          <w:sz w:val="24"/>
          <w:szCs w:val="24"/>
        </w:rPr>
        <w:t> </w:t>
      </w:r>
      <w:r w:rsidRPr="0052495A">
        <w:rPr>
          <w:sz w:val="24"/>
          <w:szCs w:val="24"/>
        </w:rPr>
        <w:t xml:space="preserve">podmínek uvedených ve vzorech smluv o poskytnutí dotace, které tvoří přílohy č. </w:t>
      </w:r>
      <w:r w:rsidR="00750E56">
        <w:rPr>
          <w:sz w:val="24"/>
          <w:szCs w:val="24"/>
        </w:rPr>
        <w:t xml:space="preserve">31b </w:t>
      </w:r>
      <w:r w:rsidRPr="0052495A">
        <w:rPr>
          <w:sz w:val="24"/>
          <w:szCs w:val="24"/>
        </w:rPr>
        <w:t>zápisu,</w:t>
      </w:r>
    </w:p>
    <w:p w14:paraId="5F5CDB22" w14:textId="77777777" w:rsidR="0052495A" w:rsidRDefault="0052495A" w:rsidP="002F4345">
      <w:pPr>
        <w:pStyle w:val="Bezmezer0"/>
        <w:tabs>
          <w:tab w:val="left" w:pos="284"/>
        </w:tabs>
        <w:jc w:val="both"/>
      </w:pPr>
    </w:p>
    <w:p w14:paraId="084F931A" w14:textId="0509F4FC" w:rsidR="0052495A" w:rsidRDefault="0052495A" w:rsidP="002F4345">
      <w:pPr>
        <w:pStyle w:val="Odstavecseseznamem"/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</w:pPr>
      <w:r w:rsidRPr="006D40F3">
        <w:rPr>
          <w:b/>
          <w:bCs/>
          <w:spacing w:val="60"/>
        </w:rPr>
        <w:t>vyřadit</w:t>
      </w:r>
      <w:r w:rsidRPr="001D4A9F">
        <w:t xml:space="preserve"> </w:t>
      </w:r>
      <w:r>
        <w:t>žádost obce</w:t>
      </w:r>
      <w:r w:rsidRPr="008A2D0A">
        <w:t xml:space="preserve"> Velatice,</w:t>
      </w:r>
      <w:r>
        <w:t xml:space="preserve"> </w:t>
      </w:r>
      <w:r w:rsidRPr="008A2D0A">
        <w:t>Velatice 92, 664 05 Velatice</w:t>
      </w:r>
      <w:r>
        <w:t xml:space="preserve">, </w:t>
      </w:r>
      <w:r w:rsidRPr="008A2D0A">
        <w:t>IČ:</w:t>
      </w:r>
      <w:r>
        <w:t> 0</w:t>
      </w:r>
      <w:r w:rsidRPr="008A2D0A">
        <w:t>0488364</w:t>
      </w:r>
      <w:r>
        <w:t xml:space="preserve">, </w:t>
      </w:r>
      <w:r w:rsidRPr="007531F3">
        <w:t>o</w:t>
      </w:r>
      <w:r>
        <w:rPr>
          <w:lang w:val="cs-CZ"/>
        </w:rPr>
        <w:t> </w:t>
      </w:r>
      <w:r w:rsidRPr="007531F3">
        <w:t>poskytnutí</w:t>
      </w:r>
      <w:r w:rsidRPr="001D4A9F">
        <w:t xml:space="preserve"> dotace z rozpočtu Jihomoravského kraje ze</w:t>
      </w:r>
      <w:r>
        <w:t> </w:t>
      </w:r>
      <w:r w:rsidRPr="001D4A9F">
        <w:t>Zvláštního účtu pro vodní hospodářství Jihomoravského kraje</w:t>
      </w:r>
      <w:r>
        <w:t xml:space="preserve"> na </w:t>
      </w:r>
      <w:r w:rsidRPr="001F15DB">
        <w:t>realizac</w:t>
      </w:r>
      <w:r>
        <w:t>i</w:t>
      </w:r>
      <w:r w:rsidRPr="001F15DB">
        <w:t xml:space="preserve"> akce „Vodovod Velatice – posílení vodního zdroje“</w:t>
      </w:r>
      <w:r w:rsidRPr="001D4A9F">
        <w:t xml:space="preserve"> </w:t>
      </w:r>
      <w:r w:rsidRPr="007531F3">
        <w:t>evidovanou</w:t>
      </w:r>
      <w:r>
        <w:t xml:space="preserve"> pod </w:t>
      </w:r>
      <w:proofErr w:type="spellStart"/>
      <w:r>
        <w:t>sp</w:t>
      </w:r>
      <w:proofErr w:type="spellEnd"/>
      <w:r>
        <w:t xml:space="preserve">. zn. </w:t>
      </w:r>
      <w:r w:rsidRPr="001F15DB">
        <w:t>S-JMK 103775/2020 OŽP</w:t>
      </w:r>
      <w:r>
        <w:t>-</w:t>
      </w:r>
      <w:r w:rsidRPr="001F15DB">
        <w:t>Leg</w:t>
      </w:r>
      <w:r>
        <w:t xml:space="preserve"> </w:t>
      </w:r>
      <w:r w:rsidRPr="001D4A9F">
        <w:t>z důvod</w:t>
      </w:r>
      <w:r>
        <w:t>u</w:t>
      </w:r>
      <w:r w:rsidRPr="001D4A9F">
        <w:t xml:space="preserve"> nesplnění podmínek Dotačního programu v oblasti vodního hospodářství</w:t>
      </w:r>
      <w:r>
        <w:t xml:space="preserve">. </w:t>
      </w:r>
      <w:r w:rsidRPr="007531F3">
        <w:t xml:space="preserve"> </w:t>
      </w:r>
    </w:p>
    <w:p w14:paraId="65FBC3F0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29B7E31D" w14:textId="2596B305" w:rsidR="00AE256C" w:rsidRPr="00ED3B11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57 programu </w:t>
      </w:r>
      <w:r w:rsidR="008272B5">
        <w:rPr>
          <w:rFonts w:ascii="Arial Black" w:hAnsi="Arial Black" w:cs="Arial Black"/>
          <w:sz w:val="28"/>
          <w:szCs w:val="28"/>
          <w:u w:val="single"/>
        </w:rPr>
        <w:t>–</w:t>
      </w:r>
      <w:r w:rsidR="00821FAD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0144C2" w:rsidRPr="000144C2">
        <w:rPr>
          <w:rFonts w:ascii="Arial Black" w:hAnsi="Arial Black" w:cs="Arial Black"/>
          <w:sz w:val="28"/>
          <w:szCs w:val="28"/>
          <w:u w:val="single"/>
        </w:rPr>
        <w:t>Změna Pravidel ZÚVH</w:t>
      </w:r>
    </w:p>
    <w:p w14:paraId="5B5A809A" w14:textId="77777777" w:rsidR="00F11D79" w:rsidRDefault="00F11D79" w:rsidP="002F4345">
      <w:pPr>
        <w:jc w:val="both"/>
        <w:rPr>
          <w:b/>
          <w:bCs/>
          <w:u w:val="single"/>
        </w:rPr>
      </w:pPr>
    </w:p>
    <w:p w14:paraId="3A047E45" w14:textId="56286CD0" w:rsidR="00AE256C" w:rsidRDefault="008A7A85" w:rsidP="002F4345">
      <w:pPr>
        <w:jc w:val="both"/>
        <w:rPr>
          <w:b/>
          <w:bCs/>
          <w:u w:val="single"/>
        </w:rPr>
      </w:pPr>
      <w:bookmarkStart w:id="5" w:name="_Hlk25575764"/>
      <w:r>
        <w:rPr>
          <w:b/>
          <w:bCs/>
          <w:u w:val="single"/>
        </w:rPr>
        <w:t xml:space="preserve">Usnesení č. </w:t>
      </w:r>
      <w:r w:rsidR="00BA4F3C">
        <w:rPr>
          <w:b/>
          <w:bCs/>
          <w:u w:val="single"/>
        </w:rPr>
        <w:t>922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bookmarkEnd w:id="5"/>
    <w:p w14:paraId="5A4C2F55" w14:textId="77777777" w:rsidR="000144C2" w:rsidRPr="00EF3963" w:rsidRDefault="000144C2" w:rsidP="002F4345">
      <w:pPr>
        <w:jc w:val="both"/>
      </w:pPr>
      <w:r w:rsidRPr="00EF3963">
        <w:t>Rada Jihomoravského kr</w:t>
      </w:r>
      <w:r>
        <w:t xml:space="preserve">aje v souladu s </w:t>
      </w:r>
      <w:r w:rsidRPr="00EF3963">
        <w:t>ust</w:t>
      </w:r>
      <w:r>
        <w:t>anovením</w:t>
      </w:r>
      <w:r w:rsidRPr="00EF3963">
        <w:t xml:space="preserve"> § 59 odst. 1</w:t>
      </w:r>
      <w:r>
        <w:t xml:space="preserve"> </w:t>
      </w:r>
      <w:r w:rsidRPr="00EF3963">
        <w:t>zákon</w:t>
      </w:r>
      <w:r>
        <w:t xml:space="preserve">a č. 129/2000 Sb., </w:t>
      </w:r>
      <w:r w:rsidRPr="00EF3963">
        <w:t>o</w:t>
      </w:r>
      <w:r>
        <w:t> </w:t>
      </w:r>
      <w:r w:rsidRPr="00EF3963">
        <w:t>krajích (krajské zřízení), ve znění pozdějších předpisů</w:t>
      </w:r>
      <w:r>
        <w:t>,</w:t>
      </w:r>
    </w:p>
    <w:p w14:paraId="37C0C72A" w14:textId="77777777" w:rsidR="000144C2" w:rsidRPr="00EF3963" w:rsidRDefault="000144C2" w:rsidP="002F4345">
      <w:pPr>
        <w:jc w:val="both"/>
        <w:rPr>
          <w:b/>
        </w:rPr>
      </w:pPr>
    </w:p>
    <w:p w14:paraId="79A576B0" w14:textId="77777777" w:rsidR="000144C2" w:rsidRPr="00F93118" w:rsidRDefault="000144C2" w:rsidP="002F4345">
      <w:pPr>
        <w:jc w:val="both"/>
      </w:pPr>
      <w:r w:rsidRPr="005830A2">
        <w:rPr>
          <w:b/>
          <w:spacing w:val="60"/>
        </w:rPr>
        <w:t>doporučuje</w:t>
      </w:r>
      <w:r w:rsidRPr="00F93118">
        <w:rPr>
          <w:b/>
        </w:rPr>
        <w:t xml:space="preserve">  </w:t>
      </w:r>
      <w:r>
        <w:rPr>
          <w:b/>
        </w:rPr>
        <w:t xml:space="preserve"> </w:t>
      </w:r>
      <w:r w:rsidRPr="00F93118">
        <w:t>Zastupitelstvu Jihomoravského kraje v souladu s ustanovením</w:t>
      </w:r>
      <w:r w:rsidRPr="007D6B56">
        <w:t xml:space="preserve"> </w:t>
      </w:r>
      <w:r>
        <w:t xml:space="preserve">§ </w:t>
      </w:r>
      <w:r w:rsidRPr="0056145B">
        <w:t>35 odst. 1</w:t>
      </w:r>
      <w:r>
        <w:t xml:space="preserve"> </w:t>
      </w:r>
      <w:r w:rsidRPr="00F93118">
        <w:t>zákona č. 129/2000 Sb., o krajích (krajské zřízení</w:t>
      </w:r>
      <w:r>
        <w:t>), ve znění pozdějších předpisů,</w:t>
      </w:r>
    </w:p>
    <w:p w14:paraId="5BC7355F" w14:textId="77777777" w:rsidR="000144C2" w:rsidRDefault="000144C2" w:rsidP="002F4345">
      <w:pPr>
        <w:jc w:val="both"/>
        <w:rPr>
          <w:b/>
        </w:rPr>
      </w:pPr>
    </w:p>
    <w:p w14:paraId="04576C09" w14:textId="59F7FE7B" w:rsidR="000144C2" w:rsidRPr="0056145B" w:rsidRDefault="000144C2" w:rsidP="002F4345">
      <w:pPr>
        <w:tabs>
          <w:tab w:val="left" w:pos="426"/>
        </w:tabs>
        <w:jc w:val="both"/>
        <w:rPr>
          <w:b/>
          <w:spacing w:val="60"/>
        </w:rPr>
      </w:pPr>
      <w:r w:rsidRPr="005830A2">
        <w:rPr>
          <w:b/>
          <w:spacing w:val="60"/>
        </w:rPr>
        <w:t>schválit</w:t>
      </w:r>
      <w:r w:rsidRPr="0056145B">
        <w:t xml:space="preserve"> </w:t>
      </w:r>
      <w:r>
        <w:t>8</w:t>
      </w:r>
      <w:r w:rsidRPr="0056145B">
        <w:t xml:space="preserve">. vydání </w:t>
      </w:r>
      <w:r>
        <w:t xml:space="preserve">směrnice </w:t>
      </w:r>
      <w:r w:rsidRPr="0056145B">
        <w:t>67</w:t>
      </w:r>
      <w:r>
        <w:t>/</w:t>
      </w:r>
      <w:r w:rsidRPr="0056145B">
        <w:t>INA-VOK Pravidl</w:t>
      </w:r>
      <w:r>
        <w:t>a</w:t>
      </w:r>
      <w:r w:rsidRPr="0056145B">
        <w:t xml:space="preserve"> pro hospodaření se Zvláštním účtem pro vodní hospodářství Jihomoravského kraje, které tvoří přílohu č. </w:t>
      </w:r>
      <w:r w:rsidR="00750E56">
        <w:t>32</w:t>
      </w:r>
      <w:r w:rsidRPr="0056145B">
        <w:t xml:space="preserve"> zápisu</w:t>
      </w:r>
      <w:r>
        <w:t>.</w:t>
      </w:r>
    </w:p>
    <w:p w14:paraId="67E33ABB" w14:textId="57DAC9FB" w:rsidR="00BA4F3C" w:rsidRPr="009233B6" w:rsidRDefault="00BA4F3C" w:rsidP="002F4345">
      <w:pPr>
        <w:tabs>
          <w:tab w:val="left" w:pos="567"/>
          <w:tab w:val="left" w:pos="709"/>
        </w:tabs>
        <w:rPr>
          <w:b/>
        </w:rPr>
      </w:pPr>
      <w:r w:rsidRPr="009233B6">
        <w:rPr>
          <w:b/>
        </w:rPr>
        <w:t>Hlasování</w:t>
      </w:r>
      <w:r w:rsidR="0065172D">
        <w:rPr>
          <w:b/>
        </w:rPr>
        <w:t xml:space="preserve"> č. 8 (k bodům č. 56 a 57)</w:t>
      </w:r>
      <w:r w:rsidRPr="009233B6">
        <w:rPr>
          <w:b/>
        </w:rPr>
        <w:t xml:space="preserve">: </w:t>
      </w:r>
      <w:proofErr w:type="gramStart"/>
      <w:r>
        <w:rPr>
          <w:b/>
        </w:rPr>
        <w:t>9</w:t>
      </w:r>
      <w:r w:rsidRPr="009233B6">
        <w:rPr>
          <w:b/>
        </w:rPr>
        <w:t xml:space="preserve"> – 0</w:t>
      </w:r>
      <w:proofErr w:type="gramEnd"/>
      <w:r w:rsidRPr="009233B6">
        <w:rPr>
          <w:b/>
        </w:rPr>
        <w:t xml:space="preserve"> – 0</w:t>
      </w:r>
    </w:p>
    <w:p w14:paraId="2F0BBBCA" w14:textId="77777777" w:rsidR="007C7F2D" w:rsidRDefault="007C7F2D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B6FCF66" w14:textId="6FB933F9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58 programu – </w:t>
      </w:r>
      <w:r w:rsidR="00E80B62" w:rsidRPr="00E80B62">
        <w:rPr>
          <w:rFonts w:ascii="Arial Black" w:hAnsi="Arial Black" w:cs="Arial Black"/>
          <w:sz w:val="28"/>
          <w:szCs w:val="28"/>
          <w:u w:val="single"/>
        </w:rPr>
        <w:t xml:space="preserve">Statut Investičního fondu JMK </w:t>
      </w:r>
      <w:r w:rsidR="00BA5ECD">
        <w:rPr>
          <w:rFonts w:ascii="Arial Black" w:hAnsi="Arial Black" w:cs="Arial Black"/>
          <w:sz w:val="28"/>
          <w:szCs w:val="28"/>
          <w:u w:val="single"/>
        </w:rPr>
        <w:t>–</w:t>
      </w:r>
      <w:r w:rsidR="00E80B62" w:rsidRPr="00E80B62">
        <w:rPr>
          <w:rFonts w:ascii="Arial Black" w:hAnsi="Arial Black" w:cs="Arial Black"/>
          <w:sz w:val="28"/>
          <w:szCs w:val="28"/>
          <w:u w:val="single"/>
        </w:rPr>
        <w:t xml:space="preserve"> úprava</w:t>
      </w:r>
    </w:p>
    <w:p w14:paraId="0B746A81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0C268074" w14:textId="7F131890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BA4F3C">
        <w:rPr>
          <w:b/>
          <w:bCs/>
          <w:u w:val="single"/>
        </w:rPr>
        <w:t>923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01B4BDF4" w14:textId="77777777" w:rsidR="006B65B7" w:rsidRDefault="006B65B7" w:rsidP="002F4345">
      <w:pPr>
        <w:jc w:val="both"/>
      </w:pPr>
      <w:r w:rsidRPr="0035714F">
        <w:t>Rada Jihomoravského kraje</w:t>
      </w:r>
      <w:r>
        <w:t xml:space="preserve"> v souladu s ustanovením § 59 odst. 1 zákona č. 129/2000 Sb., o krajích (krajské zřízení), ve znění pozdějších předpisů, </w:t>
      </w:r>
    </w:p>
    <w:p w14:paraId="0DE7FD61" w14:textId="77777777" w:rsidR="006B65B7" w:rsidRDefault="006B65B7" w:rsidP="002F4345">
      <w:pPr>
        <w:jc w:val="both"/>
      </w:pPr>
    </w:p>
    <w:p w14:paraId="17F02D83" w14:textId="77777777" w:rsidR="006B65B7" w:rsidRDefault="006B65B7" w:rsidP="002F4345">
      <w:pPr>
        <w:jc w:val="both"/>
      </w:pPr>
      <w:r w:rsidRPr="0073668D">
        <w:rPr>
          <w:b/>
          <w:spacing w:val="60"/>
        </w:rPr>
        <w:t>doporučuje</w:t>
      </w:r>
      <w:r>
        <w:t xml:space="preserve"> Zastupitelstvu Jihomoravského kraje v souladu s </w:t>
      </w:r>
      <w:r w:rsidRPr="00FA0395">
        <w:t>ustanovením § 35 odst. 1 zákona č. 129/2000 Sb., o krajích (krajské zřízení), ve znění pozdějších předpisů a § 5 zákona č. 250/2000 Sb., o rozpočtových pravidlech územních rozpočtů, ve znění pozdějších předpisů</w:t>
      </w:r>
    </w:p>
    <w:p w14:paraId="740EB8B4" w14:textId="77777777" w:rsidR="006B65B7" w:rsidRDefault="006B65B7" w:rsidP="002F4345">
      <w:pPr>
        <w:jc w:val="both"/>
      </w:pPr>
    </w:p>
    <w:p w14:paraId="73D0C17B" w14:textId="7FF81D14" w:rsidR="006B65B7" w:rsidRDefault="006B65B7" w:rsidP="002F4345">
      <w:pPr>
        <w:jc w:val="both"/>
      </w:pPr>
      <w:r w:rsidRPr="0073668D">
        <w:rPr>
          <w:b/>
          <w:spacing w:val="60"/>
        </w:rPr>
        <w:t>schv</w:t>
      </w:r>
      <w:r>
        <w:rPr>
          <w:b/>
          <w:spacing w:val="60"/>
        </w:rPr>
        <w:t>áli</w:t>
      </w:r>
      <w:r w:rsidRPr="0073668D">
        <w:rPr>
          <w:b/>
          <w:spacing w:val="60"/>
        </w:rPr>
        <w:t>t</w:t>
      </w:r>
      <w:r>
        <w:t xml:space="preserve"> osmé vydání směrnice č. </w:t>
      </w:r>
      <w:r w:rsidRPr="00DC6736">
        <w:t>65/</w:t>
      </w:r>
      <w:r>
        <w:t xml:space="preserve">INA-VOK – </w:t>
      </w:r>
      <w:r w:rsidRPr="00EE00F1">
        <w:t>Statut Investičního fondu JMK,</w:t>
      </w:r>
      <w:r w:rsidRPr="00EA205A">
        <w:t xml:space="preserve"> </w:t>
      </w:r>
      <w:r>
        <w:t>které</w:t>
      </w:r>
      <w:r w:rsidR="00750E56">
        <w:t> </w:t>
      </w:r>
      <w:r w:rsidR="003822DD">
        <w:t>tvoří přílohu č.</w:t>
      </w:r>
      <w:r>
        <w:t> </w:t>
      </w:r>
      <w:r w:rsidR="00750E56">
        <w:t xml:space="preserve">33 </w:t>
      </w:r>
      <w:r>
        <w:t>zápisu</w:t>
      </w:r>
      <w:r w:rsidR="00750E56">
        <w:t>.</w:t>
      </w:r>
    </w:p>
    <w:p w14:paraId="579AA68C" w14:textId="77777777" w:rsidR="00D705FB" w:rsidRDefault="00D705FB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A0BB3F4" w14:textId="09D445F9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59 programu – </w:t>
      </w:r>
      <w:r w:rsidR="00C95B77" w:rsidRPr="00C95B77">
        <w:rPr>
          <w:rFonts w:ascii="Arial Black" w:hAnsi="Arial Black" w:cs="Arial Black"/>
          <w:sz w:val="28"/>
          <w:szCs w:val="28"/>
          <w:u w:val="single"/>
        </w:rPr>
        <w:t>Závazné ukazatele pro některé příspěvkové organizace zřizované Jihomoravským krajem</w:t>
      </w:r>
    </w:p>
    <w:p w14:paraId="5E038B7A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490AC07B" w14:textId="0EE29752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03650D">
        <w:rPr>
          <w:b/>
          <w:bCs/>
          <w:u w:val="single"/>
        </w:rPr>
        <w:t>924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38566DFE" w14:textId="488EE32C" w:rsidR="00C95B77" w:rsidRDefault="00C95B77" w:rsidP="002F4345">
      <w:pPr>
        <w:tabs>
          <w:tab w:val="left" w:pos="284"/>
        </w:tabs>
        <w:jc w:val="both"/>
      </w:pPr>
      <w:r w:rsidRPr="00570246">
        <w:t>Rada Jihomoravského kraje v souladu s ustanovením § 59 odst. 1 a odst. 3 zákona č. 129/2000</w:t>
      </w:r>
      <w:r w:rsidR="00BA5ECD">
        <w:t> </w:t>
      </w:r>
      <w:r w:rsidRPr="00570246">
        <w:t>Sb., o krajích (krajské zřízení), ve znění pozdějších předpisů,</w:t>
      </w:r>
    </w:p>
    <w:p w14:paraId="66C67C5E" w14:textId="77777777" w:rsidR="00C95B77" w:rsidRDefault="00C95B77" w:rsidP="002F4345">
      <w:pPr>
        <w:tabs>
          <w:tab w:val="left" w:pos="284"/>
        </w:tabs>
        <w:jc w:val="both"/>
      </w:pPr>
    </w:p>
    <w:p w14:paraId="679E0CD8" w14:textId="77777777" w:rsidR="00C95B77" w:rsidRPr="00B37E3E" w:rsidRDefault="00C95B77" w:rsidP="002F4345">
      <w:pPr>
        <w:pStyle w:val="Odstavecseseznamem"/>
        <w:numPr>
          <w:ilvl w:val="0"/>
          <w:numId w:val="45"/>
        </w:numPr>
        <w:tabs>
          <w:tab w:val="left" w:pos="-76"/>
          <w:tab w:val="left" w:pos="284"/>
        </w:tabs>
        <w:ind w:left="0" w:firstLine="0"/>
        <w:contextualSpacing/>
        <w:jc w:val="both"/>
        <w:rPr>
          <w:b/>
          <w:bCs/>
        </w:rPr>
      </w:pPr>
      <w:r w:rsidRPr="00B37E3E">
        <w:rPr>
          <w:b/>
          <w:bCs/>
          <w:spacing w:val="60"/>
        </w:rPr>
        <w:t>ukládá</w:t>
      </w:r>
      <w:r>
        <w:t xml:space="preserve"> příspěvkové organizaci Středisko služeb školám a </w:t>
      </w:r>
      <w:r w:rsidRPr="00B37E3E">
        <w:rPr>
          <w:shd w:val="clear" w:color="auto" w:fill="FFFFFF"/>
        </w:rPr>
        <w:t xml:space="preserve">zařízení pro další vzdělávání pedagogických pracovníků Brno odvod investičních zdrojů do Investičního fondu Jihomoravského kraje ve výši </w:t>
      </w:r>
      <w:r>
        <w:t xml:space="preserve">535.980,13 Kč                                      </w:t>
      </w:r>
    </w:p>
    <w:p w14:paraId="355FAD7C" w14:textId="77777777" w:rsidR="00C95B77" w:rsidRPr="00963D23" w:rsidRDefault="00C95B77" w:rsidP="002F4345">
      <w:pPr>
        <w:pStyle w:val="Odstavecseseznamem"/>
        <w:tabs>
          <w:tab w:val="left" w:pos="-76"/>
          <w:tab w:val="left" w:pos="284"/>
        </w:tabs>
        <w:ind w:left="0"/>
        <w:jc w:val="right"/>
        <w:rPr>
          <w:b/>
          <w:bCs/>
        </w:rPr>
      </w:pPr>
      <w:r w:rsidRPr="00963D23">
        <w:rPr>
          <w:b/>
          <w:bCs/>
        </w:rPr>
        <w:t xml:space="preserve">T: po stanovení </w:t>
      </w:r>
      <w:r>
        <w:rPr>
          <w:b/>
          <w:bCs/>
        </w:rPr>
        <w:t>závazného ukazatele</w:t>
      </w:r>
      <w:r w:rsidRPr="00963D23">
        <w:rPr>
          <w:b/>
          <w:bCs/>
        </w:rPr>
        <w:t xml:space="preserve"> ZJMK</w:t>
      </w:r>
    </w:p>
    <w:p w14:paraId="328F40EB" w14:textId="77777777" w:rsidR="00C95B77" w:rsidRPr="00F166DF" w:rsidRDefault="00C95B77" w:rsidP="002F4345">
      <w:pPr>
        <w:tabs>
          <w:tab w:val="left" w:pos="284"/>
        </w:tabs>
        <w:jc w:val="both"/>
      </w:pPr>
    </w:p>
    <w:p w14:paraId="3CBA4D2A" w14:textId="7E70452C" w:rsidR="00C95B77" w:rsidRPr="00C6379F" w:rsidRDefault="00C95B77" w:rsidP="002F4345">
      <w:pPr>
        <w:pStyle w:val="Odstavecseseznamem"/>
        <w:numPr>
          <w:ilvl w:val="0"/>
          <w:numId w:val="45"/>
        </w:numPr>
        <w:tabs>
          <w:tab w:val="left" w:pos="284"/>
        </w:tabs>
        <w:spacing w:line="256" w:lineRule="auto"/>
        <w:ind w:left="0" w:firstLine="0"/>
        <w:contextualSpacing/>
        <w:jc w:val="both"/>
      </w:pPr>
      <w:r w:rsidRPr="00B37E3E">
        <w:rPr>
          <w:b/>
          <w:spacing w:val="60"/>
        </w:rPr>
        <w:lastRenderedPageBreak/>
        <w:t>bere na vědomí</w:t>
      </w:r>
      <w:r w:rsidRPr="009E2837">
        <w:rPr>
          <w:b/>
          <w:spacing w:val="40"/>
        </w:rPr>
        <w:t xml:space="preserve"> </w:t>
      </w:r>
      <w:r>
        <w:t>změnu finančního vypořádání účelově určených příspěvků na provoz a investičních příspěvků poskytnutých z rozpočtu Jihomoravského kraje příspěvkovým organizacím dle přílohy č.</w:t>
      </w:r>
      <w:r w:rsidR="00750E56">
        <w:rPr>
          <w:lang w:val="cs-CZ"/>
        </w:rPr>
        <w:t xml:space="preserve"> </w:t>
      </w:r>
      <w:proofErr w:type="gramStart"/>
      <w:r w:rsidR="00750E56">
        <w:rPr>
          <w:bCs/>
          <w:lang w:val="cs-CZ"/>
        </w:rPr>
        <w:t>34a</w:t>
      </w:r>
      <w:proofErr w:type="gramEnd"/>
      <w:r w:rsidR="00750E56">
        <w:rPr>
          <w:bCs/>
          <w:lang w:val="cs-CZ"/>
        </w:rPr>
        <w:t xml:space="preserve"> </w:t>
      </w:r>
      <w:r w:rsidRPr="009E2837">
        <w:rPr>
          <w:bCs/>
        </w:rPr>
        <w:t>zápisu,</w:t>
      </w:r>
    </w:p>
    <w:p w14:paraId="522F1D46" w14:textId="77777777" w:rsidR="00C95B77" w:rsidRDefault="00C95B77" w:rsidP="002F4345">
      <w:pPr>
        <w:pStyle w:val="Odstavecseseznamem"/>
        <w:tabs>
          <w:tab w:val="left" w:pos="284"/>
        </w:tabs>
        <w:ind w:left="0"/>
      </w:pPr>
    </w:p>
    <w:p w14:paraId="7482D82C" w14:textId="77777777" w:rsidR="00C95B77" w:rsidRDefault="00C95B77" w:rsidP="002F4345">
      <w:pPr>
        <w:pStyle w:val="Odstavecseseznamem"/>
        <w:numPr>
          <w:ilvl w:val="0"/>
          <w:numId w:val="45"/>
        </w:numPr>
        <w:tabs>
          <w:tab w:val="left" w:pos="284"/>
        </w:tabs>
        <w:spacing w:line="256" w:lineRule="auto"/>
        <w:ind w:left="0" w:firstLine="0"/>
        <w:contextualSpacing/>
        <w:jc w:val="both"/>
      </w:pPr>
      <w:r w:rsidRPr="00B37E3E">
        <w:rPr>
          <w:b/>
          <w:spacing w:val="60"/>
        </w:rPr>
        <w:t>ukládá</w:t>
      </w:r>
      <w:r w:rsidRPr="00C6379F">
        <w:rPr>
          <w:b/>
          <w:bCs/>
          <w:spacing w:val="40"/>
        </w:rPr>
        <w:t xml:space="preserve"> </w:t>
      </w:r>
      <w:r>
        <w:t>řediteli příspěvkové organizace Regionální muzeum v Mikulově vrátit finanční prostředky ve výši 45.452,55 Kč do rozpočtu Jihomoravského kraje, za podmínky schválení Zastupitelstvem Jihomoravského kraje,</w:t>
      </w:r>
    </w:p>
    <w:p w14:paraId="5AAC16B4" w14:textId="77777777" w:rsidR="00C95B77" w:rsidRDefault="00C95B77" w:rsidP="002F4345">
      <w:pPr>
        <w:tabs>
          <w:tab w:val="left" w:pos="284"/>
        </w:tabs>
        <w:jc w:val="right"/>
        <w:rPr>
          <w:b/>
          <w:bCs/>
        </w:rPr>
      </w:pPr>
      <w:r>
        <w:rPr>
          <w:b/>
          <w:bCs/>
        </w:rPr>
        <w:t>T:</w:t>
      </w:r>
      <w:r>
        <w:t xml:space="preserve"> </w:t>
      </w:r>
      <w:r>
        <w:rPr>
          <w:b/>
          <w:bCs/>
        </w:rPr>
        <w:t>31.05.2021</w:t>
      </w:r>
    </w:p>
    <w:p w14:paraId="16EFE803" w14:textId="77777777" w:rsidR="00C95B77" w:rsidRDefault="00C95B77" w:rsidP="002F4345">
      <w:pPr>
        <w:tabs>
          <w:tab w:val="left" w:pos="284"/>
        </w:tabs>
        <w:jc w:val="right"/>
        <w:rPr>
          <w:b/>
          <w:bCs/>
        </w:rPr>
      </w:pPr>
    </w:p>
    <w:p w14:paraId="0CA46ECB" w14:textId="77777777" w:rsidR="00C95B77" w:rsidRDefault="00C95B77" w:rsidP="002F4345">
      <w:pPr>
        <w:pStyle w:val="Odstavecseseznamem"/>
        <w:numPr>
          <w:ilvl w:val="0"/>
          <w:numId w:val="45"/>
        </w:numPr>
        <w:tabs>
          <w:tab w:val="left" w:pos="0"/>
          <w:tab w:val="left" w:pos="284"/>
        </w:tabs>
        <w:spacing w:line="256" w:lineRule="auto"/>
        <w:ind w:left="0" w:firstLine="0"/>
        <w:contextualSpacing/>
        <w:jc w:val="both"/>
      </w:pPr>
      <w:r w:rsidRPr="00B37E3E">
        <w:rPr>
          <w:b/>
          <w:spacing w:val="60"/>
        </w:rPr>
        <w:t>ukládá</w:t>
      </w:r>
      <w:r w:rsidRPr="00C6379F">
        <w:rPr>
          <w:b/>
          <w:bCs/>
          <w:spacing w:val="40"/>
        </w:rPr>
        <w:t xml:space="preserve"> </w:t>
      </w:r>
      <w:r>
        <w:t>ředitelce příspěvkové organizace Sociální služby Vyškov vrátit finanční prostředky ve výši 8.977,00 Kč do rozpočtu Jihomoravského kraje, za podmínky schválení Zastupitelstvem Jihomoravského kraje,</w:t>
      </w:r>
    </w:p>
    <w:p w14:paraId="1B3B21F6" w14:textId="77777777" w:rsidR="00C95B77" w:rsidRDefault="00C95B77" w:rsidP="002F4345">
      <w:pPr>
        <w:tabs>
          <w:tab w:val="left" w:pos="284"/>
        </w:tabs>
        <w:jc w:val="right"/>
        <w:rPr>
          <w:b/>
          <w:bCs/>
        </w:rPr>
      </w:pPr>
      <w:r>
        <w:rPr>
          <w:b/>
          <w:bCs/>
        </w:rPr>
        <w:t>T:</w:t>
      </w:r>
      <w:r>
        <w:t xml:space="preserve"> </w:t>
      </w:r>
      <w:r>
        <w:rPr>
          <w:b/>
          <w:bCs/>
        </w:rPr>
        <w:t>31.05.2021</w:t>
      </w:r>
    </w:p>
    <w:p w14:paraId="4692A765" w14:textId="77777777" w:rsidR="00C95B77" w:rsidRDefault="00C95B77" w:rsidP="002F4345">
      <w:pPr>
        <w:tabs>
          <w:tab w:val="left" w:pos="284"/>
        </w:tabs>
        <w:jc w:val="both"/>
      </w:pPr>
    </w:p>
    <w:p w14:paraId="032C9D0B" w14:textId="1C93FB9D" w:rsidR="00C95B77" w:rsidRDefault="00C95B77" w:rsidP="002F4345">
      <w:pPr>
        <w:pStyle w:val="Odstavecseseznamem"/>
        <w:numPr>
          <w:ilvl w:val="0"/>
          <w:numId w:val="45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B37E3E">
        <w:rPr>
          <w:b/>
          <w:spacing w:val="60"/>
        </w:rPr>
        <w:t>doporučuje</w:t>
      </w:r>
      <w:r w:rsidRPr="00570246">
        <w:rPr>
          <w:b/>
          <w:spacing w:val="60"/>
        </w:rPr>
        <w:t xml:space="preserve"> </w:t>
      </w:r>
      <w:r w:rsidRPr="00570246">
        <w:t>Zastupitelstvu Jihomoravského kraje v souladu s ustanovením §</w:t>
      </w:r>
      <w:r w:rsidR="007F110D">
        <w:rPr>
          <w:lang w:val="cs-CZ"/>
        </w:rPr>
        <w:t> </w:t>
      </w:r>
      <w:r w:rsidRPr="00570246">
        <w:t>35</w:t>
      </w:r>
      <w:r w:rsidR="007F110D">
        <w:rPr>
          <w:lang w:val="cs-CZ"/>
        </w:rPr>
        <w:t> </w:t>
      </w:r>
      <w:r w:rsidRPr="00570246">
        <w:t xml:space="preserve">odst. 1 a odst. 2 písm. i) zákona č. 129/2000 Sb., o krajích (krajské zřízení), ve znění pozdějších předpisů, a v souladu s ustanoveními </w:t>
      </w:r>
      <w:r w:rsidRPr="00CC7E07">
        <w:t xml:space="preserve">§ 12 odst. 2 písm. b), § 18 odst. 5, </w:t>
      </w:r>
      <w:r w:rsidRPr="00CC7E07">
        <w:rPr>
          <w:bCs/>
        </w:rPr>
        <w:t xml:space="preserve">§ 20 odst. 3, § 28 odst. 7 a odst. 9 </w:t>
      </w:r>
      <w:r w:rsidRPr="00CC7E07">
        <w:t>a § 31 odst. 1 písm. b) zákona č. 250/2000 Sb., o rozpočtových</w:t>
      </w:r>
      <w:r w:rsidRPr="00570246">
        <w:t xml:space="preserve"> pravidlech územních rozpočtů, ve znění pozdějších předpisů,</w:t>
      </w:r>
    </w:p>
    <w:p w14:paraId="6191702F" w14:textId="77777777" w:rsidR="00C95B77" w:rsidRDefault="00C95B77" w:rsidP="002F4345">
      <w:pPr>
        <w:pStyle w:val="Odstavecseseznamem"/>
        <w:tabs>
          <w:tab w:val="left" w:pos="284"/>
          <w:tab w:val="left" w:pos="426"/>
        </w:tabs>
        <w:ind w:left="0"/>
        <w:jc w:val="both"/>
      </w:pPr>
    </w:p>
    <w:p w14:paraId="238995F7" w14:textId="4DB7F483" w:rsidR="00C95B77" w:rsidRDefault="00C95B77" w:rsidP="002F4345">
      <w:pPr>
        <w:pStyle w:val="Odstavecseseznamem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ind w:left="0" w:firstLine="0"/>
        <w:contextualSpacing/>
        <w:jc w:val="both"/>
        <w:textAlignment w:val="baseline"/>
      </w:pPr>
      <w:r w:rsidRPr="00B37E3E">
        <w:rPr>
          <w:b/>
          <w:bCs/>
          <w:spacing w:val="60"/>
        </w:rPr>
        <w:t>stanovit</w:t>
      </w:r>
      <w:r>
        <w:t xml:space="preserve"> závazný ukazatel – odvod investičních zdrojů do Investičního fondu Jihomoravského kraje pro příspěvkovou organizaci Středisko služeb školám a zařízení pro</w:t>
      </w:r>
      <w:r w:rsidR="007F110D">
        <w:rPr>
          <w:lang w:val="cs-CZ"/>
        </w:rPr>
        <w:t> </w:t>
      </w:r>
      <w:r>
        <w:t>další vzdělávání pedagogických pracovníků Brno</w:t>
      </w:r>
      <w:r w:rsidRPr="00B47E8D">
        <w:t xml:space="preserve"> ve výši </w:t>
      </w:r>
      <w:r>
        <w:t>535</w:t>
      </w:r>
      <w:r w:rsidRPr="00B47E8D">
        <w:t>.</w:t>
      </w:r>
      <w:r>
        <w:t>980</w:t>
      </w:r>
      <w:r w:rsidRPr="00B47E8D">
        <w:t>,</w:t>
      </w:r>
      <w:r>
        <w:t>13</w:t>
      </w:r>
      <w:r w:rsidRPr="00B47E8D">
        <w:t xml:space="preserve"> Kč </w:t>
      </w:r>
      <w:r>
        <w:t xml:space="preserve">na rok 2021, </w:t>
      </w:r>
    </w:p>
    <w:p w14:paraId="704AFBDF" w14:textId="77777777" w:rsidR="00C95B77" w:rsidRDefault="00C95B77" w:rsidP="002F4345">
      <w:pPr>
        <w:pStyle w:val="Odstavecseseznamem"/>
        <w:tabs>
          <w:tab w:val="left" w:pos="284"/>
        </w:tabs>
        <w:overflowPunct w:val="0"/>
        <w:autoSpaceDE w:val="0"/>
        <w:autoSpaceDN w:val="0"/>
        <w:ind w:left="0"/>
        <w:jc w:val="both"/>
        <w:textAlignment w:val="baseline"/>
        <w:rPr>
          <w:sz w:val="20"/>
          <w:szCs w:val="20"/>
        </w:rPr>
      </w:pPr>
    </w:p>
    <w:p w14:paraId="07AD7D5F" w14:textId="280698E9" w:rsidR="00C95B77" w:rsidRDefault="00C95B77" w:rsidP="002F4345">
      <w:pPr>
        <w:pStyle w:val="Odstavecseseznamem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ind w:left="0" w:firstLine="0"/>
        <w:contextualSpacing/>
        <w:jc w:val="both"/>
        <w:textAlignment w:val="baseline"/>
      </w:pPr>
      <w:r w:rsidRPr="00B37E3E">
        <w:rPr>
          <w:b/>
          <w:bCs/>
          <w:spacing w:val="60"/>
        </w:rPr>
        <w:t>schválit</w:t>
      </w:r>
      <w:r>
        <w:t xml:space="preserve"> použití příjmu z odvodu investičních zdrojů příspěvkové organizace Středisko služeb školám a zařízení pro další vzdělávání pedagogických pracovníků Brno</w:t>
      </w:r>
      <w:r w:rsidRPr="0044049C">
        <w:t xml:space="preserve"> ve</w:t>
      </w:r>
      <w:r w:rsidR="007F110D">
        <w:rPr>
          <w:lang w:val="cs-CZ"/>
        </w:rPr>
        <w:t> </w:t>
      </w:r>
      <w:r w:rsidRPr="0044049C">
        <w:t xml:space="preserve">výši </w:t>
      </w:r>
      <w:r>
        <w:t>535</w:t>
      </w:r>
      <w:r w:rsidRPr="0044049C">
        <w:t>.</w:t>
      </w:r>
      <w:r>
        <w:t>980</w:t>
      </w:r>
      <w:r w:rsidRPr="0044049C">
        <w:t>,</w:t>
      </w:r>
      <w:r>
        <w:t>13</w:t>
      </w:r>
      <w:r w:rsidRPr="0044049C">
        <w:t xml:space="preserve"> Kč v Investičním fondu Jihomoravského kraje na akci „Výdaje na</w:t>
      </w:r>
      <w:r>
        <w:t> </w:t>
      </w:r>
      <w:r w:rsidRPr="0044049C">
        <w:t>mimořádné situace v reprodukci majetku p. o. “,</w:t>
      </w:r>
    </w:p>
    <w:p w14:paraId="25AF5398" w14:textId="77777777" w:rsidR="00C95B77" w:rsidRDefault="00C95B77" w:rsidP="002F4345">
      <w:pPr>
        <w:pStyle w:val="Odstavecseseznamem"/>
        <w:tabs>
          <w:tab w:val="left" w:pos="284"/>
        </w:tabs>
        <w:overflowPunct w:val="0"/>
        <w:autoSpaceDE w:val="0"/>
        <w:autoSpaceDN w:val="0"/>
        <w:ind w:left="0"/>
        <w:jc w:val="both"/>
        <w:textAlignment w:val="baseline"/>
      </w:pPr>
    </w:p>
    <w:p w14:paraId="5226BCE5" w14:textId="14EFF740" w:rsidR="00C95B77" w:rsidRPr="00CA6342" w:rsidRDefault="00C95B77" w:rsidP="002F4345">
      <w:pPr>
        <w:pStyle w:val="Odstavecseseznamem"/>
        <w:numPr>
          <w:ilvl w:val="0"/>
          <w:numId w:val="46"/>
        </w:numPr>
        <w:tabs>
          <w:tab w:val="left" w:pos="284"/>
        </w:tabs>
        <w:spacing w:line="256" w:lineRule="auto"/>
        <w:ind w:left="0" w:firstLine="0"/>
        <w:contextualSpacing/>
        <w:jc w:val="both"/>
      </w:pPr>
      <w:r w:rsidRPr="00A704D1">
        <w:rPr>
          <w:b/>
          <w:spacing w:val="60"/>
        </w:rPr>
        <w:t>schválit</w:t>
      </w:r>
      <w:r>
        <w:rPr>
          <w:b/>
          <w:spacing w:val="40"/>
        </w:rPr>
        <w:t xml:space="preserve"> </w:t>
      </w:r>
      <w:r>
        <w:t>změnu finančního vypořádání účelově určených příspěvků na provoz a investičních příspěvků poskytnutých z rozpočtu Jihomoravského kraje příspěvkovým organizacím dle přílohy č.</w:t>
      </w:r>
      <w:r w:rsidR="00750E56">
        <w:rPr>
          <w:lang w:val="cs-CZ"/>
        </w:rPr>
        <w:t xml:space="preserve"> </w:t>
      </w:r>
      <w:proofErr w:type="gramStart"/>
      <w:r w:rsidR="00750E56">
        <w:rPr>
          <w:bCs/>
          <w:lang w:val="cs-CZ"/>
        </w:rPr>
        <w:t>34a</w:t>
      </w:r>
      <w:proofErr w:type="gramEnd"/>
      <w:r w:rsidR="00750E56">
        <w:rPr>
          <w:bCs/>
          <w:lang w:val="cs-CZ"/>
        </w:rPr>
        <w:t xml:space="preserve"> </w:t>
      </w:r>
      <w:r w:rsidRPr="00A704D1">
        <w:rPr>
          <w:bCs/>
        </w:rPr>
        <w:t>zápisu,</w:t>
      </w:r>
    </w:p>
    <w:p w14:paraId="33296C64" w14:textId="77777777" w:rsidR="00C95B77" w:rsidRDefault="00C95B77" w:rsidP="002F4345">
      <w:pPr>
        <w:pStyle w:val="Odstavecseseznamem"/>
        <w:tabs>
          <w:tab w:val="left" w:pos="284"/>
        </w:tabs>
        <w:spacing w:line="256" w:lineRule="auto"/>
        <w:ind w:left="0"/>
        <w:jc w:val="both"/>
      </w:pPr>
    </w:p>
    <w:p w14:paraId="573011F1" w14:textId="278259E5" w:rsidR="00C95B77" w:rsidRDefault="00C95B77" w:rsidP="002F4345">
      <w:pPr>
        <w:pStyle w:val="Odstavecseseznamem"/>
        <w:numPr>
          <w:ilvl w:val="0"/>
          <w:numId w:val="46"/>
        </w:numPr>
        <w:tabs>
          <w:tab w:val="left" w:pos="284"/>
        </w:tabs>
        <w:ind w:left="0" w:firstLine="0"/>
        <w:contextualSpacing/>
        <w:jc w:val="both"/>
        <w:rPr>
          <w:kern w:val="24"/>
        </w:rPr>
      </w:pPr>
      <w:r w:rsidRPr="00B37E3E">
        <w:rPr>
          <w:b/>
          <w:bCs/>
          <w:spacing w:val="60"/>
        </w:rPr>
        <w:t>stanovit</w:t>
      </w:r>
      <w:r>
        <w:t xml:space="preserve"> </w:t>
      </w:r>
      <w:r w:rsidRPr="000711C1">
        <w:rPr>
          <w:kern w:val="24"/>
        </w:rPr>
        <w:t xml:space="preserve">závazné ukazatele – </w:t>
      </w:r>
      <w:r w:rsidRPr="00250ECA">
        <w:rPr>
          <w:kern w:val="24"/>
        </w:rPr>
        <w:t>investiční příspěvky a účelově určen</w:t>
      </w:r>
      <w:r>
        <w:rPr>
          <w:kern w:val="24"/>
        </w:rPr>
        <w:t>é</w:t>
      </w:r>
      <w:r w:rsidRPr="00250ECA">
        <w:rPr>
          <w:kern w:val="24"/>
        </w:rPr>
        <w:t xml:space="preserve"> příspěv</w:t>
      </w:r>
      <w:r>
        <w:rPr>
          <w:kern w:val="24"/>
        </w:rPr>
        <w:t>ky</w:t>
      </w:r>
      <w:r w:rsidRPr="00250ECA">
        <w:rPr>
          <w:kern w:val="24"/>
        </w:rPr>
        <w:t xml:space="preserve"> na</w:t>
      </w:r>
      <w:r w:rsidR="007F110D">
        <w:rPr>
          <w:kern w:val="24"/>
          <w:lang w:val="cs-CZ"/>
        </w:rPr>
        <w:t> </w:t>
      </w:r>
      <w:r w:rsidRPr="00250ECA">
        <w:rPr>
          <w:kern w:val="24"/>
        </w:rPr>
        <w:t>provoz</w:t>
      </w:r>
      <w:r w:rsidRPr="000711C1">
        <w:rPr>
          <w:kern w:val="24"/>
        </w:rPr>
        <w:t xml:space="preserve"> příspěvkov</w:t>
      </w:r>
      <w:r>
        <w:rPr>
          <w:kern w:val="24"/>
        </w:rPr>
        <w:t>ým</w:t>
      </w:r>
      <w:r w:rsidRPr="000711C1">
        <w:rPr>
          <w:kern w:val="24"/>
        </w:rPr>
        <w:t xml:space="preserve"> organizac</w:t>
      </w:r>
      <w:r>
        <w:rPr>
          <w:kern w:val="24"/>
        </w:rPr>
        <w:t xml:space="preserve">ím </w:t>
      </w:r>
      <w:r w:rsidRPr="000711C1">
        <w:rPr>
          <w:kern w:val="24"/>
        </w:rPr>
        <w:t>Jihomoravského kraje na rok 202</w:t>
      </w:r>
      <w:r>
        <w:rPr>
          <w:kern w:val="24"/>
        </w:rPr>
        <w:t>1</w:t>
      </w:r>
      <w:r w:rsidRPr="000711C1">
        <w:rPr>
          <w:kern w:val="24"/>
        </w:rPr>
        <w:t xml:space="preserve"> dle rozpisu uvedeného</w:t>
      </w:r>
      <w:r w:rsidRPr="005C1088">
        <w:rPr>
          <w:kern w:val="24"/>
        </w:rPr>
        <w:t xml:space="preserve"> v příloze č.</w:t>
      </w:r>
      <w:r w:rsidR="00750E56">
        <w:rPr>
          <w:kern w:val="24"/>
          <w:lang w:val="cs-CZ"/>
        </w:rPr>
        <w:t xml:space="preserve"> </w:t>
      </w:r>
      <w:proofErr w:type="gramStart"/>
      <w:r w:rsidR="00750E56">
        <w:rPr>
          <w:kern w:val="24"/>
          <w:lang w:val="cs-CZ"/>
        </w:rPr>
        <w:t>34b</w:t>
      </w:r>
      <w:proofErr w:type="gramEnd"/>
      <w:r w:rsidR="00750E56">
        <w:rPr>
          <w:kern w:val="24"/>
          <w:lang w:val="cs-CZ"/>
        </w:rPr>
        <w:t xml:space="preserve"> </w:t>
      </w:r>
      <w:r w:rsidRPr="007B1B00">
        <w:rPr>
          <w:kern w:val="24"/>
        </w:rPr>
        <w:t>zápisu,</w:t>
      </w:r>
    </w:p>
    <w:p w14:paraId="6A2D2DAE" w14:textId="77777777" w:rsidR="00C95B77" w:rsidRPr="00707FB6" w:rsidRDefault="00C95B77" w:rsidP="002F4345">
      <w:pPr>
        <w:pStyle w:val="Odstavecseseznamem"/>
        <w:rPr>
          <w:b/>
          <w:bCs/>
          <w:spacing w:val="60"/>
          <w:kern w:val="24"/>
        </w:rPr>
      </w:pPr>
    </w:p>
    <w:p w14:paraId="623E51F6" w14:textId="092A3EED" w:rsidR="00C95B77" w:rsidRPr="00CA6342" w:rsidRDefault="00C95B77" w:rsidP="002F4345">
      <w:pPr>
        <w:pStyle w:val="Odstavecseseznamem"/>
        <w:numPr>
          <w:ilvl w:val="0"/>
          <w:numId w:val="46"/>
        </w:numPr>
        <w:tabs>
          <w:tab w:val="left" w:pos="284"/>
        </w:tabs>
        <w:ind w:left="0" w:firstLine="0"/>
        <w:contextualSpacing/>
        <w:jc w:val="both"/>
        <w:rPr>
          <w:kern w:val="24"/>
        </w:rPr>
      </w:pPr>
      <w:r w:rsidRPr="00CA6342">
        <w:rPr>
          <w:b/>
          <w:bCs/>
          <w:spacing w:val="60"/>
          <w:kern w:val="24"/>
        </w:rPr>
        <w:t>schválit</w:t>
      </w:r>
      <w:r w:rsidRPr="00CA6342">
        <w:rPr>
          <w:kern w:val="24"/>
        </w:rPr>
        <w:t xml:space="preserve"> změnu závazného ukazatele </w:t>
      </w:r>
      <w:r w:rsidRPr="009C127F">
        <w:t>stanoven</w:t>
      </w:r>
      <w:r>
        <w:t>ého</w:t>
      </w:r>
      <w:r w:rsidRPr="009C127F">
        <w:t xml:space="preserve"> v rozpočtu Jihomoravského kraje na rok 20</w:t>
      </w:r>
      <w:r>
        <w:t>21</w:t>
      </w:r>
      <w:r w:rsidRPr="009C127F">
        <w:t xml:space="preserve"> příspěvkov</w:t>
      </w:r>
      <w:r>
        <w:t>é</w:t>
      </w:r>
      <w:r w:rsidRPr="009C127F">
        <w:t xml:space="preserve"> organizac</w:t>
      </w:r>
      <w:r>
        <w:t>i</w:t>
      </w:r>
      <w:r w:rsidRPr="009C127F">
        <w:t xml:space="preserve"> Jihomoravského kraje spočívající ve změně výše </w:t>
      </w:r>
      <w:r w:rsidRPr="00930DCE">
        <w:t>investičn</w:t>
      </w:r>
      <w:r>
        <w:t xml:space="preserve">ího </w:t>
      </w:r>
      <w:r w:rsidRPr="00930DCE">
        <w:t>příspěvk</w:t>
      </w:r>
      <w:r>
        <w:t>u</w:t>
      </w:r>
      <w:r w:rsidRPr="00930DCE">
        <w:t xml:space="preserve"> </w:t>
      </w:r>
      <w:r w:rsidRPr="009C127F">
        <w:t>dle rozpisu uvedeného v příloze č.</w:t>
      </w:r>
      <w:r w:rsidR="00926D7E">
        <w:rPr>
          <w:lang w:val="cs-CZ"/>
        </w:rPr>
        <w:t xml:space="preserve"> </w:t>
      </w:r>
      <w:proofErr w:type="gramStart"/>
      <w:r w:rsidR="00750E56">
        <w:rPr>
          <w:lang w:val="cs-CZ"/>
        </w:rPr>
        <w:t>34b</w:t>
      </w:r>
      <w:proofErr w:type="gramEnd"/>
      <w:r w:rsidR="00750E56">
        <w:rPr>
          <w:lang w:val="cs-CZ"/>
        </w:rPr>
        <w:t xml:space="preserve"> </w:t>
      </w:r>
      <w:r w:rsidRPr="009C127F">
        <w:t>zápisu</w:t>
      </w:r>
      <w:r>
        <w:t>.</w:t>
      </w:r>
    </w:p>
    <w:p w14:paraId="7EC3FA98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3F71863D" w14:textId="607FE0AB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60 programu – </w:t>
      </w:r>
      <w:r w:rsidR="000778A0" w:rsidRPr="000778A0">
        <w:rPr>
          <w:rFonts w:ascii="Arial Black" w:hAnsi="Arial Black" w:cs="Arial Black"/>
          <w:sz w:val="28"/>
          <w:szCs w:val="28"/>
          <w:u w:val="single"/>
        </w:rPr>
        <w:t>Nemocnice Vyškov, příspěvková organizace – záměr reprodukce majetku „Požární dveře – havarijní stav“</w:t>
      </w:r>
    </w:p>
    <w:p w14:paraId="0137B718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5177BA88" w14:textId="0E4067CB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03650D">
        <w:rPr>
          <w:b/>
          <w:bCs/>
          <w:u w:val="single"/>
        </w:rPr>
        <w:t>925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5EB0B49B" w14:textId="2CADFB1B" w:rsidR="00815CB2" w:rsidRDefault="00815CB2" w:rsidP="002F4345">
      <w:pPr>
        <w:tabs>
          <w:tab w:val="left" w:pos="6480"/>
        </w:tabs>
        <w:jc w:val="both"/>
        <w:rPr>
          <w:color w:val="000000"/>
        </w:rPr>
      </w:pPr>
      <w:r>
        <w:rPr>
          <w:color w:val="000000"/>
        </w:rPr>
        <w:t>Rada Jihomoravského kraje ve smyslu ustanovení § 59 odst. 1 písm. i) zákona č. 129/2000 Sb., o krajích (krajské zřízení), ve znění pozdějších předpisů, a v souladu s čl. VIII. Zřizovací listiny Nemocnice Vyškov, příspěvkové organizace, v platném znění,</w:t>
      </w:r>
    </w:p>
    <w:p w14:paraId="3C0D7E11" w14:textId="77777777" w:rsidR="00815CB2" w:rsidRDefault="00815CB2" w:rsidP="002F4345">
      <w:pPr>
        <w:tabs>
          <w:tab w:val="left" w:pos="6480"/>
        </w:tabs>
        <w:jc w:val="both"/>
        <w:rPr>
          <w:color w:val="000000"/>
        </w:rPr>
      </w:pPr>
    </w:p>
    <w:p w14:paraId="6CAA3142" w14:textId="3E4FCCEB" w:rsidR="00815CB2" w:rsidRDefault="00815CB2" w:rsidP="002F4345">
      <w:pPr>
        <w:pStyle w:val="Odstavecseseznamem"/>
        <w:tabs>
          <w:tab w:val="left" w:pos="284"/>
        </w:tabs>
        <w:ind w:left="0"/>
        <w:jc w:val="both"/>
        <w:rPr>
          <w:bCs/>
          <w:iCs/>
          <w:color w:val="000000"/>
        </w:rPr>
      </w:pPr>
      <w:r>
        <w:rPr>
          <w:b/>
          <w:color w:val="000000"/>
          <w:spacing w:val="60"/>
        </w:rPr>
        <w:lastRenderedPageBreak/>
        <w:t>schvaluje </w:t>
      </w:r>
      <w:r>
        <w:rPr>
          <w:color w:val="000000"/>
        </w:rPr>
        <w:t>záměr reprodukce majetku Nemocnice Vyškov, příspěvkové organizace, na</w:t>
      </w:r>
      <w:r>
        <w:rPr>
          <w:color w:val="000000"/>
          <w:lang w:val="cs-CZ"/>
        </w:rPr>
        <w:t> </w:t>
      </w:r>
      <w:r>
        <w:rPr>
          <w:color w:val="000000"/>
        </w:rPr>
        <w:t xml:space="preserve">akci </w:t>
      </w:r>
      <w:r>
        <w:rPr>
          <w:bCs/>
          <w:iCs/>
          <w:color w:val="000000"/>
        </w:rPr>
        <w:t xml:space="preserve">„Požární dveře – havarijní stav“, který tvoří přílohu č. </w:t>
      </w:r>
      <w:r w:rsidR="00926D7E">
        <w:rPr>
          <w:bCs/>
          <w:iCs/>
          <w:color w:val="000000"/>
          <w:lang w:val="cs-CZ"/>
        </w:rPr>
        <w:t xml:space="preserve">35 </w:t>
      </w:r>
      <w:r>
        <w:rPr>
          <w:bCs/>
          <w:iCs/>
          <w:color w:val="000000"/>
        </w:rPr>
        <w:t>zápisu.</w:t>
      </w:r>
    </w:p>
    <w:p w14:paraId="5FAE1499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34591C81" w14:textId="4563146C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bookmarkStart w:id="6" w:name="_Hlk25575979"/>
      <w:r>
        <w:rPr>
          <w:rFonts w:ascii="Arial Black" w:hAnsi="Arial Black" w:cs="Arial Black"/>
          <w:sz w:val="28"/>
          <w:szCs w:val="28"/>
          <w:u w:val="single"/>
        </w:rPr>
        <w:t xml:space="preserve">Bod č. 61 programu – </w:t>
      </w:r>
      <w:r w:rsidR="007A6478" w:rsidRPr="007A6478">
        <w:rPr>
          <w:rFonts w:ascii="Arial Black" w:hAnsi="Arial Black" w:cs="Arial Black"/>
          <w:sz w:val="28"/>
          <w:szCs w:val="28"/>
          <w:u w:val="single"/>
        </w:rPr>
        <w:t>Nemocnice Znojmo, příspěvková organizace – záměr reprodukce majetku „PC, LCD monitory, notebooky, tiskárny pro Nemocnici Znojmo“</w:t>
      </w:r>
    </w:p>
    <w:p w14:paraId="59A7626B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05778FBF" w14:textId="3628BB2C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03650D">
        <w:rPr>
          <w:b/>
          <w:bCs/>
          <w:u w:val="single"/>
        </w:rPr>
        <w:t>926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bookmarkEnd w:id="6"/>
    <w:p w14:paraId="773139A5" w14:textId="3ECE0EDD" w:rsidR="00E714AC" w:rsidRPr="00E714AC" w:rsidRDefault="00E714AC" w:rsidP="002F4345">
      <w:pPr>
        <w:tabs>
          <w:tab w:val="left" w:pos="6480"/>
        </w:tabs>
        <w:jc w:val="both"/>
        <w:rPr>
          <w:color w:val="000000"/>
        </w:rPr>
      </w:pPr>
      <w:r w:rsidRPr="00E714AC">
        <w:rPr>
          <w:color w:val="000000"/>
        </w:rPr>
        <w:t>Rada Jihomoravského kraje ve smyslu ustanovení § 59 odst. 1 písm. i) zákona č. 129/2000 Sb., o krajích (krajské zřízení), ve znění pozdějších předpisů, a v souladu s čl. VIII. Zřizovací listiny Nemocnice Znojmo, příspěvkové organizace, v platném znění</w:t>
      </w:r>
    </w:p>
    <w:p w14:paraId="367D57B1" w14:textId="77777777" w:rsidR="00E714AC" w:rsidRPr="00E714AC" w:rsidRDefault="00E714AC" w:rsidP="002F4345">
      <w:pPr>
        <w:tabs>
          <w:tab w:val="left" w:pos="6480"/>
        </w:tabs>
        <w:jc w:val="both"/>
        <w:rPr>
          <w:color w:val="000000"/>
        </w:rPr>
      </w:pPr>
    </w:p>
    <w:p w14:paraId="0199F8BF" w14:textId="50A6F0F1" w:rsidR="00E714AC" w:rsidRPr="00E714AC" w:rsidRDefault="00E714AC" w:rsidP="002F4345">
      <w:pPr>
        <w:pStyle w:val="Bezmezer0"/>
        <w:jc w:val="both"/>
        <w:rPr>
          <w:b/>
          <w:sz w:val="24"/>
          <w:szCs w:val="24"/>
        </w:rPr>
      </w:pPr>
      <w:r w:rsidRPr="00E714AC">
        <w:rPr>
          <w:b/>
          <w:spacing w:val="60"/>
          <w:sz w:val="24"/>
          <w:szCs w:val="24"/>
        </w:rPr>
        <w:t>schvaluje</w:t>
      </w:r>
      <w:r w:rsidRPr="00E714AC">
        <w:rPr>
          <w:b/>
          <w:sz w:val="24"/>
          <w:szCs w:val="24"/>
        </w:rPr>
        <w:t> </w:t>
      </w:r>
      <w:r w:rsidRPr="00E714AC">
        <w:rPr>
          <w:sz w:val="24"/>
          <w:szCs w:val="24"/>
        </w:rPr>
        <w:t>záměr reprodukce majetku Nemocnice Znojmo, příspěvkové organizace, na akci „PC, LCD monitory, notebooky, tiskárny pro Nemocnici Znojmo“, kt</w:t>
      </w:r>
      <w:r w:rsidRPr="00E714AC">
        <w:rPr>
          <w:iCs/>
          <w:sz w:val="24"/>
          <w:szCs w:val="24"/>
        </w:rPr>
        <w:t xml:space="preserve">erý tvoří přílohu č. </w:t>
      </w:r>
      <w:r w:rsidR="00926D7E">
        <w:rPr>
          <w:iCs/>
          <w:sz w:val="24"/>
          <w:szCs w:val="24"/>
        </w:rPr>
        <w:t xml:space="preserve">36 </w:t>
      </w:r>
      <w:r w:rsidRPr="00E714AC">
        <w:rPr>
          <w:iCs/>
          <w:sz w:val="24"/>
          <w:szCs w:val="24"/>
        </w:rPr>
        <w:t>zápisu.</w:t>
      </w:r>
    </w:p>
    <w:p w14:paraId="643BCDD4" w14:textId="77777777" w:rsidR="00493983" w:rsidRDefault="00493983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BBA73BB" w14:textId="18C1F760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62 programu – </w:t>
      </w:r>
      <w:r w:rsidR="00447221" w:rsidRPr="00447221">
        <w:rPr>
          <w:rFonts w:ascii="Arial Black" w:hAnsi="Arial Black" w:cs="Arial Black"/>
          <w:sz w:val="28"/>
          <w:szCs w:val="28"/>
          <w:u w:val="single"/>
        </w:rPr>
        <w:t>Nemocnice TGM Hodonín, příspěvková organizace –záměr reprodukce majetku „Rekonstrukce vzduchotechniky lékárny – 2.část“</w:t>
      </w:r>
    </w:p>
    <w:p w14:paraId="3AF6BD40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26C724E1" w14:textId="14702B0A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03650D">
        <w:rPr>
          <w:b/>
          <w:bCs/>
          <w:u w:val="single"/>
        </w:rPr>
        <w:t>927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5AB6080B" w14:textId="021D1133" w:rsidR="00716763" w:rsidRDefault="00716763" w:rsidP="002F4345">
      <w:pPr>
        <w:tabs>
          <w:tab w:val="left" w:pos="6480"/>
        </w:tabs>
        <w:jc w:val="both"/>
        <w:rPr>
          <w:color w:val="000000"/>
        </w:rPr>
      </w:pPr>
      <w:r w:rsidRPr="00965FAE">
        <w:rPr>
          <w:color w:val="000000"/>
        </w:rPr>
        <w:t>Rada Jihomoravského kraje ve smyslu ustanovení §</w:t>
      </w:r>
      <w:r>
        <w:rPr>
          <w:color w:val="000000"/>
        </w:rPr>
        <w:t xml:space="preserve"> </w:t>
      </w:r>
      <w:r w:rsidRPr="00965FAE">
        <w:rPr>
          <w:color w:val="000000"/>
        </w:rPr>
        <w:t>59 odst.</w:t>
      </w:r>
      <w:r>
        <w:rPr>
          <w:color w:val="000000"/>
        </w:rPr>
        <w:t xml:space="preserve"> </w:t>
      </w:r>
      <w:r w:rsidRPr="00965FAE">
        <w:rPr>
          <w:color w:val="000000"/>
        </w:rPr>
        <w:t xml:space="preserve">1 </w:t>
      </w:r>
      <w:r>
        <w:rPr>
          <w:color w:val="000000"/>
        </w:rPr>
        <w:t xml:space="preserve">písm. i) </w:t>
      </w:r>
      <w:r w:rsidRPr="00965FAE">
        <w:rPr>
          <w:color w:val="000000"/>
        </w:rPr>
        <w:t>zákona</w:t>
      </w:r>
      <w:r>
        <w:rPr>
          <w:color w:val="000000"/>
        </w:rPr>
        <w:t xml:space="preserve"> č</w:t>
      </w:r>
      <w:r w:rsidRPr="00965FAE">
        <w:rPr>
          <w:color w:val="000000"/>
        </w:rPr>
        <w:t>.</w:t>
      </w:r>
      <w:r>
        <w:rPr>
          <w:color w:val="000000"/>
        </w:rPr>
        <w:t xml:space="preserve"> </w:t>
      </w:r>
      <w:r w:rsidRPr="00965FAE">
        <w:rPr>
          <w:color w:val="000000"/>
        </w:rPr>
        <w:t>129/2000</w:t>
      </w:r>
      <w:r>
        <w:rPr>
          <w:color w:val="000000"/>
        </w:rPr>
        <w:t xml:space="preserve"> </w:t>
      </w:r>
      <w:r w:rsidRPr="00965FAE">
        <w:rPr>
          <w:color w:val="000000"/>
        </w:rPr>
        <w:t>Sb., o</w:t>
      </w:r>
      <w:r>
        <w:rPr>
          <w:color w:val="000000"/>
        </w:rPr>
        <w:t xml:space="preserve"> </w:t>
      </w:r>
      <w:r w:rsidRPr="00965FAE">
        <w:rPr>
          <w:color w:val="000000"/>
        </w:rPr>
        <w:t xml:space="preserve">krajích (krajské zřízení), </w:t>
      </w:r>
      <w:r w:rsidRPr="00BF5C5B">
        <w:rPr>
          <w:color w:val="000000"/>
        </w:rPr>
        <w:t>ve znění pozdějších předpisů, a v</w:t>
      </w:r>
      <w:r>
        <w:rPr>
          <w:color w:val="000000"/>
        </w:rPr>
        <w:t xml:space="preserve"> </w:t>
      </w:r>
      <w:r w:rsidRPr="00BF5C5B">
        <w:rPr>
          <w:color w:val="000000"/>
        </w:rPr>
        <w:t>souladu s</w:t>
      </w:r>
      <w:r>
        <w:rPr>
          <w:color w:val="000000"/>
        </w:rPr>
        <w:t> </w:t>
      </w:r>
      <w:r w:rsidRPr="00BF5C5B">
        <w:rPr>
          <w:color w:val="000000"/>
        </w:rPr>
        <w:t>čl.</w:t>
      </w:r>
      <w:r>
        <w:rPr>
          <w:color w:val="000000"/>
        </w:rPr>
        <w:t> </w:t>
      </w:r>
      <w:r w:rsidRPr="00BF5C5B">
        <w:rPr>
          <w:color w:val="000000"/>
        </w:rPr>
        <w:t>VIII. Zřizovací listiny Nemocnice</w:t>
      </w:r>
      <w:r>
        <w:rPr>
          <w:color w:val="000000"/>
        </w:rPr>
        <w:t xml:space="preserve"> TGM Hodonín</w:t>
      </w:r>
      <w:r w:rsidRPr="00BF5C5B">
        <w:rPr>
          <w:color w:val="000000"/>
        </w:rPr>
        <w:t>, příspěvkové organizace</w:t>
      </w:r>
      <w:r>
        <w:rPr>
          <w:color w:val="000000"/>
        </w:rPr>
        <w:t>, v platném znění,</w:t>
      </w:r>
    </w:p>
    <w:p w14:paraId="145F7361" w14:textId="77777777" w:rsidR="00716763" w:rsidRPr="000068F5" w:rsidRDefault="00716763" w:rsidP="002F4345">
      <w:pPr>
        <w:tabs>
          <w:tab w:val="left" w:pos="6480"/>
        </w:tabs>
        <w:jc w:val="both"/>
        <w:rPr>
          <w:color w:val="000000"/>
        </w:rPr>
      </w:pPr>
    </w:p>
    <w:p w14:paraId="2CD9FA80" w14:textId="29AC0E9A" w:rsidR="00716763" w:rsidRPr="007D276A" w:rsidRDefault="00716763" w:rsidP="002F4345">
      <w:pPr>
        <w:tabs>
          <w:tab w:val="left" w:pos="0"/>
        </w:tabs>
        <w:jc w:val="both"/>
        <w:rPr>
          <w:b/>
          <w:bCs/>
          <w:color w:val="000000"/>
        </w:rPr>
      </w:pPr>
      <w:r w:rsidRPr="007D276A">
        <w:rPr>
          <w:b/>
          <w:color w:val="000000"/>
          <w:spacing w:val="60"/>
        </w:rPr>
        <w:t>schvaluje </w:t>
      </w:r>
      <w:r w:rsidRPr="007D276A">
        <w:rPr>
          <w:color w:val="000000"/>
        </w:rPr>
        <w:t>záměr reprodukce majetku Nemocnice TGM Hodonín, příspěvkové organizace, na akci „Rekonstrukce vzduchotechniky lékárny – 2.část“</w:t>
      </w:r>
      <w:r w:rsidRPr="007D276A">
        <w:rPr>
          <w:bCs/>
          <w:iCs/>
          <w:color w:val="000000"/>
        </w:rPr>
        <w:t>, který tvoří přílohu č.</w:t>
      </w:r>
      <w:r w:rsidR="006035D1" w:rsidRPr="007D276A">
        <w:rPr>
          <w:bCs/>
          <w:iCs/>
          <w:color w:val="000000"/>
        </w:rPr>
        <w:t xml:space="preserve"> </w:t>
      </w:r>
      <w:r w:rsidR="00926D7E">
        <w:rPr>
          <w:bCs/>
          <w:iCs/>
          <w:color w:val="000000"/>
        </w:rPr>
        <w:t>37</w:t>
      </w:r>
      <w:r w:rsidRPr="007D276A">
        <w:rPr>
          <w:bCs/>
          <w:iCs/>
          <w:color w:val="000000"/>
        </w:rPr>
        <w:t xml:space="preserve"> zápisu</w:t>
      </w:r>
      <w:r>
        <w:rPr>
          <w:bCs/>
          <w:iCs/>
          <w:color w:val="000000"/>
        </w:rPr>
        <w:t>.</w:t>
      </w:r>
    </w:p>
    <w:p w14:paraId="45E62A34" w14:textId="77777777" w:rsidR="00ED3B11" w:rsidRDefault="00ED3B1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CA3AF38" w14:textId="41CF2A4C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>Bod č. 63 programu –</w:t>
      </w:r>
      <w:r w:rsidR="00DC6FA1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133D2E" w:rsidRPr="00133D2E">
        <w:rPr>
          <w:rFonts w:ascii="Arial Black" w:hAnsi="Arial Black" w:cs="Arial Black"/>
          <w:sz w:val="28"/>
          <w:szCs w:val="28"/>
          <w:u w:val="single"/>
        </w:rPr>
        <w:t>Nemocnice Břeclav, příspěvková organizace – dodatek č. 2 k záměru reprodukce majetku „Nemocnice Břeclav-Přístrojové vybavení návazné péče“</w:t>
      </w:r>
    </w:p>
    <w:p w14:paraId="5E85D7C6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b/>
          <w:bCs/>
          <w:u w:val="single"/>
        </w:rPr>
      </w:pPr>
    </w:p>
    <w:p w14:paraId="4FB3BE71" w14:textId="5DA42534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03650D">
        <w:rPr>
          <w:b/>
          <w:bCs/>
          <w:u w:val="single"/>
        </w:rPr>
        <w:t>928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39CE4A51" w14:textId="30298DFF" w:rsidR="004F7788" w:rsidRPr="004F7788" w:rsidRDefault="004F7788" w:rsidP="002F4345">
      <w:pPr>
        <w:tabs>
          <w:tab w:val="left" w:pos="6480"/>
        </w:tabs>
        <w:jc w:val="both"/>
        <w:rPr>
          <w:color w:val="000000"/>
        </w:rPr>
      </w:pPr>
      <w:r w:rsidRPr="004F7788">
        <w:rPr>
          <w:color w:val="000000"/>
        </w:rPr>
        <w:t>Rada Jihomoravského kraje ve smyslu ustanovení § 59 odst. 1 písm. i) zákona č. 129/2000 Sb., o krajích (krajské zřízení), ve znění pozdějších předpisů, a v souladu s čl. VIII. Zřizovací listiny Nemocnice Břeclav, příspěvkové organizace, v platném znění</w:t>
      </w:r>
    </w:p>
    <w:p w14:paraId="3A05D633" w14:textId="77777777" w:rsidR="004F7788" w:rsidRPr="004F7788" w:rsidRDefault="004F7788" w:rsidP="002F4345">
      <w:pPr>
        <w:tabs>
          <w:tab w:val="left" w:pos="6480"/>
        </w:tabs>
        <w:jc w:val="both"/>
        <w:rPr>
          <w:color w:val="000000"/>
        </w:rPr>
      </w:pPr>
    </w:p>
    <w:p w14:paraId="0CF73507" w14:textId="0BA6745C" w:rsidR="004F7788" w:rsidRPr="004F7788" w:rsidRDefault="004F7788" w:rsidP="002F4345">
      <w:pPr>
        <w:pStyle w:val="Bezmezer0"/>
        <w:jc w:val="both"/>
        <w:rPr>
          <w:b/>
          <w:sz w:val="24"/>
          <w:szCs w:val="24"/>
        </w:rPr>
      </w:pPr>
      <w:r w:rsidRPr="004F7788">
        <w:rPr>
          <w:b/>
          <w:spacing w:val="60"/>
          <w:sz w:val="24"/>
          <w:szCs w:val="24"/>
        </w:rPr>
        <w:t>schvaluje </w:t>
      </w:r>
      <w:r w:rsidRPr="004F7788">
        <w:rPr>
          <w:sz w:val="24"/>
          <w:szCs w:val="24"/>
        </w:rPr>
        <w:t>dodatek č. 2 k záměru reprodukce majetku Nemocnice Břeclav, příspěvkové organizace, na akci „Nemocnice Břeclav-Přístrojové vybavení návazné péče</w:t>
      </w:r>
      <w:r w:rsidRPr="004F7788">
        <w:rPr>
          <w:bCs/>
          <w:sz w:val="24"/>
          <w:szCs w:val="24"/>
        </w:rPr>
        <w:t>“</w:t>
      </w:r>
      <w:r w:rsidRPr="004F7788">
        <w:rPr>
          <w:bCs/>
          <w:iCs/>
          <w:sz w:val="24"/>
          <w:szCs w:val="24"/>
        </w:rPr>
        <w:t xml:space="preserve">, který tvoří přílohu č. </w:t>
      </w:r>
      <w:r w:rsidR="00926D7E">
        <w:rPr>
          <w:bCs/>
          <w:iCs/>
          <w:sz w:val="24"/>
          <w:szCs w:val="24"/>
        </w:rPr>
        <w:t xml:space="preserve">38 </w:t>
      </w:r>
      <w:r w:rsidRPr="004F7788">
        <w:rPr>
          <w:bCs/>
          <w:iCs/>
          <w:sz w:val="24"/>
          <w:szCs w:val="24"/>
        </w:rPr>
        <w:t>zápisu.</w:t>
      </w:r>
    </w:p>
    <w:p w14:paraId="2B96F8A7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59CDF655" w14:textId="60C34D90" w:rsidR="00AE256C" w:rsidRDefault="00F612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br w:type="column"/>
      </w:r>
      <w:r w:rsidR="00AE256C"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64 programu – </w:t>
      </w:r>
      <w:r w:rsidR="001939C7" w:rsidRPr="001939C7">
        <w:rPr>
          <w:rFonts w:ascii="Arial Black" w:hAnsi="Arial Black" w:cs="Arial Black"/>
          <w:sz w:val="28"/>
          <w:szCs w:val="28"/>
          <w:u w:val="single"/>
        </w:rPr>
        <w:t>Nemocnice Kyjov, příspěvková organizace – záměr reprodukce majetku a veřejná zakázka „Dodávka 2 ks sanitních vozidel“</w:t>
      </w:r>
    </w:p>
    <w:p w14:paraId="4D7008A6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5E08A61D" w14:textId="6332BE6B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03650D">
        <w:rPr>
          <w:b/>
          <w:bCs/>
          <w:u w:val="single"/>
        </w:rPr>
        <w:t>929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4726DEE4" w14:textId="3F60718B" w:rsidR="000F3E91" w:rsidRDefault="000F3E91" w:rsidP="002F4345">
      <w:pPr>
        <w:tabs>
          <w:tab w:val="left" w:pos="6480"/>
        </w:tabs>
        <w:jc w:val="both"/>
        <w:rPr>
          <w:color w:val="000000"/>
          <w:lang w:eastAsia="x-none"/>
        </w:rPr>
      </w:pPr>
      <w:r>
        <w:rPr>
          <w:color w:val="000000"/>
          <w:lang w:val="x-none" w:eastAsia="x-none"/>
        </w:rPr>
        <w:t>Rada Jihomoravského kraje ve smyslu ustanovení § 59 odst. 1 písm. i) zák</w:t>
      </w:r>
      <w:r>
        <w:rPr>
          <w:color w:val="000000"/>
          <w:lang w:eastAsia="x-none"/>
        </w:rPr>
        <w:t xml:space="preserve">ona </w:t>
      </w:r>
      <w:r>
        <w:rPr>
          <w:color w:val="000000"/>
          <w:lang w:val="x-none" w:eastAsia="x-none"/>
        </w:rPr>
        <w:t>č. 129/2000 Sb., o krajích (krajské zřízení), ve znění pozdějších předpisů</w:t>
      </w:r>
      <w:r>
        <w:rPr>
          <w:color w:val="000000"/>
          <w:lang w:eastAsia="x-none"/>
        </w:rPr>
        <w:t>,</w:t>
      </w:r>
      <w:r>
        <w:t xml:space="preserve"> </w:t>
      </w:r>
      <w:r>
        <w:rPr>
          <w:color w:val="000000"/>
          <w:lang w:val="x-none" w:eastAsia="x-none"/>
        </w:rPr>
        <w:t>a v souladu s</w:t>
      </w:r>
      <w:r w:rsidR="00B554FC">
        <w:rPr>
          <w:color w:val="000000"/>
          <w:lang w:eastAsia="x-none"/>
        </w:rPr>
        <w:t> </w:t>
      </w:r>
      <w:r w:rsidR="0016769A">
        <w:rPr>
          <w:color w:val="000000"/>
          <w:lang w:val="x-none" w:eastAsia="x-none"/>
        </w:rPr>
        <w:t xml:space="preserve">čl. </w:t>
      </w:r>
      <w:r>
        <w:rPr>
          <w:color w:val="000000"/>
          <w:lang w:eastAsia="x-none"/>
        </w:rPr>
        <w:t> </w:t>
      </w:r>
      <w:r>
        <w:rPr>
          <w:color w:val="000000"/>
          <w:lang w:val="x-none" w:eastAsia="x-none"/>
        </w:rPr>
        <w:t>čl.</w:t>
      </w:r>
      <w:r>
        <w:rPr>
          <w:color w:val="000000"/>
          <w:lang w:eastAsia="x-none"/>
        </w:rPr>
        <w:t> </w:t>
      </w:r>
      <w:r>
        <w:rPr>
          <w:color w:val="000000"/>
          <w:lang w:val="x-none" w:eastAsia="x-none"/>
        </w:rPr>
        <w:t>VIII. Zřizovací listiny Nemocnice Kyjov, příspěvkové organizace</w:t>
      </w:r>
      <w:r>
        <w:rPr>
          <w:color w:val="000000"/>
          <w:lang w:eastAsia="x-none"/>
        </w:rPr>
        <w:t>, v platném znění,</w:t>
      </w:r>
    </w:p>
    <w:p w14:paraId="3941AF77" w14:textId="77777777" w:rsidR="000F3E91" w:rsidRDefault="000F3E91" w:rsidP="002F4345">
      <w:pPr>
        <w:tabs>
          <w:tab w:val="left" w:pos="6480"/>
        </w:tabs>
        <w:jc w:val="both"/>
        <w:rPr>
          <w:b/>
          <w:color w:val="000000"/>
          <w:spacing w:val="60"/>
        </w:rPr>
      </w:pPr>
    </w:p>
    <w:p w14:paraId="27F52B85" w14:textId="3789F06D" w:rsidR="000F3E91" w:rsidRPr="005771A9" w:rsidRDefault="000F3E91" w:rsidP="002F4345">
      <w:pPr>
        <w:pStyle w:val="Odstavecseseznamem"/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rPr>
          <w:color w:val="000000"/>
        </w:rPr>
      </w:pPr>
      <w:r w:rsidRPr="005771A9">
        <w:rPr>
          <w:b/>
          <w:color w:val="000000"/>
          <w:spacing w:val="60"/>
        </w:rPr>
        <w:t>schvaluje </w:t>
      </w:r>
      <w:r w:rsidRPr="005771A9">
        <w:rPr>
          <w:color w:val="000000"/>
        </w:rPr>
        <w:t xml:space="preserve">záměr reprodukce majetku Nemocnice Kyjov, příspěvkové organizace </w:t>
      </w:r>
      <w:r w:rsidRPr="005771A9">
        <w:rPr>
          <w:bCs/>
          <w:iCs/>
          <w:color w:val="000000"/>
        </w:rPr>
        <w:t xml:space="preserve">„Dodávka 2 ks sanitních vozidel“, který tvoří přílohu č. </w:t>
      </w:r>
      <w:r w:rsidR="00926D7E">
        <w:rPr>
          <w:bCs/>
          <w:iCs/>
          <w:color w:val="000000"/>
          <w:lang w:val="cs-CZ"/>
        </w:rPr>
        <w:t>39</w:t>
      </w:r>
      <w:r w:rsidRPr="005771A9">
        <w:rPr>
          <w:bCs/>
          <w:iCs/>
          <w:color w:val="000000"/>
        </w:rPr>
        <w:t xml:space="preserve"> zápisu,</w:t>
      </w:r>
    </w:p>
    <w:p w14:paraId="03934524" w14:textId="77777777" w:rsidR="000F3E91" w:rsidRDefault="000F3E91" w:rsidP="002F4345">
      <w:pPr>
        <w:tabs>
          <w:tab w:val="left" w:pos="284"/>
        </w:tabs>
        <w:jc w:val="both"/>
        <w:rPr>
          <w:color w:val="000000"/>
          <w:lang w:eastAsia="x-none"/>
        </w:rPr>
      </w:pPr>
    </w:p>
    <w:p w14:paraId="43D035EB" w14:textId="7D9A5E19" w:rsidR="000F3E91" w:rsidRPr="005771A9" w:rsidRDefault="000F3E91" w:rsidP="002F4345">
      <w:pPr>
        <w:pStyle w:val="Odstavecseseznamem"/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rPr>
          <w:color w:val="000000"/>
        </w:rPr>
      </w:pPr>
      <w:r w:rsidRPr="005771A9">
        <w:rPr>
          <w:b/>
          <w:color w:val="000000"/>
          <w:spacing w:val="60"/>
        </w:rPr>
        <w:t>schvaluje</w:t>
      </w:r>
      <w:r w:rsidRPr="005771A9">
        <w:rPr>
          <w:color w:val="000000"/>
        </w:rPr>
        <w:t xml:space="preserve"> zahájení výběrového řízení na veřejnou zakázku malého rozsahu na</w:t>
      </w:r>
      <w:r w:rsidR="00BA5ECD">
        <w:rPr>
          <w:color w:val="000000"/>
          <w:lang w:val="cs-CZ"/>
        </w:rPr>
        <w:t> </w:t>
      </w:r>
      <w:r w:rsidRPr="005771A9">
        <w:rPr>
          <w:color w:val="000000"/>
        </w:rPr>
        <w:t>dodávky „Dodávka 2 ks sanitních vozidel“ Nemocnice Kyjov, příspěvkové organizace, v</w:t>
      </w:r>
      <w:r>
        <w:rPr>
          <w:color w:val="000000"/>
          <w:lang w:val="cs-CZ"/>
        </w:rPr>
        <w:t> </w:t>
      </w:r>
      <w:r w:rsidRPr="005771A9">
        <w:rPr>
          <w:color w:val="000000"/>
        </w:rPr>
        <w:t>souladu s ustanovením § 31 zákona č. 134/2016 Sb., o zadávání veřejných zakázek, ve</w:t>
      </w:r>
      <w:r w:rsidR="0016769A" w:rsidRPr="005771A9">
        <w:rPr>
          <w:color w:val="000000"/>
        </w:rPr>
        <w:t xml:space="preserve"> </w:t>
      </w:r>
      <w:r>
        <w:rPr>
          <w:color w:val="000000"/>
          <w:lang w:val="cs-CZ"/>
        </w:rPr>
        <w:t> </w:t>
      </w:r>
      <w:r w:rsidRPr="005771A9">
        <w:rPr>
          <w:color w:val="000000"/>
        </w:rPr>
        <w:t>znění pozdějších předpisů,</w:t>
      </w:r>
    </w:p>
    <w:p w14:paraId="25B148EC" w14:textId="77777777" w:rsidR="000F3E91" w:rsidRDefault="000F3E91" w:rsidP="002F4345">
      <w:pPr>
        <w:tabs>
          <w:tab w:val="left" w:pos="284"/>
        </w:tabs>
        <w:jc w:val="both"/>
        <w:rPr>
          <w:b/>
          <w:color w:val="000000"/>
          <w:u w:val="single"/>
        </w:rPr>
      </w:pPr>
    </w:p>
    <w:p w14:paraId="1D474354" w14:textId="7697E0EB" w:rsidR="000F3E91" w:rsidRPr="005771A9" w:rsidRDefault="000F3E91" w:rsidP="002F4345">
      <w:pPr>
        <w:pStyle w:val="Odstavecseseznamem"/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rPr>
          <w:color w:val="000000"/>
        </w:rPr>
      </w:pPr>
      <w:r w:rsidRPr="005771A9">
        <w:rPr>
          <w:b/>
          <w:bCs/>
          <w:color w:val="000000"/>
          <w:spacing w:val="60"/>
        </w:rPr>
        <w:t>schvaluje</w:t>
      </w:r>
      <w:r w:rsidRPr="005771A9">
        <w:rPr>
          <w:b/>
          <w:bCs/>
          <w:iCs/>
          <w:color w:val="000000"/>
        </w:rPr>
        <w:t xml:space="preserve"> </w:t>
      </w:r>
      <w:r w:rsidRPr="005771A9">
        <w:rPr>
          <w:bCs/>
          <w:iCs/>
        </w:rPr>
        <w:t xml:space="preserve">návrh zadávací dokumentace na </w:t>
      </w:r>
      <w:r>
        <w:t>předmětnou veřejnou zakázku, která tvoří přílohu č. </w:t>
      </w:r>
      <w:r w:rsidR="00926D7E">
        <w:rPr>
          <w:lang w:val="cs-CZ"/>
        </w:rPr>
        <w:t xml:space="preserve">39 </w:t>
      </w:r>
      <w:r>
        <w:t>zápisu</w:t>
      </w:r>
      <w:r w:rsidR="001300C1">
        <w:rPr>
          <w:lang w:val="cs-CZ"/>
        </w:rPr>
        <w:t>.</w:t>
      </w:r>
    </w:p>
    <w:p w14:paraId="3F6088FB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6B05856" w14:textId="12633F7C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65 programu – </w:t>
      </w:r>
      <w:r w:rsidR="00926B90" w:rsidRPr="00926B90">
        <w:rPr>
          <w:rFonts w:ascii="Arial Black" w:hAnsi="Arial Black" w:cs="Arial Black"/>
          <w:sz w:val="28"/>
          <w:szCs w:val="28"/>
          <w:u w:val="single"/>
        </w:rPr>
        <w:t>Letokruh – středisko volného času</w:t>
      </w:r>
      <w:r w:rsidR="00926B90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926B90" w:rsidRPr="00926B90">
        <w:rPr>
          <w:rFonts w:ascii="Arial Black" w:hAnsi="Arial Black" w:cs="Arial Black"/>
          <w:sz w:val="28"/>
          <w:szCs w:val="28"/>
          <w:u w:val="single"/>
        </w:rPr>
        <w:t>Letovice, příspěvková organizace – záměr reprodukce majetku „V KLECI – Klub mladých“ a veřejná zakázka „V</w:t>
      </w:r>
      <w:r w:rsidR="00926B90">
        <w:rPr>
          <w:rFonts w:ascii="Arial Black" w:hAnsi="Arial Black" w:cs="Arial Black"/>
          <w:sz w:val="28"/>
          <w:szCs w:val="28"/>
          <w:u w:val="single"/>
        </w:rPr>
        <w:t> </w:t>
      </w:r>
      <w:r w:rsidR="00926B90" w:rsidRPr="00926B90">
        <w:rPr>
          <w:rFonts w:ascii="Arial Black" w:hAnsi="Arial Black" w:cs="Arial Black"/>
          <w:sz w:val="28"/>
          <w:szCs w:val="28"/>
          <w:u w:val="single"/>
        </w:rPr>
        <w:t>KLECI – Klub mladých“ – dodavatel stavebních prací pro</w:t>
      </w:r>
      <w:r w:rsidR="00926B90">
        <w:rPr>
          <w:rFonts w:ascii="Arial Black" w:hAnsi="Arial Black" w:cs="Arial Black"/>
          <w:sz w:val="28"/>
          <w:szCs w:val="28"/>
          <w:u w:val="single"/>
        </w:rPr>
        <w:t> </w:t>
      </w:r>
      <w:r w:rsidR="00926B90" w:rsidRPr="00926B90">
        <w:rPr>
          <w:rFonts w:ascii="Arial Black" w:hAnsi="Arial Black" w:cs="Arial Black"/>
          <w:sz w:val="28"/>
          <w:szCs w:val="28"/>
          <w:u w:val="single"/>
        </w:rPr>
        <w:t>projekt</w:t>
      </w:r>
    </w:p>
    <w:p w14:paraId="6639C7A9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51AD984D" w14:textId="3B874132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03650D">
        <w:rPr>
          <w:b/>
          <w:bCs/>
          <w:u w:val="single"/>
        </w:rPr>
        <w:t>930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6EDC2848" w14:textId="77777777" w:rsidR="00DB6509" w:rsidRDefault="00DB6509" w:rsidP="002F4345">
      <w:pPr>
        <w:widowControl w:val="0"/>
        <w:tabs>
          <w:tab w:val="left" w:pos="284"/>
        </w:tabs>
        <w:jc w:val="both"/>
      </w:pPr>
      <w:r>
        <w:t xml:space="preserve">Rada Jihomoravského kraje ve smyslu ustanovení § 59 odst. 1 písm. i) zák. č. 129/2000 Sb. o krajích (krajské zřízení), ve znění pozdějších předpisů, a v souladu s čl. </w:t>
      </w:r>
      <w:r w:rsidRPr="006362F1">
        <w:t>VIII</w:t>
      </w:r>
      <w:r>
        <w:t xml:space="preserve"> Zřizovací listiny Letokruhu – střediska volného času Letovice</w:t>
      </w:r>
      <w:r w:rsidRPr="00D45324">
        <w:t>,</w:t>
      </w:r>
      <w:r>
        <w:t xml:space="preserve"> příspěvkové</w:t>
      </w:r>
      <w:r w:rsidRPr="00D45324">
        <w:t xml:space="preserve"> organizace</w:t>
      </w:r>
      <w:r>
        <w:t xml:space="preserve">, </w:t>
      </w:r>
    </w:p>
    <w:p w14:paraId="0F024746" w14:textId="77777777" w:rsidR="00DB6509" w:rsidRDefault="00DB6509" w:rsidP="002F4345">
      <w:pPr>
        <w:tabs>
          <w:tab w:val="left" w:pos="284"/>
        </w:tabs>
        <w:jc w:val="both"/>
      </w:pPr>
    </w:p>
    <w:p w14:paraId="6574F84F" w14:textId="06AAE49E" w:rsidR="00DB6509" w:rsidRPr="00A73F62" w:rsidRDefault="00DB6509" w:rsidP="002F4345">
      <w:pPr>
        <w:pStyle w:val="Odstavecseseznamem"/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</w:pPr>
      <w:r w:rsidRPr="00A73F62">
        <w:rPr>
          <w:b/>
          <w:spacing w:val="60"/>
        </w:rPr>
        <w:t xml:space="preserve">schvaluje </w:t>
      </w:r>
      <w:r w:rsidRPr="00A73F62">
        <w:t xml:space="preserve">záměr reprodukce majetku </w:t>
      </w:r>
      <w:r>
        <w:t>Letokruhu – střediska volného času Letovice</w:t>
      </w:r>
      <w:r w:rsidRPr="00A73F62">
        <w:t>, příspěvkové organizace „</w:t>
      </w:r>
      <w:r>
        <w:t>V KLECI – Klub mladých</w:t>
      </w:r>
      <w:r w:rsidRPr="00A73F62">
        <w:t>“, který tvoří přílohu č</w:t>
      </w:r>
      <w:r>
        <w:t>.</w:t>
      </w:r>
      <w:r w:rsidR="00926D7E">
        <w:rPr>
          <w:lang w:val="cs-CZ"/>
        </w:rPr>
        <w:t xml:space="preserve"> </w:t>
      </w:r>
      <w:proofErr w:type="gramStart"/>
      <w:r w:rsidR="00926D7E">
        <w:rPr>
          <w:lang w:val="cs-CZ"/>
        </w:rPr>
        <w:t>40a</w:t>
      </w:r>
      <w:proofErr w:type="gramEnd"/>
      <w:r w:rsidR="00926D7E">
        <w:rPr>
          <w:lang w:val="cs-CZ"/>
        </w:rPr>
        <w:t xml:space="preserve"> </w:t>
      </w:r>
      <w:r w:rsidRPr="00A73F62">
        <w:t>zápisu,</w:t>
      </w:r>
    </w:p>
    <w:p w14:paraId="5366CB29" w14:textId="77777777" w:rsidR="00DB6509" w:rsidRPr="00A73F62" w:rsidRDefault="00DB6509" w:rsidP="002F4345">
      <w:pPr>
        <w:pStyle w:val="Odstavecseseznamem"/>
        <w:tabs>
          <w:tab w:val="left" w:pos="284"/>
        </w:tabs>
        <w:ind w:left="0"/>
        <w:jc w:val="both"/>
        <w:rPr>
          <w:b/>
        </w:rPr>
      </w:pPr>
    </w:p>
    <w:p w14:paraId="298CC348" w14:textId="47BA1E06" w:rsidR="00DB6509" w:rsidRPr="00A73F62" w:rsidRDefault="00DB6509" w:rsidP="002F4345">
      <w:pPr>
        <w:pStyle w:val="Odstavecseseznamem"/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</w:pPr>
      <w:r w:rsidRPr="00A73F62">
        <w:rPr>
          <w:b/>
          <w:spacing w:val="60"/>
        </w:rPr>
        <w:t>s</w:t>
      </w:r>
      <w:r>
        <w:rPr>
          <w:b/>
          <w:spacing w:val="60"/>
        </w:rPr>
        <w:t xml:space="preserve">ouhlasí </w:t>
      </w:r>
      <w:r w:rsidRPr="002C4F64">
        <w:t>se</w:t>
      </w:r>
      <w:r w:rsidRPr="00A73F62">
        <w:rPr>
          <w:b/>
        </w:rPr>
        <w:t xml:space="preserve"> </w:t>
      </w:r>
      <w:r w:rsidRPr="00A73F62">
        <w:t>zahájení</w:t>
      </w:r>
      <w:r>
        <w:t>m</w:t>
      </w:r>
      <w:r w:rsidRPr="00A73F62">
        <w:t xml:space="preserve"> výběrového řízení na veřejnou zakázku malého rozsahu na</w:t>
      </w:r>
      <w:r w:rsidR="004F09A8" w:rsidRPr="00A73F62">
        <w:t xml:space="preserve"> </w:t>
      </w:r>
      <w:r>
        <w:rPr>
          <w:lang w:val="cs-CZ"/>
        </w:rPr>
        <w:t> </w:t>
      </w:r>
      <w:r w:rsidRPr="00A73F62">
        <w:t>stavební práce „</w:t>
      </w:r>
      <w:r>
        <w:t>KLECI – Klub mladých</w:t>
      </w:r>
      <w:r w:rsidRPr="00A73F62">
        <w:t>“</w:t>
      </w:r>
      <w:r>
        <w:t>- dodavatel stavebních prací pro projekt</w:t>
      </w:r>
      <w:r w:rsidRPr="00A73F62">
        <w:t xml:space="preserve"> </w:t>
      </w:r>
      <w:r>
        <w:t>Letokruhu – střediska volného času Letovice</w:t>
      </w:r>
      <w:r w:rsidRPr="00A73F62">
        <w:t>, příspěvkové organizaci, dle ustanovení §</w:t>
      </w:r>
      <w:r w:rsidR="004F09A8" w:rsidRPr="00A73F62">
        <w:t xml:space="preserve"> </w:t>
      </w:r>
      <w:r>
        <w:rPr>
          <w:lang w:val="cs-CZ"/>
        </w:rPr>
        <w:t> </w:t>
      </w:r>
      <w:r w:rsidRPr="00A73F62">
        <w:t>31</w:t>
      </w:r>
      <w:r w:rsidR="004F09A8" w:rsidRPr="00A73F62">
        <w:t xml:space="preserve"> zákona č.</w:t>
      </w:r>
      <w:r>
        <w:rPr>
          <w:lang w:val="cs-CZ"/>
        </w:rPr>
        <w:t> </w:t>
      </w:r>
      <w:r w:rsidRPr="00A73F62">
        <w:t>zákona č. 134/2016 Sb., o zadávání veřejných zakázek, ve znění pozdějších předpisů,</w:t>
      </w:r>
    </w:p>
    <w:p w14:paraId="182C5D67" w14:textId="77777777" w:rsidR="00DB6509" w:rsidRPr="00A73F62" w:rsidRDefault="00DB6509" w:rsidP="002F4345">
      <w:pPr>
        <w:tabs>
          <w:tab w:val="left" w:pos="284"/>
        </w:tabs>
        <w:jc w:val="both"/>
        <w:rPr>
          <w:b/>
        </w:rPr>
      </w:pPr>
    </w:p>
    <w:p w14:paraId="7907ED64" w14:textId="605724D9" w:rsidR="00DB6509" w:rsidRPr="00A73F62" w:rsidRDefault="00DB6509" w:rsidP="002F4345">
      <w:pPr>
        <w:pStyle w:val="Odstavecseseznamem"/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color w:val="000000"/>
        </w:rPr>
      </w:pPr>
      <w:r w:rsidRPr="00A73F62">
        <w:rPr>
          <w:b/>
          <w:spacing w:val="60"/>
        </w:rPr>
        <w:t>schvaluje</w:t>
      </w:r>
      <w:r w:rsidRPr="00A73F62">
        <w:rPr>
          <w:b/>
        </w:rPr>
        <w:t xml:space="preserve"> </w:t>
      </w:r>
      <w:r w:rsidRPr="00A73F62">
        <w:rPr>
          <w:color w:val="000000"/>
        </w:rPr>
        <w:t>návrh zadávacích podmínek předmětné veřejné zakázky, který tvoří přílohu č.</w:t>
      </w:r>
      <w:r w:rsidR="00926D7E">
        <w:rPr>
          <w:color w:val="000000"/>
          <w:lang w:val="cs-CZ"/>
        </w:rPr>
        <w:t xml:space="preserve"> </w:t>
      </w:r>
      <w:proofErr w:type="gramStart"/>
      <w:r w:rsidR="00926D7E">
        <w:rPr>
          <w:color w:val="000000"/>
          <w:lang w:val="cs-CZ"/>
        </w:rPr>
        <w:t>40b</w:t>
      </w:r>
      <w:proofErr w:type="gramEnd"/>
      <w:r w:rsidR="00926D7E">
        <w:rPr>
          <w:color w:val="000000"/>
          <w:lang w:val="cs-CZ"/>
        </w:rPr>
        <w:t xml:space="preserve"> </w:t>
      </w:r>
      <w:r w:rsidRPr="00A73F62">
        <w:rPr>
          <w:color w:val="000000"/>
        </w:rPr>
        <w:t>zápisu</w:t>
      </w:r>
      <w:r w:rsidRPr="00A73F62">
        <w:t>.</w:t>
      </w:r>
    </w:p>
    <w:p w14:paraId="2551C85D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4D806928" w14:textId="3F8382CD" w:rsidR="00AE256C" w:rsidRDefault="00F612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br w:type="column"/>
      </w:r>
      <w:r w:rsidR="00AE256C"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66 programu – </w:t>
      </w:r>
      <w:r w:rsidR="00A1364E" w:rsidRPr="00A1364E">
        <w:rPr>
          <w:rFonts w:ascii="Arial Black" w:hAnsi="Arial Black" w:cs="Arial Black"/>
          <w:sz w:val="28"/>
          <w:szCs w:val="28"/>
          <w:u w:val="single"/>
        </w:rPr>
        <w:t>Střední škola dopravy, obchodu a</w:t>
      </w:r>
      <w:r w:rsidR="00A1364E">
        <w:rPr>
          <w:rFonts w:ascii="Arial Black" w:hAnsi="Arial Black" w:cs="Arial Black"/>
          <w:sz w:val="28"/>
          <w:szCs w:val="28"/>
          <w:u w:val="single"/>
        </w:rPr>
        <w:t> </w:t>
      </w:r>
      <w:r w:rsidR="00A1364E" w:rsidRPr="00A1364E">
        <w:rPr>
          <w:rFonts w:ascii="Arial Black" w:hAnsi="Arial Black" w:cs="Arial Black"/>
          <w:sz w:val="28"/>
          <w:szCs w:val="28"/>
          <w:u w:val="single"/>
        </w:rPr>
        <w:t>služeb Moravský Krumlov, příspěvková organizace – záměr reprodukce majetku a veřejná zakázka „Rekonstrukce kotelny DM a škola MK“</w:t>
      </w:r>
    </w:p>
    <w:p w14:paraId="524F0769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3CDC25DB" w14:textId="53DBFF25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60C04">
        <w:rPr>
          <w:b/>
          <w:bCs/>
          <w:u w:val="single"/>
        </w:rPr>
        <w:t>931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0D18C5F2" w14:textId="77777777" w:rsidR="00C718B5" w:rsidRDefault="00C718B5" w:rsidP="002F4345">
      <w:pPr>
        <w:jc w:val="both"/>
        <w:rPr>
          <w:u w:color="FF00FF"/>
        </w:rPr>
      </w:pPr>
      <w:r>
        <w:rPr>
          <w:u w:color="FF00FF"/>
        </w:rPr>
        <w:t xml:space="preserve">Rada Jihomoravského kraje ve smyslu ustanovení § 59 odst. 1 písm. i) zák. č. 129/2000 Sb., o krajích (krajské zřízení), ve znění pozdějších předpisů, a v souladu s čl. </w:t>
      </w:r>
      <w:r w:rsidRPr="008D10C6">
        <w:rPr>
          <w:u w:color="FF00FF"/>
        </w:rPr>
        <w:t>VIII.</w:t>
      </w:r>
      <w:r>
        <w:rPr>
          <w:u w:color="FF00FF"/>
        </w:rPr>
        <w:t xml:space="preserve"> Zřizovací listiny Střední škola dopravy, obchodu a služeb Moravský Krumlov</w:t>
      </w:r>
      <w:r>
        <w:t>, příspěvkové organizace,</w:t>
      </w:r>
    </w:p>
    <w:p w14:paraId="0A6E9B93" w14:textId="77777777" w:rsidR="00C718B5" w:rsidRDefault="00C718B5" w:rsidP="002F4345">
      <w:pPr>
        <w:tabs>
          <w:tab w:val="left" w:pos="284"/>
        </w:tabs>
        <w:jc w:val="both"/>
        <w:rPr>
          <w:u w:color="FF00FF"/>
        </w:rPr>
      </w:pPr>
    </w:p>
    <w:p w14:paraId="505314E4" w14:textId="6D880B03" w:rsidR="00C718B5" w:rsidRPr="00B33711" w:rsidRDefault="00C718B5" w:rsidP="002F4345">
      <w:pPr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i/>
          <w:sz w:val="44"/>
          <w:szCs w:val="44"/>
        </w:rPr>
      </w:pPr>
      <w:r w:rsidRPr="00552495">
        <w:rPr>
          <w:b/>
          <w:bCs/>
          <w:color w:val="000000"/>
          <w:spacing w:val="60"/>
        </w:rPr>
        <w:t>schvaluje</w:t>
      </w:r>
      <w:r>
        <w:rPr>
          <w:color w:val="000000"/>
        </w:rPr>
        <w:t xml:space="preserve"> </w:t>
      </w:r>
      <w:r>
        <w:rPr>
          <w:u w:color="FF00FF"/>
        </w:rPr>
        <w:t>záměr reprodukce majetku Střední školy dopravy, obchodu a služeb Moravský Krumlov,</w:t>
      </w:r>
      <w:r>
        <w:t xml:space="preserve"> příspěvkové organizace</w:t>
      </w:r>
      <w:r w:rsidRPr="00A921DF">
        <w:t xml:space="preserve"> </w:t>
      </w:r>
      <w:r w:rsidRPr="009829AD">
        <w:t>„</w:t>
      </w:r>
      <w:r>
        <w:t>Rekonstrukce kotelny DM a škola MK</w:t>
      </w:r>
      <w:r w:rsidRPr="009829AD">
        <w:t>“</w:t>
      </w:r>
      <w:r>
        <w:t>, který</w:t>
      </w:r>
      <w:r w:rsidR="00802002">
        <w:t xml:space="preserve"> </w:t>
      </w:r>
      <w:r w:rsidR="00802002" w:rsidRPr="00263860">
        <w:rPr>
          <w:u w:color="FF00FF"/>
        </w:rPr>
        <w:t>tvoří</w:t>
      </w:r>
      <w:r w:rsidR="00802002">
        <w:rPr>
          <w:u w:color="FF00FF"/>
        </w:rPr>
        <w:t xml:space="preserve"> přílohu č.</w:t>
      </w:r>
      <w:r>
        <w:t> </w:t>
      </w:r>
      <w:r w:rsidR="00531019">
        <w:rPr>
          <w:u w:color="FF00FF"/>
        </w:rPr>
        <w:t xml:space="preserve">41a </w:t>
      </w:r>
      <w:r>
        <w:rPr>
          <w:u w:color="FF00FF"/>
        </w:rPr>
        <w:t>zápisu,</w:t>
      </w:r>
    </w:p>
    <w:p w14:paraId="1E555B67" w14:textId="77777777" w:rsidR="00C718B5" w:rsidRDefault="00C718B5" w:rsidP="002F4345">
      <w:pPr>
        <w:tabs>
          <w:tab w:val="left" w:pos="284"/>
        </w:tabs>
      </w:pPr>
    </w:p>
    <w:p w14:paraId="4BA03976" w14:textId="77777777" w:rsidR="00C718B5" w:rsidRPr="00045EB9" w:rsidRDefault="00C718B5" w:rsidP="002F4345">
      <w:pPr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552495">
        <w:rPr>
          <w:b/>
          <w:bCs/>
          <w:color w:val="000000"/>
          <w:spacing w:val="60"/>
        </w:rPr>
        <w:t>souhlasí</w:t>
      </w:r>
      <w:r w:rsidRPr="00045EB9">
        <w:rPr>
          <w:b/>
          <w:bCs/>
          <w:color w:val="000000"/>
          <w:spacing w:val="60"/>
        </w:rPr>
        <w:t xml:space="preserve"> </w:t>
      </w:r>
      <w:r w:rsidRPr="00045EB9">
        <w:rPr>
          <w:bCs/>
          <w:iCs/>
        </w:rPr>
        <w:t>se zahájením výběrového řízení na veřejnou zakázku</w:t>
      </w:r>
      <w:r w:rsidRPr="00045EB9">
        <w:t xml:space="preserve"> malého rozsahu na stavební práce „Rekonstrukce kotelny DM a škola KM“ zadávanou </w:t>
      </w:r>
      <w:r w:rsidRPr="00045EB9">
        <w:rPr>
          <w:bCs/>
          <w:iCs/>
        </w:rPr>
        <w:t>Střední školou dopravy, obchodu a služeb</w:t>
      </w:r>
      <w:r>
        <w:rPr>
          <w:bCs/>
          <w:iCs/>
        </w:rPr>
        <w:t xml:space="preserve"> Moravský Krumlov</w:t>
      </w:r>
      <w:r w:rsidRPr="00045EB9">
        <w:rPr>
          <w:bCs/>
          <w:iCs/>
        </w:rPr>
        <w:t>, příspěvkovou organizací,</w:t>
      </w:r>
      <w:r w:rsidRPr="00045EB9">
        <w:t xml:space="preserve"> dle ustanovení §</w:t>
      </w:r>
      <w:r>
        <w:t> </w:t>
      </w:r>
      <w:r w:rsidRPr="00045EB9">
        <w:t>31</w:t>
      </w:r>
      <w:r w:rsidRPr="00045EB9">
        <w:rPr>
          <w:bCs/>
          <w:iCs/>
        </w:rPr>
        <w:t xml:space="preserve"> </w:t>
      </w:r>
      <w:r w:rsidRPr="00045EB9">
        <w:t xml:space="preserve">zákona č. 134/2016 Sb., o zadávání veřejných zakázek, ve znění pozdějších předpisů, </w:t>
      </w:r>
    </w:p>
    <w:p w14:paraId="5CC942CD" w14:textId="77777777" w:rsidR="00C718B5" w:rsidRDefault="00C718B5" w:rsidP="002F4345">
      <w:pPr>
        <w:tabs>
          <w:tab w:val="left" w:pos="284"/>
        </w:tabs>
        <w:jc w:val="both"/>
      </w:pPr>
    </w:p>
    <w:p w14:paraId="301491A2" w14:textId="48973801" w:rsidR="00C718B5" w:rsidRDefault="00C718B5" w:rsidP="002F4345">
      <w:pPr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552495">
        <w:rPr>
          <w:b/>
          <w:color w:val="000000"/>
          <w:spacing w:val="60"/>
        </w:rPr>
        <w:t>schvaluje</w:t>
      </w:r>
      <w:r>
        <w:rPr>
          <w:color w:val="000000"/>
        </w:rPr>
        <w:t xml:space="preserve"> návrh zadávacích podmínek k předmětné veřejné zakázce, který tvoří přílohu č.</w:t>
      </w:r>
      <w:r w:rsidR="00531019">
        <w:rPr>
          <w:color w:val="000000"/>
        </w:rPr>
        <w:t xml:space="preserve"> 41b </w:t>
      </w:r>
      <w:r>
        <w:rPr>
          <w:color w:val="000000"/>
        </w:rPr>
        <w:t>zápisu</w:t>
      </w:r>
      <w:r>
        <w:t>,</w:t>
      </w:r>
    </w:p>
    <w:p w14:paraId="6998CDEA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262083D8" w14:textId="26861EB3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67 programu – </w:t>
      </w:r>
      <w:r w:rsidR="00A01556" w:rsidRPr="00A01556">
        <w:rPr>
          <w:rFonts w:ascii="Arial Black" w:hAnsi="Arial Black" w:cs="Arial Black"/>
          <w:sz w:val="28"/>
          <w:szCs w:val="28"/>
          <w:u w:val="single"/>
        </w:rPr>
        <w:t>Střední průmyslová škola stavební Brno, příspěvková organizace – záměr reprodukce majetku a veřejná zakázka „Rekonstrukce hygienických prostor – 3.</w:t>
      </w:r>
      <w:r w:rsidR="00A01556">
        <w:rPr>
          <w:rFonts w:ascii="Arial Black" w:hAnsi="Arial Black" w:cs="Arial Black"/>
          <w:sz w:val="28"/>
          <w:szCs w:val="28"/>
          <w:u w:val="single"/>
        </w:rPr>
        <w:t> </w:t>
      </w:r>
      <w:r w:rsidR="00A01556" w:rsidRPr="00A01556">
        <w:rPr>
          <w:rFonts w:ascii="Arial Black" w:hAnsi="Arial Black" w:cs="Arial Black"/>
          <w:sz w:val="28"/>
          <w:szCs w:val="28"/>
          <w:u w:val="single"/>
        </w:rPr>
        <w:t>etapa“</w:t>
      </w:r>
    </w:p>
    <w:p w14:paraId="486EB648" w14:textId="77777777" w:rsidR="0014224A" w:rsidRDefault="0014224A" w:rsidP="002F4345">
      <w:pPr>
        <w:jc w:val="both"/>
        <w:rPr>
          <w:b/>
          <w:bCs/>
          <w:u w:val="single"/>
        </w:rPr>
      </w:pPr>
    </w:p>
    <w:p w14:paraId="5A53C691" w14:textId="4A6869C4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60C04">
        <w:rPr>
          <w:b/>
          <w:bCs/>
          <w:u w:val="single"/>
        </w:rPr>
        <w:t>932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16E3047B" w14:textId="7CCB122C" w:rsidR="00A01556" w:rsidRDefault="00A01556" w:rsidP="002F4345">
      <w:pPr>
        <w:tabs>
          <w:tab w:val="left" w:pos="284"/>
        </w:tabs>
        <w:jc w:val="both"/>
        <w:rPr>
          <w:u w:color="FF00FF"/>
        </w:rPr>
      </w:pPr>
      <w:r>
        <w:rPr>
          <w:u w:color="FF00FF"/>
        </w:rPr>
        <w:t>Rada Jihomoravského kraje ve smyslu ustanovení § 59 odst. 1 písm. i) zák. č. 129/2000 Sb., o</w:t>
      </w:r>
      <w:r w:rsidR="004835F7">
        <w:rPr>
          <w:u w:color="FF00FF"/>
        </w:rPr>
        <w:t> </w:t>
      </w:r>
      <w:r>
        <w:rPr>
          <w:u w:color="FF00FF"/>
        </w:rPr>
        <w:t xml:space="preserve">krajích (krajské zřízení), ve znění pozdějších předpisů, a v souladu s čl. VIII. odst. 1 a </w:t>
      </w:r>
      <w:r w:rsidRPr="00750DEC">
        <w:rPr>
          <w:u w:color="FF00FF"/>
        </w:rPr>
        <w:t>3</w:t>
      </w:r>
      <w:r>
        <w:rPr>
          <w:u w:color="FF00FF"/>
        </w:rPr>
        <w:t xml:space="preserve"> Zřizovací listiny Střední průmyslové školy stavební </w:t>
      </w:r>
      <w:r w:rsidRPr="005A0A65">
        <w:rPr>
          <w:u w:color="FF00FF"/>
        </w:rPr>
        <w:t>Brno,</w:t>
      </w:r>
      <w:r>
        <w:rPr>
          <w:u w:color="FF00FF"/>
        </w:rPr>
        <w:t xml:space="preserve"> </w:t>
      </w:r>
      <w:r w:rsidRPr="005A0A65">
        <w:rPr>
          <w:u w:color="FF00FF"/>
        </w:rPr>
        <w:t>příspěvkov</w:t>
      </w:r>
      <w:r>
        <w:rPr>
          <w:u w:color="FF00FF"/>
        </w:rPr>
        <w:t>é</w:t>
      </w:r>
      <w:r w:rsidRPr="005A0A65">
        <w:rPr>
          <w:u w:color="FF00FF"/>
        </w:rPr>
        <w:t xml:space="preserve"> organizace</w:t>
      </w:r>
      <w:r>
        <w:rPr>
          <w:u w:color="FF00FF"/>
        </w:rPr>
        <w:t>,</w:t>
      </w:r>
    </w:p>
    <w:p w14:paraId="1E2F94AA" w14:textId="77777777" w:rsidR="00A01556" w:rsidRDefault="00A01556" w:rsidP="002F4345">
      <w:pPr>
        <w:tabs>
          <w:tab w:val="left" w:pos="284"/>
        </w:tabs>
        <w:jc w:val="both"/>
        <w:rPr>
          <w:u w:color="FF00FF"/>
        </w:rPr>
      </w:pPr>
    </w:p>
    <w:p w14:paraId="2266F728" w14:textId="54DDAD6D" w:rsidR="00A01556" w:rsidRPr="00BB47F8" w:rsidRDefault="00A01556" w:rsidP="002F4345">
      <w:pPr>
        <w:pStyle w:val="Odstavecseseznamem"/>
        <w:numPr>
          <w:ilvl w:val="0"/>
          <w:numId w:val="47"/>
        </w:numPr>
        <w:tabs>
          <w:tab w:val="left" w:pos="284"/>
        </w:tabs>
        <w:ind w:left="0" w:firstLine="0"/>
        <w:contextualSpacing/>
        <w:jc w:val="both"/>
        <w:rPr>
          <w:b/>
          <w:bCs/>
          <w:color w:val="000000"/>
          <w:spacing w:val="60"/>
        </w:rPr>
      </w:pPr>
      <w:r w:rsidRPr="00717AF5">
        <w:rPr>
          <w:b/>
          <w:bCs/>
          <w:color w:val="000000"/>
          <w:spacing w:val="60"/>
        </w:rPr>
        <w:t>schvaluje</w:t>
      </w:r>
      <w:r w:rsidRPr="00BB47F8">
        <w:rPr>
          <w:b/>
          <w:bCs/>
          <w:color w:val="000000"/>
          <w:spacing w:val="60"/>
        </w:rPr>
        <w:t xml:space="preserve"> </w:t>
      </w:r>
      <w:r w:rsidRPr="00BB47F8">
        <w:rPr>
          <w:u w:color="FF00FF"/>
        </w:rPr>
        <w:t xml:space="preserve">záměr reprodukce majetku Střední průmyslové školy stavební Brno, příspěvkové organizace </w:t>
      </w:r>
      <w:r w:rsidRPr="00A921DF">
        <w:t>„</w:t>
      </w:r>
      <w:r>
        <w:t>Rekonstrukce hygienických prostor – 3. etapa</w:t>
      </w:r>
      <w:r w:rsidRPr="00A921DF">
        <w:t>“</w:t>
      </w:r>
      <w:r>
        <w:t xml:space="preserve">; </w:t>
      </w:r>
      <w:r w:rsidRPr="00BB47F8">
        <w:rPr>
          <w:u w:color="FF00FF"/>
        </w:rPr>
        <w:t>záměr</w:t>
      </w:r>
      <w:r w:rsidRPr="00263860">
        <w:t xml:space="preserve"> </w:t>
      </w:r>
      <w:r>
        <w:t xml:space="preserve">reprodukce majetku </w:t>
      </w:r>
      <w:r w:rsidRPr="00BB47F8">
        <w:rPr>
          <w:u w:color="FF00FF"/>
        </w:rPr>
        <w:t>tvoří přílohu č.</w:t>
      </w:r>
      <w:r w:rsidR="00531019">
        <w:rPr>
          <w:u w:color="FF00FF"/>
          <w:lang w:val="cs-CZ"/>
        </w:rPr>
        <w:t xml:space="preserve"> </w:t>
      </w:r>
      <w:proofErr w:type="gramStart"/>
      <w:r w:rsidR="00531019">
        <w:rPr>
          <w:u w:color="FF00FF"/>
          <w:lang w:val="cs-CZ"/>
        </w:rPr>
        <w:t>42a</w:t>
      </w:r>
      <w:proofErr w:type="gramEnd"/>
      <w:r w:rsidR="00531019">
        <w:rPr>
          <w:u w:color="FF00FF"/>
          <w:lang w:val="cs-CZ"/>
        </w:rPr>
        <w:t xml:space="preserve"> </w:t>
      </w:r>
      <w:r w:rsidRPr="00BB47F8">
        <w:rPr>
          <w:u w:color="FF00FF"/>
        </w:rPr>
        <w:t>zápisu,</w:t>
      </w:r>
    </w:p>
    <w:p w14:paraId="63247240" w14:textId="77777777" w:rsidR="00A01556" w:rsidRDefault="00A01556" w:rsidP="002F4345">
      <w:pPr>
        <w:tabs>
          <w:tab w:val="left" w:pos="284"/>
        </w:tabs>
        <w:jc w:val="both"/>
        <w:rPr>
          <w:b/>
          <w:bCs/>
          <w:color w:val="000000"/>
          <w:spacing w:val="60"/>
        </w:rPr>
      </w:pPr>
    </w:p>
    <w:p w14:paraId="083FEE59" w14:textId="77777777" w:rsidR="00A01556" w:rsidRDefault="00A01556" w:rsidP="002F4345">
      <w:pPr>
        <w:pStyle w:val="Odstavecseseznamem"/>
        <w:numPr>
          <w:ilvl w:val="0"/>
          <w:numId w:val="47"/>
        </w:numPr>
        <w:tabs>
          <w:tab w:val="left" w:pos="284"/>
        </w:tabs>
        <w:ind w:left="0" w:firstLine="0"/>
        <w:contextualSpacing/>
        <w:jc w:val="both"/>
      </w:pPr>
      <w:r w:rsidRPr="00717AF5">
        <w:rPr>
          <w:b/>
          <w:bCs/>
          <w:color w:val="000000"/>
          <w:spacing w:val="60"/>
        </w:rPr>
        <w:t>schvaluje</w:t>
      </w:r>
      <w:r w:rsidRPr="00BB47F8">
        <w:rPr>
          <w:b/>
          <w:bCs/>
          <w:color w:val="000000"/>
          <w:spacing w:val="60"/>
        </w:rPr>
        <w:t xml:space="preserve"> </w:t>
      </w:r>
      <w:r w:rsidRPr="00BB47F8">
        <w:rPr>
          <w:u w:color="FF00FF"/>
        </w:rPr>
        <w:t>Střední průmyslové škole stavební Brno, příspěvkové organizaci</w:t>
      </w:r>
      <w:r>
        <w:t xml:space="preserve"> </w:t>
      </w:r>
      <w:r w:rsidRPr="00F06930">
        <w:t xml:space="preserve">zahájení </w:t>
      </w:r>
      <w:r>
        <w:t>výběrového</w:t>
      </w:r>
      <w:r w:rsidRPr="00F06930">
        <w:t xml:space="preserve"> řízení na veře</w:t>
      </w:r>
      <w:r>
        <w:t xml:space="preserve">jnou zakázku malého rozsahu na stavební práce </w:t>
      </w:r>
      <w:r w:rsidRPr="00F06930">
        <w:t>„</w:t>
      </w:r>
      <w:r>
        <w:t>Rekonstrukce hygienických prostor – 3. etapa</w:t>
      </w:r>
      <w:r w:rsidRPr="00F06930">
        <w:t xml:space="preserve">“ dle ustanovení </w:t>
      </w:r>
      <w:r w:rsidRPr="00BB47F8">
        <w:rPr>
          <w:bCs/>
          <w:iCs/>
        </w:rPr>
        <w:t xml:space="preserve">§ 31 </w:t>
      </w:r>
      <w:r w:rsidRPr="00F06930">
        <w:t>zákona č.</w:t>
      </w:r>
      <w:r>
        <w:t> </w:t>
      </w:r>
      <w:r w:rsidRPr="00F06930">
        <w:t>13</w:t>
      </w:r>
      <w:r>
        <w:t>4</w:t>
      </w:r>
      <w:r w:rsidRPr="00F06930">
        <w:t>/20</w:t>
      </w:r>
      <w:r>
        <w:t>1</w:t>
      </w:r>
      <w:r w:rsidRPr="00F06930">
        <w:t xml:space="preserve">6 Sb., o </w:t>
      </w:r>
      <w:r>
        <w:t xml:space="preserve">zadávání </w:t>
      </w:r>
      <w:r w:rsidRPr="00F06930">
        <w:t>veřejných zakáz</w:t>
      </w:r>
      <w:r>
        <w:t>e</w:t>
      </w:r>
      <w:r w:rsidRPr="00F06930">
        <w:t>k,</w:t>
      </w:r>
      <w:r>
        <w:t xml:space="preserve"> ve znění pozdějších předpisů,</w:t>
      </w:r>
    </w:p>
    <w:p w14:paraId="17A791CB" w14:textId="77777777" w:rsidR="00A01556" w:rsidRPr="00B074E6" w:rsidRDefault="00A01556" w:rsidP="002F4345">
      <w:pPr>
        <w:pStyle w:val="Odstavecseseznamem"/>
        <w:rPr>
          <w:b/>
          <w:color w:val="000000"/>
          <w:spacing w:val="70"/>
        </w:rPr>
      </w:pPr>
    </w:p>
    <w:p w14:paraId="1290DAD6" w14:textId="261E91E1" w:rsidR="00A01556" w:rsidRDefault="00A01556" w:rsidP="002F4345">
      <w:pPr>
        <w:pStyle w:val="Odstavecseseznamem"/>
        <w:numPr>
          <w:ilvl w:val="0"/>
          <w:numId w:val="47"/>
        </w:numPr>
        <w:tabs>
          <w:tab w:val="left" w:pos="284"/>
        </w:tabs>
        <w:ind w:left="0" w:firstLine="0"/>
        <w:contextualSpacing/>
        <w:jc w:val="both"/>
      </w:pPr>
      <w:r w:rsidRPr="00717AF5">
        <w:rPr>
          <w:b/>
          <w:color w:val="000000"/>
          <w:spacing w:val="60"/>
        </w:rPr>
        <w:t>schvaluje</w:t>
      </w:r>
      <w:r w:rsidRPr="00B074E6">
        <w:rPr>
          <w:b/>
          <w:color w:val="000000"/>
          <w:spacing w:val="70"/>
        </w:rPr>
        <w:t xml:space="preserve"> </w:t>
      </w:r>
      <w:r w:rsidRPr="00B074E6">
        <w:rPr>
          <w:color w:val="000000"/>
        </w:rPr>
        <w:t>návrh výzvy včetně zadávacích podmínek předmětné veřejné zakázky, která tvoří přílohu č.</w:t>
      </w:r>
      <w:r w:rsidR="00531019">
        <w:rPr>
          <w:color w:val="000000"/>
          <w:lang w:val="cs-CZ"/>
        </w:rPr>
        <w:t xml:space="preserve"> </w:t>
      </w:r>
      <w:proofErr w:type="gramStart"/>
      <w:r w:rsidR="00531019">
        <w:rPr>
          <w:color w:val="000000"/>
          <w:lang w:val="cs-CZ"/>
        </w:rPr>
        <w:t>42b</w:t>
      </w:r>
      <w:proofErr w:type="gramEnd"/>
      <w:r w:rsidR="00531019">
        <w:rPr>
          <w:color w:val="000000"/>
          <w:lang w:val="cs-CZ"/>
        </w:rPr>
        <w:t xml:space="preserve"> </w:t>
      </w:r>
      <w:r w:rsidRPr="00B074E6">
        <w:rPr>
          <w:color w:val="000000"/>
        </w:rPr>
        <w:t>zápisu</w:t>
      </w:r>
      <w:r>
        <w:t>.</w:t>
      </w:r>
    </w:p>
    <w:p w14:paraId="4D769A64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5A0DC35F" w14:textId="333DC51F" w:rsidR="00AE256C" w:rsidRDefault="00F612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br w:type="column"/>
      </w:r>
      <w:r w:rsidR="00AE256C"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68 programu – </w:t>
      </w:r>
      <w:r w:rsidR="00560C62" w:rsidRPr="00560C62">
        <w:rPr>
          <w:rFonts w:ascii="Arial Black" w:hAnsi="Arial Black" w:cs="Arial Black"/>
          <w:sz w:val="28"/>
          <w:szCs w:val="28"/>
          <w:u w:val="single"/>
        </w:rPr>
        <w:t>Gymnázium Jana Blahoslava Ivančice, příspěvková organizace – záměr reprodukce majetku a</w:t>
      </w:r>
      <w:r w:rsidR="00B554FC">
        <w:rPr>
          <w:rFonts w:ascii="Arial Black" w:hAnsi="Arial Black" w:cs="Arial Black"/>
          <w:sz w:val="28"/>
          <w:szCs w:val="28"/>
          <w:u w:val="single"/>
        </w:rPr>
        <w:t> </w:t>
      </w:r>
      <w:r w:rsidR="00560C62" w:rsidRPr="00560C62">
        <w:rPr>
          <w:rFonts w:ascii="Arial Black" w:hAnsi="Arial Black" w:cs="Arial Black"/>
          <w:sz w:val="28"/>
          <w:szCs w:val="28"/>
          <w:u w:val="single"/>
        </w:rPr>
        <w:t>veřejná zakázka „Řešení havarijního stavu vody a</w:t>
      </w:r>
      <w:r w:rsidR="00B554FC">
        <w:rPr>
          <w:rFonts w:ascii="Arial Black" w:hAnsi="Arial Black" w:cs="Arial Black"/>
          <w:sz w:val="28"/>
          <w:szCs w:val="28"/>
          <w:u w:val="single"/>
        </w:rPr>
        <w:t> </w:t>
      </w:r>
      <w:r w:rsidR="00560C62" w:rsidRPr="00560C62">
        <w:rPr>
          <w:rFonts w:ascii="Arial Black" w:hAnsi="Arial Black" w:cs="Arial Black"/>
          <w:sz w:val="28"/>
          <w:szCs w:val="28"/>
          <w:u w:val="single"/>
        </w:rPr>
        <w:t>sociálních zařízení – II. etapa“</w:t>
      </w:r>
    </w:p>
    <w:p w14:paraId="5D0CF391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54E8FCA2" w14:textId="375E6B42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60C04">
        <w:rPr>
          <w:b/>
          <w:bCs/>
          <w:u w:val="single"/>
        </w:rPr>
        <w:t>933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4B6BB611" w14:textId="77777777" w:rsidR="00351AAF" w:rsidRDefault="00351AAF" w:rsidP="002F4345">
      <w:pPr>
        <w:jc w:val="both"/>
        <w:rPr>
          <w:u w:color="FF00FF"/>
        </w:rPr>
      </w:pPr>
      <w:r>
        <w:rPr>
          <w:u w:color="FF00FF"/>
        </w:rPr>
        <w:t xml:space="preserve">Rada Jihomoravského kraje ve smyslu ustanovení § 59 odst. 1 písm. i) zák. č. 129/2000 Sb., o krajích (krajské zřízení), ve znění pozdějších předpisů, a v souladu s čl. </w:t>
      </w:r>
      <w:r w:rsidRPr="00FD7083">
        <w:rPr>
          <w:u w:color="FF00FF"/>
        </w:rPr>
        <w:t>VIII.</w:t>
      </w:r>
      <w:r>
        <w:rPr>
          <w:u w:color="FF00FF"/>
        </w:rPr>
        <w:t xml:space="preserve"> Zřizovací listiny Gymnázium Jana Blahoslava Ivančice</w:t>
      </w:r>
      <w:r>
        <w:t>, příspěvkové organizace,</w:t>
      </w:r>
    </w:p>
    <w:p w14:paraId="7E349146" w14:textId="77777777" w:rsidR="00351AAF" w:rsidRDefault="00351AAF" w:rsidP="002F4345">
      <w:pPr>
        <w:jc w:val="both"/>
        <w:rPr>
          <w:u w:color="FF00FF"/>
        </w:rPr>
      </w:pPr>
    </w:p>
    <w:p w14:paraId="41B6283C" w14:textId="74210D65" w:rsidR="00351AAF" w:rsidRPr="00B33711" w:rsidRDefault="00351AAF" w:rsidP="002F4345">
      <w:pPr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i/>
          <w:sz w:val="44"/>
          <w:szCs w:val="44"/>
        </w:rPr>
      </w:pPr>
      <w:r w:rsidRPr="00A82867">
        <w:rPr>
          <w:b/>
          <w:bCs/>
          <w:color w:val="000000"/>
          <w:spacing w:val="60"/>
        </w:rPr>
        <w:t>schvaluje</w:t>
      </w:r>
      <w:r>
        <w:rPr>
          <w:color w:val="000000"/>
        </w:rPr>
        <w:t xml:space="preserve"> </w:t>
      </w:r>
      <w:r>
        <w:rPr>
          <w:u w:color="FF00FF"/>
        </w:rPr>
        <w:t>záměr reprodukce majetku Gymnázia Jana Blahoslava Ivančice,</w:t>
      </w:r>
      <w:r>
        <w:t xml:space="preserve"> příspěvkové organizace</w:t>
      </w:r>
      <w:r w:rsidRPr="00A921DF">
        <w:t xml:space="preserve"> </w:t>
      </w:r>
      <w:r w:rsidRPr="009829AD">
        <w:t>„</w:t>
      </w:r>
      <w:r>
        <w:t>Řešení havarijního stavu vody a sociálních zařízení – II. etapa</w:t>
      </w:r>
      <w:r w:rsidRPr="009829AD">
        <w:t>“</w:t>
      </w:r>
      <w:r>
        <w:t>, který</w:t>
      </w:r>
      <w:r w:rsidR="00531019">
        <w:t> </w:t>
      </w:r>
      <w:r w:rsidRPr="00263860">
        <w:rPr>
          <w:u w:color="FF00FF"/>
        </w:rPr>
        <w:t>tvoří</w:t>
      </w:r>
      <w:r>
        <w:rPr>
          <w:u w:color="FF00FF"/>
        </w:rPr>
        <w:t xml:space="preserve"> přílohu č. </w:t>
      </w:r>
      <w:r w:rsidR="00531019">
        <w:rPr>
          <w:u w:color="FF00FF"/>
        </w:rPr>
        <w:t xml:space="preserve">43a </w:t>
      </w:r>
      <w:r>
        <w:rPr>
          <w:u w:color="FF00FF"/>
        </w:rPr>
        <w:t>zápisu,</w:t>
      </w:r>
    </w:p>
    <w:p w14:paraId="04325EBE" w14:textId="77777777" w:rsidR="00351AAF" w:rsidRDefault="00351AAF" w:rsidP="002F4345">
      <w:pPr>
        <w:tabs>
          <w:tab w:val="left" w:pos="284"/>
        </w:tabs>
      </w:pPr>
    </w:p>
    <w:p w14:paraId="1B694371" w14:textId="77777777" w:rsidR="00351AAF" w:rsidRDefault="00351AAF" w:rsidP="002F4345">
      <w:pPr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A82867">
        <w:rPr>
          <w:b/>
          <w:bCs/>
          <w:color w:val="000000"/>
          <w:spacing w:val="60"/>
        </w:rPr>
        <w:t>souhlasí</w:t>
      </w:r>
      <w:r>
        <w:rPr>
          <w:b/>
          <w:bCs/>
          <w:color w:val="000000"/>
          <w:spacing w:val="60"/>
        </w:rPr>
        <w:t xml:space="preserve"> </w:t>
      </w:r>
      <w:r>
        <w:rPr>
          <w:bCs/>
          <w:iCs/>
        </w:rPr>
        <w:t>se zahájením výběrového řízení na veřejnou zakázku</w:t>
      </w:r>
      <w:r>
        <w:t xml:space="preserve"> </w:t>
      </w:r>
      <w:r w:rsidRPr="000571C5">
        <w:t xml:space="preserve">malého rozsahu </w:t>
      </w:r>
      <w:r w:rsidRPr="00F34396">
        <w:t>na </w:t>
      </w:r>
      <w:r w:rsidRPr="00320AC5">
        <w:t>stavební práce</w:t>
      </w:r>
      <w:r>
        <w:t xml:space="preserve"> </w:t>
      </w:r>
      <w:r w:rsidRPr="00320AC5">
        <w:t>„</w:t>
      </w:r>
      <w:r>
        <w:t>Řešení havarijního stavu vody a sociálních zařízení – II. etapa</w:t>
      </w:r>
      <w:r w:rsidRPr="00320AC5">
        <w:t>“</w:t>
      </w:r>
      <w:r>
        <w:t xml:space="preserve"> zadávanou </w:t>
      </w:r>
      <w:r>
        <w:rPr>
          <w:bCs/>
          <w:iCs/>
        </w:rPr>
        <w:t xml:space="preserve">Gymnáziem Jana Blahoslava Ivančice, příspěvkovou organizací </w:t>
      </w:r>
      <w:r w:rsidRPr="00F7798C">
        <w:t>dle</w:t>
      </w:r>
      <w:r>
        <w:t> </w:t>
      </w:r>
      <w:r w:rsidRPr="00F7798C">
        <w:t xml:space="preserve">ustanovení </w:t>
      </w:r>
      <w:r w:rsidRPr="009A21B7">
        <w:t>§ 31</w:t>
      </w:r>
      <w:r w:rsidRPr="009A21B7">
        <w:rPr>
          <w:bCs/>
          <w:iCs/>
        </w:rPr>
        <w:t xml:space="preserve"> </w:t>
      </w:r>
      <w:r w:rsidRPr="004A7679">
        <w:t xml:space="preserve">zákona č. 134/2016 Sb., o zadávání veřejných zakázek, ve znění pozdějších </w:t>
      </w:r>
      <w:r w:rsidRPr="00715956">
        <w:t>předpisů</w:t>
      </w:r>
      <w:r>
        <w:t>)</w:t>
      </w:r>
      <w:r w:rsidRPr="00715956">
        <w:t>,</w:t>
      </w:r>
      <w:r>
        <w:t xml:space="preserve"> </w:t>
      </w:r>
    </w:p>
    <w:p w14:paraId="304D042B" w14:textId="77777777" w:rsidR="00351AAF" w:rsidRDefault="00351AAF" w:rsidP="002F4345">
      <w:pPr>
        <w:tabs>
          <w:tab w:val="left" w:pos="284"/>
        </w:tabs>
        <w:jc w:val="both"/>
      </w:pPr>
    </w:p>
    <w:p w14:paraId="4585C673" w14:textId="01CF582C" w:rsidR="00351AAF" w:rsidRDefault="00351AAF" w:rsidP="002F4345">
      <w:pPr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A82867">
        <w:rPr>
          <w:b/>
          <w:color w:val="000000"/>
          <w:spacing w:val="60"/>
        </w:rPr>
        <w:t>schvaluje</w:t>
      </w:r>
      <w:r>
        <w:rPr>
          <w:color w:val="000000"/>
        </w:rPr>
        <w:t xml:space="preserve"> návrh zadávacích podmínek k předmětné veřejné zakázce, který tvoří přílohu č. </w:t>
      </w:r>
      <w:r w:rsidR="00531019">
        <w:rPr>
          <w:color w:val="000000"/>
        </w:rPr>
        <w:t xml:space="preserve">43b </w:t>
      </w:r>
      <w:r>
        <w:rPr>
          <w:color w:val="000000"/>
        </w:rPr>
        <w:t>zápisu</w:t>
      </w:r>
      <w:r>
        <w:t>.</w:t>
      </w:r>
    </w:p>
    <w:p w14:paraId="26F57A90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326BA2DB" w14:textId="63BFF726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69 programu – </w:t>
      </w:r>
      <w:r w:rsidR="00674760" w:rsidRPr="00674760">
        <w:rPr>
          <w:rFonts w:ascii="Arial Black" w:hAnsi="Arial Black" w:cs="Arial Black"/>
          <w:sz w:val="28"/>
          <w:szCs w:val="28"/>
          <w:u w:val="single"/>
        </w:rPr>
        <w:t xml:space="preserve">Gymnázium Blansko, příspěvková organizace – záměr reprodukce majetku a veřejná zakázka „Gymnázium Blansko </w:t>
      </w:r>
      <w:r w:rsidR="004835F7">
        <w:rPr>
          <w:rFonts w:ascii="Arial Black" w:hAnsi="Arial Black" w:cs="Arial Black"/>
          <w:sz w:val="28"/>
          <w:szCs w:val="28"/>
          <w:u w:val="single"/>
        </w:rPr>
        <w:t>–</w:t>
      </w:r>
      <w:r w:rsidR="00674760" w:rsidRPr="00674760">
        <w:rPr>
          <w:rFonts w:ascii="Arial Black" w:hAnsi="Arial Black" w:cs="Arial Black"/>
          <w:sz w:val="28"/>
          <w:szCs w:val="28"/>
          <w:u w:val="single"/>
        </w:rPr>
        <w:t xml:space="preserve"> rekonstrukce rozvodů teplé a</w:t>
      </w:r>
      <w:r w:rsidR="00674760">
        <w:rPr>
          <w:rFonts w:ascii="Arial Black" w:hAnsi="Arial Black" w:cs="Arial Black"/>
          <w:sz w:val="28"/>
          <w:szCs w:val="28"/>
          <w:u w:val="single"/>
        </w:rPr>
        <w:t> </w:t>
      </w:r>
      <w:r w:rsidR="00674760" w:rsidRPr="00674760">
        <w:rPr>
          <w:rFonts w:ascii="Arial Black" w:hAnsi="Arial Black" w:cs="Arial Black"/>
          <w:sz w:val="28"/>
          <w:szCs w:val="28"/>
          <w:u w:val="single"/>
        </w:rPr>
        <w:t>studené vody, odpadů, topné soustavy a kotelny“</w:t>
      </w:r>
    </w:p>
    <w:p w14:paraId="7309968B" w14:textId="77777777" w:rsidR="00C1270A" w:rsidRDefault="00C1270A" w:rsidP="002F4345">
      <w:pPr>
        <w:jc w:val="both"/>
        <w:rPr>
          <w:b/>
          <w:bCs/>
          <w:u w:val="single"/>
        </w:rPr>
      </w:pPr>
    </w:p>
    <w:p w14:paraId="2BD87B3F" w14:textId="73BE9FE9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60C04">
        <w:rPr>
          <w:b/>
          <w:bCs/>
          <w:u w:val="single"/>
        </w:rPr>
        <w:t>934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74228708" w14:textId="77777777" w:rsidR="00FC1848" w:rsidRDefault="00FC1848" w:rsidP="002F4345">
      <w:pPr>
        <w:widowControl w:val="0"/>
        <w:jc w:val="both"/>
      </w:pPr>
      <w:r>
        <w:t xml:space="preserve">Rada Jihomoravského kraje ve smyslu ustanovení § 59 odst. 1 písm. i) zák. č. 129/2000 Sb. o krajích (krajské zřízení), ve znění pozdějších předpisů, a v souladu s čl. </w:t>
      </w:r>
      <w:r w:rsidRPr="006362F1">
        <w:t>VIII</w:t>
      </w:r>
      <w:r>
        <w:t xml:space="preserve"> Zřizovací listiny </w:t>
      </w:r>
      <w:r w:rsidRPr="00D45324">
        <w:t>Gymnázi</w:t>
      </w:r>
      <w:r>
        <w:t>a Blansko</w:t>
      </w:r>
      <w:r w:rsidRPr="00D45324">
        <w:t>,</w:t>
      </w:r>
      <w:r>
        <w:t xml:space="preserve"> příspěvkové</w:t>
      </w:r>
      <w:r w:rsidRPr="00D45324">
        <w:t xml:space="preserve"> organizace</w:t>
      </w:r>
      <w:r>
        <w:t xml:space="preserve">, </w:t>
      </w:r>
    </w:p>
    <w:p w14:paraId="6BA344A0" w14:textId="77777777" w:rsidR="00FC1848" w:rsidRDefault="00FC1848" w:rsidP="002F4345">
      <w:pPr>
        <w:jc w:val="both"/>
      </w:pPr>
    </w:p>
    <w:p w14:paraId="718C9EBD" w14:textId="484C0731" w:rsidR="00FC1848" w:rsidRPr="00A73F62" w:rsidRDefault="00FC1848" w:rsidP="002F4345">
      <w:pPr>
        <w:pStyle w:val="Odstavecseseznamem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</w:pPr>
      <w:r w:rsidRPr="00A73F62">
        <w:rPr>
          <w:b/>
          <w:spacing w:val="60"/>
        </w:rPr>
        <w:t xml:space="preserve">schvaluje </w:t>
      </w:r>
      <w:r w:rsidRPr="00A73F62">
        <w:t xml:space="preserve">záměr reprodukce majetku Gymnázia </w:t>
      </w:r>
      <w:r>
        <w:t>Blansko</w:t>
      </w:r>
      <w:r w:rsidRPr="00A73F62">
        <w:t>, příspěvkové organizace „</w:t>
      </w:r>
      <w:bookmarkStart w:id="7" w:name="_Hlk33016140"/>
      <w:r>
        <w:t>Gymnázium Blansko – rekonstrukce rozvodů teplé a studené vody, odpadů, topné soustavy a</w:t>
      </w:r>
      <w:r>
        <w:rPr>
          <w:lang w:val="cs-CZ"/>
        </w:rPr>
        <w:t> </w:t>
      </w:r>
      <w:r>
        <w:t>kotelny</w:t>
      </w:r>
      <w:bookmarkEnd w:id="7"/>
      <w:r w:rsidRPr="00A73F62">
        <w:t>“, který tvoří přílohu č</w:t>
      </w:r>
      <w:r>
        <w:t>.</w:t>
      </w:r>
      <w:r w:rsidR="00531019">
        <w:rPr>
          <w:lang w:val="cs-CZ"/>
        </w:rPr>
        <w:t xml:space="preserve"> </w:t>
      </w:r>
      <w:proofErr w:type="gramStart"/>
      <w:r w:rsidR="00531019">
        <w:rPr>
          <w:lang w:val="cs-CZ"/>
        </w:rPr>
        <w:t>44a</w:t>
      </w:r>
      <w:proofErr w:type="gramEnd"/>
      <w:r w:rsidR="00531019">
        <w:rPr>
          <w:lang w:val="cs-CZ"/>
        </w:rPr>
        <w:t xml:space="preserve"> </w:t>
      </w:r>
      <w:r w:rsidRPr="00A73F62">
        <w:t>zápisu,</w:t>
      </w:r>
    </w:p>
    <w:p w14:paraId="3AB2B92A" w14:textId="77777777" w:rsidR="00FC1848" w:rsidRPr="00A73F62" w:rsidRDefault="00FC1848" w:rsidP="002F4345">
      <w:pPr>
        <w:pStyle w:val="Odstavecseseznamem"/>
        <w:tabs>
          <w:tab w:val="left" w:pos="284"/>
        </w:tabs>
        <w:ind w:left="0"/>
        <w:jc w:val="both"/>
        <w:rPr>
          <w:b/>
        </w:rPr>
      </w:pPr>
    </w:p>
    <w:p w14:paraId="75764783" w14:textId="781E4199" w:rsidR="00FC1848" w:rsidRPr="00A73F62" w:rsidRDefault="00FC1848" w:rsidP="002F4345">
      <w:pPr>
        <w:pStyle w:val="Odstavecseseznamem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</w:pPr>
      <w:r w:rsidRPr="00A73F62">
        <w:rPr>
          <w:b/>
          <w:spacing w:val="60"/>
        </w:rPr>
        <w:t>s</w:t>
      </w:r>
      <w:r>
        <w:rPr>
          <w:b/>
          <w:spacing w:val="60"/>
        </w:rPr>
        <w:t xml:space="preserve">ouhlasí </w:t>
      </w:r>
      <w:r w:rsidRPr="002C4F64">
        <w:t>se</w:t>
      </w:r>
      <w:r w:rsidRPr="00A73F62">
        <w:rPr>
          <w:b/>
        </w:rPr>
        <w:t xml:space="preserve"> </w:t>
      </w:r>
      <w:r w:rsidRPr="00A73F62">
        <w:t>zahájení</w:t>
      </w:r>
      <w:r>
        <w:t>m</w:t>
      </w:r>
      <w:r w:rsidRPr="00A73F62">
        <w:t xml:space="preserve"> </w:t>
      </w:r>
      <w:r>
        <w:t>zadávacího</w:t>
      </w:r>
      <w:r w:rsidRPr="00A73F62">
        <w:t xml:space="preserve"> řízení na</w:t>
      </w:r>
      <w:r>
        <w:t xml:space="preserve"> podlimitní</w:t>
      </w:r>
      <w:r w:rsidRPr="00A73F62">
        <w:t xml:space="preserve"> veřejnou zakázku na stavební práce „</w:t>
      </w:r>
      <w:r>
        <w:t>Gymnázium Blansko – rekonstrukce rozvodů teplé a studené vody, odpadů, topné soustavy a kotelny</w:t>
      </w:r>
      <w:r w:rsidRPr="00A73F62">
        <w:t>“</w:t>
      </w:r>
      <w:r>
        <w:t xml:space="preserve"> zadávanou</w:t>
      </w:r>
      <w:r w:rsidRPr="00A73F62">
        <w:t xml:space="preserve"> Gymnázi</w:t>
      </w:r>
      <w:r>
        <w:t>em</w:t>
      </w:r>
      <w:r w:rsidRPr="00A73F62">
        <w:t xml:space="preserve"> </w:t>
      </w:r>
      <w:r>
        <w:t>Blansko</w:t>
      </w:r>
      <w:r w:rsidRPr="00A73F62">
        <w:t>, příspěvkov</w:t>
      </w:r>
      <w:r>
        <w:t>ou</w:t>
      </w:r>
      <w:r w:rsidRPr="00A73F62">
        <w:t xml:space="preserve"> organizac</w:t>
      </w:r>
      <w:r>
        <w:t>í</w:t>
      </w:r>
      <w:r w:rsidRPr="00A73F62">
        <w:t>,</w:t>
      </w:r>
      <w:r>
        <w:t xml:space="preserve"> ve</w:t>
      </w:r>
      <w:r w:rsidR="004835F7">
        <w:rPr>
          <w:lang w:val="cs-CZ"/>
        </w:rPr>
        <w:t> </w:t>
      </w:r>
      <w:r w:rsidR="00F509A5">
        <w:t>zjednodušeném podlimitním řízení</w:t>
      </w:r>
      <w:r w:rsidR="00F509A5" w:rsidRPr="00A73F62">
        <w:t xml:space="preserve"> dle ustanovení § </w:t>
      </w:r>
      <w:r w:rsidR="00F509A5">
        <w:t>53</w:t>
      </w:r>
      <w:r w:rsidR="00F509A5" w:rsidRPr="00A73F62">
        <w:t xml:space="preserve"> zákona č.</w:t>
      </w:r>
      <w:r>
        <w:rPr>
          <w:lang w:val="cs-CZ"/>
        </w:rPr>
        <w:t> </w:t>
      </w:r>
      <w:r>
        <w:t>zjednodušeném podlimitním řízení</w:t>
      </w:r>
      <w:r w:rsidRPr="00A73F62">
        <w:t xml:space="preserve"> dle ustanovení § </w:t>
      </w:r>
      <w:r>
        <w:t>53</w:t>
      </w:r>
      <w:r w:rsidRPr="00A73F62">
        <w:t xml:space="preserve"> zákona č. 134/2016 Sb., o zadávání veřejných zakázek, ve znění pozdějších předpisů,</w:t>
      </w:r>
    </w:p>
    <w:p w14:paraId="55A262D3" w14:textId="77777777" w:rsidR="00FC1848" w:rsidRPr="00A73F62" w:rsidRDefault="00FC1848" w:rsidP="002F4345">
      <w:pPr>
        <w:tabs>
          <w:tab w:val="left" w:pos="284"/>
        </w:tabs>
        <w:jc w:val="both"/>
        <w:rPr>
          <w:b/>
        </w:rPr>
      </w:pPr>
    </w:p>
    <w:p w14:paraId="51B62AC4" w14:textId="106F5C4D" w:rsidR="00FC1848" w:rsidRPr="00A73F62" w:rsidRDefault="00FC1848" w:rsidP="002F4345">
      <w:pPr>
        <w:pStyle w:val="Odstavecseseznamem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color w:val="000000"/>
        </w:rPr>
      </w:pPr>
      <w:r w:rsidRPr="00A73F62">
        <w:rPr>
          <w:b/>
          <w:spacing w:val="60"/>
        </w:rPr>
        <w:t>schvaluje</w:t>
      </w:r>
      <w:r w:rsidRPr="00A73F62">
        <w:rPr>
          <w:b/>
        </w:rPr>
        <w:t xml:space="preserve"> </w:t>
      </w:r>
      <w:r w:rsidRPr="00A73F62">
        <w:rPr>
          <w:color w:val="000000"/>
        </w:rPr>
        <w:t>návrh zadávacích podmínek předmětné veřejné zakázky, který tvoří   přílohu č</w:t>
      </w:r>
      <w:r w:rsidR="00531019">
        <w:rPr>
          <w:color w:val="000000"/>
          <w:lang w:val="cs-CZ"/>
        </w:rPr>
        <w:t xml:space="preserve">. </w:t>
      </w:r>
      <w:proofErr w:type="gramStart"/>
      <w:r w:rsidR="00531019">
        <w:rPr>
          <w:color w:val="000000"/>
          <w:lang w:val="cs-CZ"/>
        </w:rPr>
        <w:t>44b</w:t>
      </w:r>
      <w:proofErr w:type="gramEnd"/>
      <w:r w:rsidR="00531019">
        <w:rPr>
          <w:color w:val="000000"/>
          <w:lang w:val="cs-CZ"/>
        </w:rPr>
        <w:t xml:space="preserve"> </w:t>
      </w:r>
      <w:r w:rsidRPr="00A73F62">
        <w:rPr>
          <w:color w:val="000000"/>
        </w:rPr>
        <w:t>zápisu</w:t>
      </w:r>
      <w:r w:rsidRPr="00A73F62">
        <w:t>.</w:t>
      </w:r>
    </w:p>
    <w:p w14:paraId="6AA1DCAB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5E9B8A00" w14:textId="7600529C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70 programu – </w:t>
      </w:r>
      <w:r w:rsidR="002125AD" w:rsidRPr="002125AD">
        <w:rPr>
          <w:rFonts w:ascii="Arial Black" w:hAnsi="Arial Black" w:cs="Arial Black"/>
          <w:sz w:val="28"/>
          <w:szCs w:val="28"/>
          <w:u w:val="single"/>
        </w:rPr>
        <w:t>Střední škola stavebních řemesel Brno-Bosonohy, příspěvková organizace –veřejná zakázka „Dovybavení chytrého domu“</w:t>
      </w:r>
    </w:p>
    <w:p w14:paraId="100A01D6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6AF52E6E" w14:textId="46D86184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60C04">
        <w:rPr>
          <w:b/>
          <w:bCs/>
          <w:u w:val="single"/>
        </w:rPr>
        <w:t>935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55383426" w14:textId="77777777" w:rsidR="00071D3F" w:rsidRPr="00AD1479" w:rsidRDefault="00071D3F" w:rsidP="002F4345">
      <w:pPr>
        <w:tabs>
          <w:tab w:val="left" w:pos="284"/>
        </w:tabs>
        <w:jc w:val="both"/>
        <w:rPr>
          <w:u w:color="FF00FF"/>
        </w:rPr>
      </w:pPr>
      <w:r>
        <w:rPr>
          <w:u w:color="FF00FF"/>
        </w:rPr>
        <w:t>Rada Jihomoravského kraje ve smyslu ustanovení § 59 odst. 1 písm. i) zák. č. 129/2000 Sb., o krajích (krajské zřízení), ve znění pozdějších předpisů, a v souladu s </w:t>
      </w:r>
      <w:r w:rsidRPr="00AD1479">
        <w:rPr>
          <w:u w:color="FF00FF"/>
        </w:rPr>
        <w:t>čl. VIII. Zřizovací listiny název PO</w:t>
      </w:r>
      <w:r w:rsidRPr="00AD1479">
        <w:t>, příspěvkové organizace,</w:t>
      </w:r>
    </w:p>
    <w:p w14:paraId="6835770F" w14:textId="77777777" w:rsidR="00071D3F" w:rsidRPr="00AD1479" w:rsidRDefault="00071D3F" w:rsidP="002F4345">
      <w:pPr>
        <w:tabs>
          <w:tab w:val="left" w:pos="284"/>
        </w:tabs>
        <w:jc w:val="both"/>
        <w:rPr>
          <w:u w:color="FF00FF"/>
        </w:rPr>
      </w:pPr>
    </w:p>
    <w:p w14:paraId="662571CF" w14:textId="77777777" w:rsidR="00071D3F" w:rsidRDefault="00071D3F" w:rsidP="002F4345">
      <w:pPr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F41A00">
        <w:rPr>
          <w:b/>
          <w:bCs/>
          <w:color w:val="000000"/>
          <w:spacing w:val="60"/>
        </w:rPr>
        <w:t>souhlasí</w:t>
      </w:r>
      <w:r w:rsidRPr="00AD1479">
        <w:rPr>
          <w:b/>
          <w:bCs/>
          <w:color w:val="000000"/>
          <w:spacing w:val="60"/>
        </w:rPr>
        <w:t xml:space="preserve"> </w:t>
      </w:r>
      <w:r w:rsidRPr="00AD1479">
        <w:rPr>
          <w:bCs/>
          <w:iCs/>
        </w:rPr>
        <w:t>se zahájením výběrového řízení na veřejnou zakázku</w:t>
      </w:r>
      <w:r w:rsidRPr="00AD1479">
        <w:t xml:space="preserve"> malého rozsahu na dodávky „Dovybavení chytrého domu“ zadávanou </w:t>
      </w:r>
      <w:r w:rsidRPr="00AD1479">
        <w:rPr>
          <w:bCs/>
          <w:iCs/>
        </w:rPr>
        <w:t>Střední školou</w:t>
      </w:r>
      <w:r>
        <w:rPr>
          <w:bCs/>
          <w:iCs/>
        </w:rPr>
        <w:t xml:space="preserve"> stavebních řemesel Brno-Bosonohy, příspěvkovou organizací,</w:t>
      </w:r>
      <w:r>
        <w:t xml:space="preserve"> </w:t>
      </w:r>
      <w:r w:rsidRPr="00F7798C">
        <w:t xml:space="preserve">dle </w:t>
      </w:r>
      <w:r w:rsidRPr="009B1918">
        <w:t>ustanovení § 31</w:t>
      </w:r>
      <w:r w:rsidRPr="009B1918">
        <w:rPr>
          <w:bCs/>
          <w:iCs/>
        </w:rPr>
        <w:t xml:space="preserve"> </w:t>
      </w:r>
      <w:r w:rsidRPr="004A7679">
        <w:t xml:space="preserve">zákona č. 134/2016 Sb., o zadávání veřejných zakázek, ve znění pozdějších </w:t>
      </w:r>
      <w:r w:rsidRPr="00715956">
        <w:t>předpisů,</w:t>
      </w:r>
      <w:r>
        <w:t xml:space="preserve"> </w:t>
      </w:r>
    </w:p>
    <w:p w14:paraId="458BF99A" w14:textId="77777777" w:rsidR="00071D3F" w:rsidRDefault="00071D3F" w:rsidP="002F4345">
      <w:pPr>
        <w:tabs>
          <w:tab w:val="left" w:pos="284"/>
        </w:tabs>
        <w:jc w:val="both"/>
      </w:pPr>
    </w:p>
    <w:p w14:paraId="25F355E6" w14:textId="6D01BA64" w:rsidR="00071D3F" w:rsidRDefault="00071D3F" w:rsidP="002F4345">
      <w:pPr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F41A00">
        <w:rPr>
          <w:b/>
          <w:color w:val="000000"/>
          <w:spacing w:val="60"/>
        </w:rPr>
        <w:t>schvaluje</w:t>
      </w:r>
      <w:r>
        <w:rPr>
          <w:color w:val="000000"/>
        </w:rPr>
        <w:t xml:space="preserve"> návrh zadávacích podmínek k předmětné veřejné zakázce, který tvoří přílohu č. </w:t>
      </w:r>
      <w:r w:rsidR="00531019">
        <w:rPr>
          <w:color w:val="000000"/>
        </w:rPr>
        <w:t xml:space="preserve">45 </w:t>
      </w:r>
      <w:r>
        <w:rPr>
          <w:color w:val="000000"/>
        </w:rPr>
        <w:t>zápisu</w:t>
      </w:r>
      <w:r>
        <w:t>,</w:t>
      </w:r>
    </w:p>
    <w:p w14:paraId="5CE95174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DE6ACCC" w14:textId="3111E8D4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71 programu – </w:t>
      </w:r>
      <w:r w:rsidR="00A9265E" w:rsidRPr="00A9265E">
        <w:rPr>
          <w:rFonts w:ascii="Arial Black" w:hAnsi="Arial Black" w:cs="Arial Black"/>
          <w:sz w:val="28"/>
          <w:szCs w:val="28"/>
          <w:u w:val="single"/>
        </w:rPr>
        <w:t>Nemocnice Hustopeče, příspěvková organizace – souhlas k podání žádosti o poskytnutí dotace</w:t>
      </w:r>
    </w:p>
    <w:p w14:paraId="15801043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6CFCA172" w14:textId="4E3122A2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60C04">
        <w:rPr>
          <w:b/>
          <w:bCs/>
          <w:u w:val="single"/>
        </w:rPr>
        <w:t>936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2FA3B596" w14:textId="77777777" w:rsidR="00DD0062" w:rsidRPr="00705368" w:rsidRDefault="00DD0062" w:rsidP="002F4345">
      <w:pPr>
        <w:jc w:val="both"/>
        <w:rPr>
          <w:color w:val="000000"/>
        </w:rPr>
      </w:pPr>
      <w:r w:rsidRPr="00705368">
        <w:rPr>
          <w:color w:val="000000"/>
        </w:rPr>
        <w:t>Rada Jihomoravského kraje ve smyslu ustanovení § 59 odst. 1 písm. i) zákona č. 129/2000 Sb., o krajích (krajské zřízení), ve znění pozdějších předpisů, a v souladu s čl. VIII. Zřizovací listin</w:t>
      </w:r>
      <w:r>
        <w:rPr>
          <w:color w:val="000000"/>
        </w:rPr>
        <w:t>y</w:t>
      </w:r>
      <w:r w:rsidRPr="00705368">
        <w:rPr>
          <w:color w:val="000000"/>
        </w:rPr>
        <w:t xml:space="preserve"> </w:t>
      </w:r>
      <w:r>
        <w:rPr>
          <w:color w:val="000000"/>
        </w:rPr>
        <w:t xml:space="preserve">Nemocnice Hustopeče, </w:t>
      </w:r>
      <w:r w:rsidRPr="00705368">
        <w:rPr>
          <w:color w:val="000000"/>
        </w:rPr>
        <w:t>příspěvkov</w:t>
      </w:r>
      <w:r>
        <w:rPr>
          <w:color w:val="000000"/>
        </w:rPr>
        <w:t>é</w:t>
      </w:r>
      <w:r w:rsidRPr="00705368">
        <w:rPr>
          <w:color w:val="000000"/>
        </w:rPr>
        <w:t xml:space="preserve"> organizac</w:t>
      </w:r>
      <w:r>
        <w:rPr>
          <w:color w:val="000000"/>
        </w:rPr>
        <w:t>e</w:t>
      </w:r>
      <w:r w:rsidRPr="00705368">
        <w:rPr>
          <w:color w:val="000000"/>
        </w:rPr>
        <w:t>,</w:t>
      </w:r>
    </w:p>
    <w:p w14:paraId="00192307" w14:textId="747A7562" w:rsidR="00DD0062" w:rsidRDefault="00DD0062" w:rsidP="002F4345">
      <w:pPr>
        <w:tabs>
          <w:tab w:val="left" w:pos="284"/>
        </w:tabs>
        <w:jc w:val="both"/>
        <w:rPr>
          <w:rFonts w:eastAsia="Calibri"/>
          <w:color w:val="000000"/>
          <w:lang w:eastAsia="en-US"/>
        </w:rPr>
      </w:pPr>
      <w:r>
        <w:rPr>
          <w:b/>
          <w:bCs/>
          <w:color w:val="000000"/>
          <w:spacing w:val="60"/>
        </w:rPr>
        <w:t>schvaluje</w:t>
      </w:r>
      <w:r w:rsidRPr="00705368">
        <w:rPr>
          <w:b/>
          <w:bCs/>
          <w:color w:val="000000"/>
          <w:spacing w:val="60"/>
        </w:rPr>
        <w:t xml:space="preserve"> </w:t>
      </w:r>
      <w:r>
        <w:t>podání žádosti o poskytnutí dotace z programu EFEKT II pro rok 2021 v rámci Státního programu na podporu úspor energie na období 2017-2021</w:t>
      </w:r>
      <w:r w:rsidRPr="00705368">
        <w:rPr>
          <w:rFonts w:eastAsia="Calibri"/>
          <w:color w:val="000000"/>
          <w:lang w:eastAsia="en-US"/>
        </w:rPr>
        <w:t>,</w:t>
      </w:r>
      <w:r>
        <w:rPr>
          <w:rFonts w:eastAsia="Calibri"/>
          <w:color w:val="000000"/>
          <w:lang w:eastAsia="en-US"/>
        </w:rPr>
        <w:t xml:space="preserve"> výzva č. 7/2021 na výkon činnosti zástupce zadavatele a na zpracování zadávací dokumentace na projekt „Nemocnice Hustopeče – energeticky úsporná opatření</w:t>
      </w:r>
      <w:r w:rsidR="001868BC">
        <w:rPr>
          <w:rFonts w:eastAsia="Calibri"/>
          <w:color w:val="000000"/>
          <w:lang w:eastAsia="en-US"/>
        </w:rPr>
        <w:t>“,</w:t>
      </w:r>
      <w:r>
        <w:rPr>
          <w:rFonts w:eastAsia="Calibri"/>
          <w:color w:val="000000"/>
          <w:lang w:eastAsia="en-US"/>
        </w:rPr>
        <w:t>“.</w:t>
      </w:r>
    </w:p>
    <w:p w14:paraId="17AAFA3C" w14:textId="77777777" w:rsidR="003027A1" w:rsidRDefault="003027A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5948F757" w14:textId="60D60ABE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72 programu – </w:t>
      </w:r>
      <w:r w:rsidR="00FD054D" w:rsidRPr="00FD054D">
        <w:rPr>
          <w:rFonts w:ascii="Arial Black" w:hAnsi="Arial Black" w:cs="Arial Black"/>
          <w:sz w:val="28"/>
          <w:szCs w:val="28"/>
          <w:u w:val="single"/>
        </w:rPr>
        <w:t>Dodatek č. 3 ke Smlouvě o</w:t>
      </w:r>
      <w:r w:rsidR="00FD054D">
        <w:rPr>
          <w:rFonts w:ascii="Arial Black" w:hAnsi="Arial Black" w:cs="Arial Black"/>
          <w:sz w:val="28"/>
          <w:szCs w:val="28"/>
          <w:u w:val="single"/>
        </w:rPr>
        <w:t> </w:t>
      </w:r>
      <w:r w:rsidR="00FD054D" w:rsidRPr="00FD054D">
        <w:rPr>
          <w:rFonts w:ascii="Arial Black" w:hAnsi="Arial Black" w:cs="Arial Black"/>
          <w:sz w:val="28"/>
          <w:szCs w:val="28"/>
          <w:u w:val="single"/>
        </w:rPr>
        <w:t>zpracování a projednání projektové dokumentace</w:t>
      </w:r>
      <w:r w:rsidR="00FD054D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FD054D" w:rsidRPr="00FD054D">
        <w:rPr>
          <w:rFonts w:ascii="Arial Black" w:hAnsi="Arial Black" w:cs="Arial Black"/>
          <w:sz w:val="28"/>
          <w:szCs w:val="28"/>
          <w:u w:val="single"/>
        </w:rPr>
        <w:t>na</w:t>
      </w:r>
      <w:r w:rsidR="00FD054D">
        <w:rPr>
          <w:rFonts w:ascii="Arial Black" w:hAnsi="Arial Black" w:cs="Arial Black"/>
          <w:sz w:val="28"/>
          <w:szCs w:val="28"/>
          <w:u w:val="single"/>
        </w:rPr>
        <w:t> </w:t>
      </w:r>
      <w:r w:rsidR="00FD054D" w:rsidRPr="00FD054D">
        <w:rPr>
          <w:rFonts w:ascii="Arial Black" w:hAnsi="Arial Black" w:cs="Arial Black"/>
          <w:sz w:val="28"/>
          <w:szCs w:val="28"/>
          <w:u w:val="single"/>
        </w:rPr>
        <w:t xml:space="preserve">zhotovení stavby „Výjezdová základna Zdravotnické záchranné služby Jihomoravského kraje, </w:t>
      </w:r>
      <w:proofErr w:type="spellStart"/>
      <w:r w:rsidR="00FD054D" w:rsidRPr="00FD054D">
        <w:rPr>
          <w:rFonts w:ascii="Arial Black" w:hAnsi="Arial Black" w:cs="Arial Black"/>
          <w:sz w:val="28"/>
          <w:szCs w:val="28"/>
          <w:u w:val="single"/>
        </w:rPr>
        <w:t>p.o</w:t>
      </w:r>
      <w:proofErr w:type="spellEnd"/>
      <w:r w:rsidR="00FD054D" w:rsidRPr="00FD054D">
        <w:rPr>
          <w:rFonts w:ascii="Arial Black" w:hAnsi="Arial Black" w:cs="Arial Black"/>
          <w:sz w:val="28"/>
          <w:szCs w:val="28"/>
          <w:u w:val="single"/>
        </w:rPr>
        <w:t>. ve Veselí nad</w:t>
      </w:r>
      <w:r w:rsidR="0026020A" w:rsidRPr="0026020A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FD054D" w:rsidRPr="00FD054D">
        <w:rPr>
          <w:rFonts w:ascii="Arial Black" w:hAnsi="Arial Black" w:cs="Arial Black"/>
          <w:sz w:val="28"/>
          <w:szCs w:val="28"/>
          <w:u w:val="single"/>
        </w:rPr>
        <w:t>Moravou“ a výkon autorského dozoru“</w:t>
      </w:r>
    </w:p>
    <w:p w14:paraId="5F45B97E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10E9FE67" w14:textId="4B0067A8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60C04">
        <w:rPr>
          <w:b/>
          <w:bCs/>
          <w:u w:val="single"/>
        </w:rPr>
        <w:t>937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27AFB38B" w14:textId="71BEBEFD" w:rsidR="00B136A6" w:rsidRDefault="00B136A6" w:rsidP="002F4345">
      <w:pPr>
        <w:jc w:val="both"/>
      </w:pPr>
      <w:r w:rsidRPr="00366766">
        <w:t>R</w:t>
      </w:r>
      <w:r>
        <w:t xml:space="preserve">ada Jihomoravského kraje podle </w:t>
      </w:r>
      <w:r w:rsidRPr="00366766">
        <w:t>ustanovení § 59 odst. 3 zákona č. 129/2000 Sb., o krajích (krajské zřízení), ve znění pozdějších předpisů, a v souvislosti s výkonem funkce zadavatele při</w:t>
      </w:r>
      <w:r>
        <w:t> </w:t>
      </w:r>
      <w:r w:rsidRPr="00366766">
        <w:t xml:space="preserve">zadávání </w:t>
      </w:r>
      <w:r>
        <w:t>po</w:t>
      </w:r>
      <w:r w:rsidRPr="00366766">
        <w:t xml:space="preserve">dlimitní veřejné zakázky na </w:t>
      </w:r>
      <w:r>
        <w:t>služby</w:t>
      </w:r>
      <w:r w:rsidRPr="00926DD5">
        <w:t xml:space="preserve"> „Zpracování a projednání projektové dokumentace na zhotovení stavby „</w:t>
      </w:r>
      <w:r>
        <w:t xml:space="preserve">Výjezdová základna Zdravotnické záchranné služby Jihomoravského kraje, </w:t>
      </w:r>
      <w:proofErr w:type="spellStart"/>
      <w:r>
        <w:t>p.o</w:t>
      </w:r>
      <w:proofErr w:type="spellEnd"/>
      <w:r>
        <w:t>. ve Veselí nad Moravou</w:t>
      </w:r>
      <w:r w:rsidRPr="00926DD5">
        <w:rPr>
          <w:iCs/>
        </w:rPr>
        <w:t>“</w:t>
      </w:r>
      <w:r>
        <w:t xml:space="preserve"> a výkon autorského dozoru,</w:t>
      </w:r>
      <w:r w:rsidRPr="00926DD5">
        <w:t xml:space="preserve"> </w:t>
      </w:r>
      <w:r w:rsidRPr="00926DD5">
        <w:rPr>
          <w:iCs/>
        </w:rPr>
        <w:t>zadávanou v</w:t>
      </w:r>
      <w:r>
        <w:rPr>
          <w:iCs/>
        </w:rPr>
        <w:t>e</w:t>
      </w:r>
      <w:r w:rsidR="004835F7">
        <w:rPr>
          <w:iCs/>
        </w:rPr>
        <w:t> </w:t>
      </w:r>
      <w:r>
        <w:rPr>
          <w:iCs/>
        </w:rPr>
        <w:t>zjednodušeném podlimitním řízení</w:t>
      </w:r>
      <w:r w:rsidRPr="00926DD5">
        <w:rPr>
          <w:iCs/>
        </w:rPr>
        <w:t xml:space="preserve"> </w:t>
      </w:r>
      <w:r w:rsidRPr="00926DD5">
        <w:t>dle ustanovení § 5</w:t>
      </w:r>
      <w:r>
        <w:t>3</w:t>
      </w:r>
      <w:r w:rsidRPr="00926DD5">
        <w:t xml:space="preserve"> zákona č. 134/2016 Sb., o zadávání veřejných zakázek, v</w:t>
      </w:r>
      <w:r>
        <w:t>e znění pozdějších předpisů</w:t>
      </w:r>
      <w:r w:rsidRPr="00926DD5">
        <w:t xml:space="preserve"> (dále jen „Zákon“),</w:t>
      </w:r>
    </w:p>
    <w:p w14:paraId="1A879A37" w14:textId="77777777" w:rsidR="00B136A6" w:rsidRDefault="00B136A6" w:rsidP="002F4345">
      <w:pPr>
        <w:jc w:val="both"/>
        <w:rPr>
          <w:b/>
        </w:rPr>
      </w:pPr>
    </w:p>
    <w:p w14:paraId="5F33E4BA" w14:textId="68EC7F8C" w:rsidR="00B136A6" w:rsidRPr="00145DAA" w:rsidRDefault="00B136A6" w:rsidP="002F4345">
      <w:pPr>
        <w:ind w:right="-142"/>
        <w:jc w:val="both"/>
      </w:pPr>
      <w:r w:rsidRPr="00B64E9C">
        <w:rPr>
          <w:b/>
          <w:spacing w:val="60"/>
        </w:rPr>
        <w:t>schvaluje</w:t>
      </w:r>
      <w:r w:rsidRPr="00B64E9C">
        <w:t xml:space="preserve"> přijetí návrhu na uzavření Dodatku č. </w:t>
      </w:r>
      <w:r>
        <w:t>3</w:t>
      </w:r>
      <w:r w:rsidRPr="00B64E9C">
        <w:t xml:space="preserve"> ke Smlouvě </w:t>
      </w:r>
      <w:r w:rsidRPr="00145DAA">
        <w:t>o zpracování a projednání projektové dokumentace</w:t>
      </w:r>
      <w:r>
        <w:t xml:space="preserve"> </w:t>
      </w:r>
      <w:r w:rsidRPr="00BF2F71">
        <w:t xml:space="preserve">na zhotovení stavby </w:t>
      </w:r>
      <w:r w:rsidRPr="008659B5">
        <w:t>„</w:t>
      </w:r>
      <w:r>
        <w:t xml:space="preserve">Výjezdová základna Zdravotnické záchranné služby Jihomoravského kraje, </w:t>
      </w:r>
      <w:proofErr w:type="spellStart"/>
      <w:r>
        <w:t>p.o</w:t>
      </w:r>
      <w:proofErr w:type="spellEnd"/>
      <w:r>
        <w:t>. ve Veselí nad Moravou</w:t>
      </w:r>
      <w:r w:rsidRPr="008659B5">
        <w:t>“</w:t>
      </w:r>
      <w:r>
        <w:t xml:space="preserve"> a výkon autorského dozoru </w:t>
      </w:r>
      <w:r w:rsidRPr="00B64E9C">
        <w:t xml:space="preserve">(dále jen </w:t>
      </w:r>
      <w:r w:rsidRPr="00B64E9C">
        <w:lastRenderedPageBreak/>
        <w:t xml:space="preserve">„Dodatek č. </w:t>
      </w:r>
      <w:r>
        <w:t>3</w:t>
      </w:r>
      <w:r w:rsidRPr="00F92DD2">
        <w:t>“</w:t>
      </w:r>
      <w:r>
        <w:t xml:space="preserve">) </w:t>
      </w:r>
      <w:r w:rsidRPr="00B64E9C">
        <w:t>v souladu s</w:t>
      </w:r>
      <w:r>
        <w:t> </w:t>
      </w:r>
      <w:r w:rsidRPr="00B64E9C">
        <w:t>ustanovením §</w:t>
      </w:r>
      <w:r>
        <w:t> </w:t>
      </w:r>
      <w:r w:rsidRPr="00B64E9C">
        <w:t>222</w:t>
      </w:r>
      <w:r>
        <w:t> </w:t>
      </w:r>
      <w:r w:rsidRPr="00B64E9C">
        <w:t xml:space="preserve">odst. </w:t>
      </w:r>
      <w:r w:rsidR="007A6689">
        <w:t>5  Z</w:t>
      </w:r>
      <w:r w:rsidR="007A6689" w:rsidRPr="00B64E9C">
        <w:t>ákona</w:t>
      </w:r>
      <w:r w:rsidR="007A6689">
        <w:t xml:space="preserve">, </w:t>
      </w:r>
      <w:r w:rsidR="007A6689" w:rsidRPr="00F92DD2">
        <w:t>který je uzavírán mezi Jihomoravským krajem jako objednatelem a </w:t>
      </w:r>
      <w:r w:rsidR="007A6689" w:rsidRPr="00F92DD2">
        <w:rPr>
          <w:color w:val="000000"/>
        </w:rPr>
        <w:t xml:space="preserve">obchodní </w:t>
      </w:r>
      <w:r w:rsidR="007A6689" w:rsidRPr="00DA159D">
        <w:rPr>
          <w:color w:val="000000"/>
        </w:rPr>
        <w:t xml:space="preserve">společností </w:t>
      </w:r>
      <w:r w:rsidR="007A6689">
        <w:t>Prost Hodonín, s.r.o.</w:t>
      </w:r>
      <w:r w:rsidR="007A6689" w:rsidRPr="008659B5">
        <w:rPr>
          <w:bCs/>
        </w:rPr>
        <w:t>,</w:t>
      </w:r>
      <w:r w:rsidR="007A6689">
        <w:rPr>
          <w:bCs/>
        </w:rPr>
        <w:t xml:space="preserve"> </w:t>
      </w:r>
      <w:r w:rsidR="007A6689" w:rsidRPr="007A6689">
        <w:rPr>
          <w:rStyle w:val="Siln"/>
          <w:b w:val="0"/>
          <w:bCs w:val="0"/>
        </w:rPr>
        <w:t>se</w:t>
      </w:r>
      <w:r w:rsidR="004835F7">
        <w:rPr>
          <w:rStyle w:val="Siln"/>
          <w:b w:val="0"/>
          <w:bCs w:val="0"/>
        </w:rPr>
        <w:t> </w:t>
      </w:r>
      <w:r w:rsidR="007A6689" w:rsidRPr="007A6689">
        <w:rPr>
          <w:rStyle w:val="Siln"/>
          <w:b w:val="0"/>
          <w:bCs w:val="0"/>
        </w:rPr>
        <w:t>sídlem Brněnská 4062/3a, 695 01 Hodonín, IČO</w:t>
      </w:r>
      <w:r w:rsidR="007A6689" w:rsidRPr="00C156EE">
        <w:rPr>
          <w:rStyle w:val="Siln"/>
        </w:rPr>
        <w:t xml:space="preserve"> </w:t>
      </w:r>
      <w:r w:rsidR="007A6689" w:rsidRPr="00C156EE">
        <w:rPr>
          <w:bCs/>
        </w:rPr>
        <w:t>60701366, zapsan</w:t>
      </w:r>
      <w:r w:rsidR="007A6689">
        <w:rPr>
          <w:bCs/>
        </w:rPr>
        <w:t>ou</w:t>
      </w:r>
      <w:r w:rsidR="007A6689" w:rsidRPr="00C156EE">
        <w:rPr>
          <w:bCs/>
        </w:rPr>
        <w:t xml:space="preserve"> u</w:t>
      </w:r>
      <w:r w:rsidR="007A6689">
        <w:rPr>
          <w:bCs/>
        </w:rPr>
        <w:t> </w:t>
      </w:r>
      <w:r w:rsidR="007A6689" w:rsidRPr="00C156EE">
        <w:rPr>
          <w:bCs/>
        </w:rPr>
        <w:t>Krajského soudu v</w:t>
      </w:r>
      <w:r w:rsidR="00022CA9">
        <w:rPr>
          <w:bCs/>
        </w:rPr>
        <w:t> </w:t>
      </w:r>
      <w:r w:rsidR="007A6689" w:rsidRPr="00C156EE">
        <w:rPr>
          <w:bCs/>
        </w:rPr>
        <w:t xml:space="preserve">Brně, oddíl C, vložka </w:t>
      </w:r>
      <w:r w:rsidR="007A6689" w:rsidRPr="00C156EE">
        <w:t>14696</w:t>
      </w:r>
      <w:r w:rsidR="007A6689" w:rsidRPr="008659B5">
        <w:t>,</w:t>
      </w:r>
      <w:r w:rsidR="007A6689" w:rsidRPr="00DE07B3">
        <w:t xml:space="preserve"> jako zhotovitelem</w:t>
      </w:r>
      <w:r w:rsidR="007A6689" w:rsidRPr="00DA159D">
        <w:t xml:space="preserve">; </w:t>
      </w:r>
      <w:r w:rsidR="007A6689">
        <w:t xml:space="preserve">text </w:t>
      </w:r>
      <w:r w:rsidR="007A6689" w:rsidRPr="00DA159D">
        <w:t>návrh</w:t>
      </w:r>
      <w:r w:rsidR="007A6689">
        <w:t>u</w:t>
      </w:r>
      <w:r w:rsidR="007A6689" w:rsidRPr="00DA159D">
        <w:t xml:space="preserve"> Dodatku č. </w:t>
      </w:r>
      <w:r w:rsidR="007A6689">
        <w:t>3</w:t>
      </w:r>
      <w:r w:rsidR="007A6689" w:rsidRPr="00DA159D">
        <w:t xml:space="preserve"> </w:t>
      </w:r>
      <w:r>
        <w:t>5  Z</w:t>
      </w:r>
      <w:r w:rsidRPr="00B64E9C">
        <w:t>ákona</w:t>
      </w:r>
      <w:r>
        <w:t xml:space="preserve">, </w:t>
      </w:r>
      <w:r w:rsidRPr="00F92DD2">
        <w:t>který</w:t>
      </w:r>
      <w:r>
        <w:t> </w:t>
      </w:r>
      <w:r w:rsidRPr="00F92DD2">
        <w:t>je</w:t>
      </w:r>
      <w:r>
        <w:t> </w:t>
      </w:r>
      <w:r w:rsidRPr="00F92DD2">
        <w:t>uzavírán mezi Jihomoravským krajem jako objednatelem a </w:t>
      </w:r>
      <w:r w:rsidRPr="00F92DD2">
        <w:rPr>
          <w:color w:val="000000"/>
        </w:rPr>
        <w:t xml:space="preserve">obchodní </w:t>
      </w:r>
      <w:r w:rsidRPr="00DA159D">
        <w:rPr>
          <w:color w:val="000000"/>
        </w:rPr>
        <w:t xml:space="preserve">společností </w:t>
      </w:r>
      <w:r>
        <w:t>Prost Hodonín, s.r.o.</w:t>
      </w:r>
      <w:r w:rsidRPr="008659B5">
        <w:rPr>
          <w:bCs/>
        </w:rPr>
        <w:t>,</w:t>
      </w:r>
      <w:r>
        <w:rPr>
          <w:bCs/>
        </w:rPr>
        <w:t xml:space="preserve"> </w:t>
      </w:r>
      <w:r w:rsidRPr="00087C41">
        <w:rPr>
          <w:rStyle w:val="Siln"/>
          <w:b w:val="0"/>
          <w:bCs w:val="0"/>
        </w:rPr>
        <w:t>se sídlem Brněnská 4062/3a, 695 01 Hodonín, IČO</w:t>
      </w:r>
      <w:r w:rsidRPr="00C156EE">
        <w:rPr>
          <w:rStyle w:val="Siln"/>
        </w:rPr>
        <w:t xml:space="preserve"> </w:t>
      </w:r>
      <w:r w:rsidRPr="00C156EE">
        <w:rPr>
          <w:bCs/>
        </w:rPr>
        <w:t>60701366, zapsan</w:t>
      </w:r>
      <w:r>
        <w:rPr>
          <w:bCs/>
        </w:rPr>
        <w:t>ou</w:t>
      </w:r>
      <w:r w:rsidRPr="00C156EE">
        <w:rPr>
          <w:bCs/>
        </w:rPr>
        <w:t xml:space="preserve"> u</w:t>
      </w:r>
      <w:r>
        <w:rPr>
          <w:bCs/>
        </w:rPr>
        <w:t> </w:t>
      </w:r>
      <w:r w:rsidRPr="00C156EE">
        <w:rPr>
          <w:bCs/>
        </w:rPr>
        <w:t xml:space="preserve">Krajského soudu v Brně, oddíl C, vložka </w:t>
      </w:r>
      <w:r w:rsidRPr="00C156EE">
        <w:t>14696</w:t>
      </w:r>
      <w:r w:rsidRPr="008659B5">
        <w:t>,</w:t>
      </w:r>
      <w:r w:rsidRPr="00DE07B3">
        <w:t xml:space="preserve"> jako zhotovitelem</w:t>
      </w:r>
      <w:r w:rsidRPr="00DA159D">
        <w:t xml:space="preserve">; </w:t>
      </w:r>
      <w:r>
        <w:t xml:space="preserve">text </w:t>
      </w:r>
      <w:r w:rsidRPr="00DA159D">
        <w:t>návrh</w:t>
      </w:r>
      <w:r>
        <w:t>u</w:t>
      </w:r>
      <w:r w:rsidRPr="00DA159D">
        <w:t xml:space="preserve"> Dodatku</w:t>
      </w:r>
      <w:r>
        <w:t> </w:t>
      </w:r>
      <w:r w:rsidRPr="00DA159D">
        <w:t>č.</w:t>
      </w:r>
      <w:r>
        <w:t> 3 </w:t>
      </w:r>
      <w:r w:rsidRPr="00DA159D">
        <w:t xml:space="preserve">je přílohou č. </w:t>
      </w:r>
      <w:r w:rsidR="00531019">
        <w:t xml:space="preserve">46 </w:t>
      </w:r>
      <w:r w:rsidRPr="00DA159D">
        <w:t>zápisu.</w:t>
      </w:r>
    </w:p>
    <w:p w14:paraId="06E9461B" w14:textId="77777777" w:rsidR="003027A1" w:rsidRDefault="003027A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9F464C4" w14:textId="37539434" w:rsidR="008759EC" w:rsidRPr="00A828E1" w:rsidRDefault="00AE256C" w:rsidP="00A828E1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73 programu – </w:t>
      </w:r>
      <w:r w:rsidR="00B52889" w:rsidRPr="00B52889">
        <w:rPr>
          <w:rFonts w:ascii="Arial Black" w:hAnsi="Arial Black" w:cs="Arial Black"/>
          <w:sz w:val="28"/>
          <w:szCs w:val="28"/>
          <w:u w:val="single"/>
        </w:rPr>
        <w:t>Zahájení zadávacího řízení na</w:t>
      </w:r>
      <w:r w:rsidR="00B52889">
        <w:rPr>
          <w:rFonts w:ascii="Arial Black" w:hAnsi="Arial Black" w:cs="Arial Black"/>
          <w:sz w:val="28"/>
          <w:szCs w:val="28"/>
          <w:u w:val="single"/>
        </w:rPr>
        <w:t> </w:t>
      </w:r>
      <w:r w:rsidR="00B52889" w:rsidRPr="00B52889">
        <w:rPr>
          <w:rFonts w:ascii="Arial Black" w:hAnsi="Arial Black" w:cs="Arial Black"/>
          <w:sz w:val="28"/>
          <w:szCs w:val="28"/>
          <w:u w:val="single"/>
        </w:rPr>
        <w:t xml:space="preserve">podlimitní veřejnou zakázku „Domov pro seniory Hustopeče – dodávka </w:t>
      </w:r>
      <w:proofErr w:type="spellStart"/>
      <w:r w:rsidR="00B52889" w:rsidRPr="00B52889">
        <w:rPr>
          <w:rFonts w:ascii="Arial Black" w:hAnsi="Arial Black" w:cs="Arial Black"/>
          <w:sz w:val="28"/>
          <w:szCs w:val="28"/>
          <w:u w:val="single"/>
        </w:rPr>
        <w:t>gastrotechnologie</w:t>
      </w:r>
      <w:proofErr w:type="spellEnd"/>
      <w:r w:rsidR="00B52889" w:rsidRPr="00B52889">
        <w:rPr>
          <w:rFonts w:ascii="Arial Black" w:hAnsi="Arial Black" w:cs="Arial Black"/>
          <w:sz w:val="28"/>
          <w:szCs w:val="28"/>
          <w:u w:val="single"/>
        </w:rPr>
        <w:t>“</w:t>
      </w:r>
    </w:p>
    <w:p w14:paraId="1146892A" w14:textId="77777777" w:rsidR="008972F0" w:rsidRDefault="008972F0" w:rsidP="002F4345">
      <w:pPr>
        <w:jc w:val="both"/>
        <w:rPr>
          <w:b/>
          <w:bCs/>
          <w:u w:val="single"/>
        </w:rPr>
      </w:pPr>
    </w:p>
    <w:p w14:paraId="5FCAAA1D" w14:textId="0A87362A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60C04">
        <w:rPr>
          <w:b/>
          <w:bCs/>
          <w:u w:val="single"/>
        </w:rPr>
        <w:t>938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144F24BA" w14:textId="77777777" w:rsidR="00B52889" w:rsidRDefault="00B52889" w:rsidP="002F4345">
      <w:pPr>
        <w:jc w:val="both"/>
        <w:rPr>
          <w:bCs/>
        </w:rPr>
      </w:pPr>
      <w:r w:rsidRPr="00CF6A0B">
        <w:t xml:space="preserve">Rada Jihomoravského kraje v souladu s ustanovením § 59 odst. 3 </w:t>
      </w:r>
      <w:r>
        <w:t>zákona č. </w:t>
      </w:r>
      <w:r w:rsidRPr="00CF6A0B">
        <w:t>129/2000 Sb., o krajích (krajské zřízení), ve znění pozdějších předpisů</w:t>
      </w:r>
      <w:r w:rsidRPr="00E964CB">
        <w:rPr>
          <w:bCs/>
        </w:rPr>
        <w:t xml:space="preserve">, </w:t>
      </w:r>
      <w:r>
        <w:rPr>
          <w:bCs/>
        </w:rPr>
        <w:t>a v souvislosti s </w:t>
      </w:r>
      <w:r w:rsidRPr="00891EE0">
        <w:rPr>
          <w:bCs/>
        </w:rPr>
        <w:t xml:space="preserve">výkonem funkce zadavatele při zadávání </w:t>
      </w:r>
      <w:r>
        <w:rPr>
          <w:bCs/>
        </w:rPr>
        <w:t>po</w:t>
      </w:r>
      <w:r w:rsidRPr="00891EE0">
        <w:rPr>
          <w:bCs/>
        </w:rPr>
        <w:t xml:space="preserve">dlimitní veřejné zakázky na </w:t>
      </w:r>
      <w:r>
        <w:rPr>
          <w:bCs/>
        </w:rPr>
        <w:t>dodávky „</w:t>
      </w:r>
      <w:r w:rsidRPr="00D20E49">
        <w:rPr>
          <w:bCs/>
        </w:rPr>
        <w:t xml:space="preserve">Domov pro seniory Hustopeče – dodávka </w:t>
      </w:r>
      <w:proofErr w:type="spellStart"/>
      <w:r w:rsidRPr="00D20E49">
        <w:rPr>
          <w:bCs/>
        </w:rPr>
        <w:t>gastrotechnologie</w:t>
      </w:r>
      <w:proofErr w:type="spellEnd"/>
      <w:r w:rsidRPr="00891EE0">
        <w:rPr>
          <w:bCs/>
        </w:rPr>
        <w:t>“</w:t>
      </w:r>
      <w:r>
        <w:rPr>
          <w:bCs/>
        </w:rPr>
        <w:t xml:space="preserve">, </w:t>
      </w:r>
      <w:r w:rsidRPr="00891EE0">
        <w:rPr>
          <w:bCs/>
        </w:rPr>
        <w:t xml:space="preserve">která </w:t>
      </w:r>
      <w:r w:rsidRPr="002B3BFB">
        <w:rPr>
          <w:bCs/>
        </w:rPr>
        <w:t>je zadávána v</w:t>
      </w:r>
      <w:r>
        <w:rPr>
          <w:bCs/>
        </w:rPr>
        <w:t xml:space="preserve">e zjednodušeném podlimitním </w:t>
      </w:r>
      <w:r w:rsidRPr="002B3BFB">
        <w:rPr>
          <w:bCs/>
        </w:rPr>
        <w:t>řízení dle ustanovení § 5</w:t>
      </w:r>
      <w:r>
        <w:rPr>
          <w:bCs/>
        </w:rPr>
        <w:t>3 zákona č. </w:t>
      </w:r>
      <w:r w:rsidRPr="002B3BFB">
        <w:rPr>
          <w:bCs/>
        </w:rPr>
        <w:t>134/20</w:t>
      </w:r>
      <w:r>
        <w:rPr>
          <w:bCs/>
        </w:rPr>
        <w:t>1</w:t>
      </w:r>
      <w:r w:rsidRPr="002B3BFB">
        <w:rPr>
          <w:bCs/>
        </w:rPr>
        <w:t>6 Sb., o zadávání veřejných</w:t>
      </w:r>
      <w:r w:rsidRPr="00891EE0">
        <w:rPr>
          <w:bCs/>
        </w:rPr>
        <w:t xml:space="preserve"> zakáz</w:t>
      </w:r>
      <w:r>
        <w:rPr>
          <w:bCs/>
        </w:rPr>
        <w:t>e</w:t>
      </w:r>
      <w:r w:rsidRPr="00891EE0">
        <w:rPr>
          <w:bCs/>
        </w:rPr>
        <w:t>k, ve znění pozdějších předpisů,</w:t>
      </w:r>
    </w:p>
    <w:p w14:paraId="3B40AAF1" w14:textId="77777777" w:rsidR="00B52889" w:rsidRDefault="00B52889" w:rsidP="002F4345">
      <w:pPr>
        <w:jc w:val="both"/>
        <w:rPr>
          <w:b/>
          <w:bCs/>
          <w:color w:val="000000"/>
          <w:spacing w:val="60"/>
        </w:rPr>
      </w:pPr>
    </w:p>
    <w:p w14:paraId="3AEAC24F" w14:textId="77777777" w:rsidR="00B52889" w:rsidRPr="006650FF" w:rsidRDefault="00B52889" w:rsidP="002F4345">
      <w:pPr>
        <w:pStyle w:val="Odstavecseseznamem"/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lang w:eastAsia="cs-CZ"/>
        </w:rPr>
      </w:pPr>
      <w:r w:rsidRPr="006650FF">
        <w:rPr>
          <w:b/>
          <w:bCs/>
          <w:spacing w:val="60"/>
          <w:lang w:eastAsia="cs-CZ"/>
        </w:rPr>
        <w:t>schvaluje</w:t>
      </w:r>
      <w:r w:rsidRPr="006650FF">
        <w:rPr>
          <w:b/>
          <w:bCs/>
          <w:lang w:eastAsia="cs-CZ"/>
        </w:rPr>
        <w:t xml:space="preserve"> </w:t>
      </w:r>
      <w:r w:rsidRPr="006650FF">
        <w:rPr>
          <w:lang w:eastAsia="cs-CZ"/>
        </w:rPr>
        <w:t>zahájení zadávacího řízení na předmětnou veřejnou zakázku;</w:t>
      </w:r>
      <w:r w:rsidRPr="006650FF">
        <w:rPr>
          <w:b/>
          <w:lang w:eastAsia="cs-CZ"/>
        </w:rPr>
        <w:t xml:space="preserve"> </w:t>
      </w:r>
    </w:p>
    <w:p w14:paraId="5B2D139C" w14:textId="77777777" w:rsidR="00B52889" w:rsidRPr="00891EE0" w:rsidRDefault="00B52889" w:rsidP="002F4345">
      <w:pPr>
        <w:tabs>
          <w:tab w:val="left" w:pos="284"/>
        </w:tabs>
        <w:jc w:val="both"/>
      </w:pPr>
    </w:p>
    <w:p w14:paraId="6B562960" w14:textId="0F4F1BA2" w:rsidR="00B52889" w:rsidRPr="006650FF" w:rsidRDefault="00B52889" w:rsidP="002F4345">
      <w:pPr>
        <w:pStyle w:val="Odstavecseseznamem"/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lang w:eastAsia="cs-CZ"/>
        </w:rPr>
      </w:pPr>
      <w:r w:rsidRPr="006650FF">
        <w:rPr>
          <w:b/>
          <w:bCs/>
          <w:spacing w:val="60"/>
          <w:lang w:eastAsia="cs-CZ"/>
        </w:rPr>
        <w:t>schvaluje</w:t>
      </w:r>
      <w:r w:rsidRPr="006650FF">
        <w:rPr>
          <w:lang w:eastAsia="cs-CZ"/>
        </w:rPr>
        <w:t xml:space="preserve"> text zadávací dokumentace k předmětné veřejné zakázce, který tvoří přílohu č.</w:t>
      </w:r>
      <w:r w:rsidR="00022CA9">
        <w:rPr>
          <w:lang w:val="cs-CZ" w:eastAsia="cs-CZ"/>
        </w:rPr>
        <w:t xml:space="preserve"> </w:t>
      </w:r>
      <w:proofErr w:type="gramStart"/>
      <w:r w:rsidR="00022CA9">
        <w:rPr>
          <w:lang w:val="cs-CZ" w:eastAsia="cs-CZ"/>
        </w:rPr>
        <w:t>47a</w:t>
      </w:r>
      <w:proofErr w:type="gramEnd"/>
      <w:r w:rsidR="00022CA9">
        <w:rPr>
          <w:lang w:val="cs-CZ" w:eastAsia="cs-CZ"/>
        </w:rPr>
        <w:t xml:space="preserve"> </w:t>
      </w:r>
      <w:r w:rsidRPr="006650FF">
        <w:rPr>
          <w:lang w:eastAsia="cs-CZ"/>
        </w:rPr>
        <w:t>zápisu</w:t>
      </w:r>
      <w:r w:rsidR="00022CA9">
        <w:rPr>
          <w:lang w:val="cs-CZ" w:eastAsia="cs-CZ"/>
        </w:rPr>
        <w:t xml:space="preserve"> </w:t>
      </w:r>
      <w:r w:rsidRPr="006650FF">
        <w:rPr>
          <w:lang w:eastAsia="cs-CZ"/>
        </w:rPr>
        <w:t>a jeho uveřejnění na profilu zadavatele po celou dobu trvání lhůty pro podání nabídek;</w:t>
      </w:r>
    </w:p>
    <w:p w14:paraId="637E42AE" w14:textId="77777777" w:rsidR="00B52889" w:rsidRPr="00A828E1" w:rsidRDefault="00B52889" w:rsidP="002F4345">
      <w:pPr>
        <w:tabs>
          <w:tab w:val="left" w:pos="284"/>
          <w:tab w:val="num" w:pos="700"/>
        </w:tabs>
        <w:jc w:val="both"/>
        <w:rPr>
          <w:b/>
          <w:bCs/>
          <w:color w:val="000000" w:themeColor="text1"/>
          <w:spacing w:val="60"/>
        </w:rPr>
      </w:pPr>
    </w:p>
    <w:p w14:paraId="7DD10252" w14:textId="0BDDF25B" w:rsidR="00B52889" w:rsidRPr="006650FF" w:rsidRDefault="00B52889" w:rsidP="002F4345">
      <w:pPr>
        <w:pStyle w:val="Odstavecseseznamem"/>
        <w:numPr>
          <w:ilvl w:val="0"/>
          <w:numId w:val="19"/>
        </w:numPr>
        <w:tabs>
          <w:tab w:val="left" w:pos="284"/>
          <w:tab w:val="num" w:pos="700"/>
        </w:tabs>
        <w:ind w:left="0" w:firstLine="0"/>
        <w:contextualSpacing/>
        <w:jc w:val="both"/>
        <w:rPr>
          <w:bCs/>
          <w:lang w:eastAsia="cs-CZ"/>
        </w:rPr>
      </w:pPr>
      <w:r w:rsidRPr="00A828E1">
        <w:rPr>
          <w:b/>
          <w:bCs/>
          <w:color w:val="000000" w:themeColor="text1"/>
          <w:spacing w:val="60"/>
          <w:lang w:eastAsia="cs-CZ"/>
        </w:rPr>
        <w:t>pověřuje</w:t>
      </w:r>
      <w:r w:rsidR="001C2A0A" w:rsidRPr="00A828E1">
        <w:rPr>
          <w:b/>
          <w:bCs/>
          <w:color w:val="000000" w:themeColor="text1"/>
          <w:lang w:val="cs-CZ" w:eastAsia="cs-CZ"/>
        </w:rPr>
        <w:t xml:space="preserve"> </w:t>
      </w:r>
      <w:r w:rsidRPr="00A828E1">
        <w:rPr>
          <w:color w:val="000000" w:themeColor="text1"/>
          <w:lang w:eastAsia="cs-CZ"/>
        </w:rPr>
        <w:t xml:space="preserve"> </w:t>
      </w:r>
      <w:r w:rsidR="007D39F7" w:rsidRPr="00A828E1">
        <w:rPr>
          <w:color w:val="000000" w:themeColor="text1"/>
          <w:lang w:val="cs-CZ" w:eastAsia="cs-CZ"/>
        </w:rPr>
        <w:t xml:space="preserve">Bc. Janu Leitnerovou </w:t>
      </w:r>
      <w:r w:rsidRPr="00A828E1">
        <w:rPr>
          <w:color w:val="000000" w:themeColor="text1"/>
        </w:rPr>
        <w:t>a</w:t>
      </w:r>
      <w:r w:rsidR="007D39F7" w:rsidRPr="00A828E1">
        <w:rPr>
          <w:color w:val="000000" w:themeColor="text1"/>
          <w:lang w:val="cs-CZ" w:eastAsia="cs-CZ"/>
        </w:rPr>
        <w:t xml:space="preserve"> Mgr. V</w:t>
      </w:r>
      <w:r w:rsidR="00CE4E2B" w:rsidRPr="00A828E1">
        <w:rPr>
          <w:color w:val="000000" w:themeColor="text1"/>
          <w:lang w:val="cs-CZ" w:eastAsia="cs-CZ"/>
        </w:rPr>
        <w:t>ojtěcha Pospíšila</w:t>
      </w:r>
      <w:r w:rsidRPr="00A828E1">
        <w:rPr>
          <w:color w:val="000000" w:themeColor="text1"/>
          <w:lang w:eastAsia="cs-CZ"/>
        </w:rPr>
        <w:t xml:space="preserve"> jako o</w:t>
      </w:r>
      <w:r w:rsidRPr="00A828E1">
        <w:rPr>
          <w:bCs/>
          <w:color w:val="000000" w:themeColor="text1"/>
          <w:lang w:eastAsia="cs-CZ"/>
        </w:rPr>
        <w:t>soby</w:t>
      </w:r>
      <w:r w:rsidRPr="006650FF">
        <w:rPr>
          <w:bCs/>
          <w:lang w:eastAsia="cs-CZ"/>
        </w:rPr>
        <w:t>, které se budou podílet na průběhu zadávacího řízení;</w:t>
      </w:r>
    </w:p>
    <w:p w14:paraId="56530052" w14:textId="77777777" w:rsidR="00B52889" w:rsidRDefault="00B52889" w:rsidP="002F4345">
      <w:pPr>
        <w:tabs>
          <w:tab w:val="left" w:pos="284"/>
          <w:tab w:val="num" w:pos="700"/>
        </w:tabs>
        <w:jc w:val="both"/>
        <w:rPr>
          <w:bCs/>
        </w:rPr>
      </w:pPr>
    </w:p>
    <w:p w14:paraId="49401F6F" w14:textId="0578CFA6" w:rsidR="00B52889" w:rsidRPr="006650FF" w:rsidRDefault="00B52889" w:rsidP="002F4345">
      <w:pPr>
        <w:pStyle w:val="Odstavecseseznamem"/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="Segoe UI" w:hAnsi="Segoe UI" w:cs="Segoe UI"/>
          <w:sz w:val="21"/>
          <w:szCs w:val="21"/>
          <w:lang w:eastAsia="cs-CZ"/>
        </w:rPr>
      </w:pPr>
      <w:r w:rsidRPr="006650FF">
        <w:rPr>
          <w:b/>
          <w:bCs/>
          <w:spacing w:val="60"/>
          <w:lang w:eastAsia="cs-CZ"/>
        </w:rPr>
        <w:t xml:space="preserve">schvaluje </w:t>
      </w:r>
      <w:r w:rsidRPr="006650FF">
        <w:rPr>
          <w:lang w:eastAsia="cs-CZ"/>
        </w:rPr>
        <w:t>seznam dodavatelů, kterým bude zaslána výzva k podání nabídky, který</w:t>
      </w:r>
      <w:r>
        <w:rPr>
          <w:lang w:val="cs-CZ" w:eastAsia="cs-CZ"/>
        </w:rPr>
        <w:t> </w:t>
      </w:r>
      <w:r w:rsidRPr="006650FF">
        <w:rPr>
          <w:lang w:eastAsia="cs-CZ"/>
        </w:rPr>
        <w:t>je</w:t>
      </w:r>
      <w:r>
        <w:rPr>
          <w:lang w:val="cs-CZ" w:eastAsia="cs-CZ"/>
        </w:rPr>
        <w:t> </w:t>
      </w:r>
      <w:r w:rsidRPr="006650FF">
        <w:rPr>
          <w:lang w:eastAsia="cs-CZ"/>
        </w:rPr>
        <w:t>přílohou č.</w:t>
      </w:r>
      <w:r w:rsidR="00022CA9">
        <w:rPr>
          <w:lang w:val="cs-CZ" w:eastAsia="cs-CZ"/>
        </w:rPr>
        <w:t xml:space="preserve"> </w:t>
      </w:r>
      <w:proofErr w:type="gramStart"/>
      <w:r w:rsidR="00022CA9">
        <w:rPr>
          <w:lang w:val="cs-CZ" w:eastAsia="cs-CZ"/>
        </w:rPr>
        <w:t>47b</w:t>
      </w:r>
      <w:proofErr w:type="gramEnd"/>
      <w:r w:rsidR="00022CA9">
        <w:rPr>
          <w:lang w:val="cs-CZ" w:eastAsia="cs-CZ"/>
        </w:rPr>
        <w:t xml:space="preserve"> </w:t>
      </w:r>
      <w:r w:rsidRPr="006650FF">
        <w:rPr>
          <w:lang w:eastAsia="cs-CZ"/>
        </w:rPr>
        <w:t>zápisu.</w:t>
      </w:r>
    </w:p>
    <w:p w14:paraId="6E3253C4" w14:textId="036E1D7D" w:rsidR="005C096D" w:rsidRDefault="00D60C04" w:rsidP="00967A2F">
      <w:pPr>
        <w:tabs>
          <w:tab w:val="left" w:pos="567"/>
          <w:tab w:val="left" w:pos="709"/>
        </w:tabs>
        <w:rPr>
          <w:b/>
        </w:rPr>
      </w:pPr>
      <w:r w:rsidRPr="00D60C04">
        <w:rPr>
          <w:b/>
        </w:rPr>
        <w:t>Hlasování</w:t>
      </w:r>
      <w:r w:rsidR="001E580D">
        <w:rPr>
          <w:b/>
        </w:rPr>
        <w:t xml:space="preserve"> č. 9 (k bodům č. 58 až 73)</w:t>
      </w:r>
      <w:r w:rsidRPr="00D60C04">
        <w:rPr>
          <w:b/>
        </w:rPr>
        <w:t xml:space="preserve">: </w:t>
      </w:r>
      <w:proofErr w:type="gramStart"/>
      <w:r w:rsidRPr="00D60C04">
        <w:rPr>
          <w:b/>
        </w:rPr>
        <w:t>9 – 0</w:t>
      </w:r>
      <w:proofErr w:type="gramEnd"/>
      <w:r w:rsidRPr="00D60C04">
        <w:rPr>
          <w:b/>
        </w:rPr>
        <w:t xml:space="preserve"> – 0</w:t>
      </w:r>
    </w:p>
    <w:p w14:paraId="37A3C40D" w14:textId="77777777" w:rsidR="00F6126C" w:rsidRDefault="00F612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56B363A9" w14:textId="08AB889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74 programu – </w:t>
      </w:r>
      <w:r w:rsidR="00D4169F" w:rsidRPr="00D4169F">
        <w:rPr>
          <w:rFonts w:ascii="Arial Black" w:hAnsi="Arial Black" w:cs="Arial Black"/>
          <w:sz w:val="28"/>
          <w:szCs w:val="28"/>
          <w:u w:val="single"/>
        </w:rPr>
        <w:t>Příručka systému managementu hospodaření s energií – 2. vydání</w:t>
      </w:r>
    </w:p>
    <w:p w14:paraId="3B0328A8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033B7BD8" w14:textId="6CF27130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A51AD">
        <w:rPr>
          <w:b/>
          <w:bCs/>
          <w:u w:val="single"/>
        </w:rPr>
        <w:t>939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29E5FB3D" w14:textId="22407F23" w:rsidR="00751367" w:rsidRDefault="00751367" w:rsidP="002F4345">
      <w:pPr>
        <w:pStyle w:val="Zhlav"/>
        <w:tabs>
          <w:tab w:val="clear" w:pos="4536"/>
          <w:tab w:val="clear" w:pos="9072"/>
          <w:tab w:val="left" w:pos="9000"/>
        </w:tabs>
        <w:jc w:val="both"/>
      </w:pPr>
      <w:r w:rsidRPr="004C46B6">
        <w:t>Rada Jihomoravského kraje v</w:t>
      </w:r>
      <w:r>
        <w:t xml:space="preserve"> </w:t>
      </w:r>
      <w:r w:rsidRPr="004C46B6">
        <w:t>souladu s</w:t>
      </w:r>
      <w:r>
        <w:t xml:space="preserve"> ustanovením </w:t>
      </w:r>
      <w:r w:rsidRPr="004C46B6">
        <w:t>§</w:t>
      </w:r>
      <w:r>
        <w:t xml:space="preserve"> 59 odst. 3 zákona </w:t>
      </w:r>
      <w:r w:rsidRPr="004C46B6">
        <w:t>č. 129/2000 Sb., o</w:t>
      </w:r>
      <w:r w:rsidR="004835F7">
        <w:t> </w:t>
      </w:r>
      <w:r w:rsidRPr="004C46B6">
        <w:t>krajích</w:t>
      </w:r>
      <w:r>
        <w:t xml:space="preserve"> (krajské zřízení)</w:t>
      </w:r>
      <w:r w:rsidRPr="004C46B6">
        <w:t xml:space="preserve">, </w:t>
      </w:r>
      <w:r w:rsidRPr="00F91976">
        <w:t>ve znění pozdějších předpisů</w:t>
      </w:r>
      <w:r w:rsidRPr="004C46B6">
        <w:t>,</w:t>
      </w:r>
    </w:p>
    <w:p w14:paraId="76E429A0" w14:textId="77777777" w:rsidR="00751367" w:rsidRDefault="00751367" w:rsidP="002F4345">
      <w:pPr>
        <w:jc w:val="both"/>
      </w:pPr>
    </w:p>
    <w:p w14:paraId="2A1DD07E" w14:textId="5175EF29" w:rsidR="00751367" w:rsidRPr="008C2C1B" w:rsidRDefault="00751367" w:rsidP="002F4345">
      <w:pPr>
        <w:jc w:val="both"/>
        <w:rPr>
          <w:b/>
          <w:spacing w:val="60"/>
        </w:rPr>
      </w:pPr>
      <w:r>
        <w:rPr>
          <w:b/>
          <w:spacing w:val="60"/>
        </w:rPr>
        <w:t>schvaluje</w:t>
      </w:r>
      <w:r>
        <w:t xml:space="preserve"> druhé vydání směrnice 77</w:t>
      </w:r>
      <w:r w:rsidRPr="00F44B1F">
        <w:t xml:space="preserve">/INA-VOK </w:t>
      </w:r>
      <w:r>
        <w:t>Příručka systému managementu hospodaření s energií, které</w:t>
      </w:r>
      <w:r w:rsidRPr="006D0D6A">
        <w:t xml:space="preserve"> </w:t>
      </w:r>
      <w:r>
        <w:t>tvoří přílohu</w:t>
      </w:r>
      <w:r w:rsidRPr="006D0D6A">
        <w:t xml:space="preserve"> č</w:t>
      </w:r>
      <w:r>
        <w:t xml:space="preserve">. </w:t>
      </w:r>
      <w:r w:rsidR="00C04D49">
        <w:t xml:space="preserve">48 </w:t>
      </w:r>
      <w:r w:rsidRPr="006D0D6A">
        <w:t>zápisu.</w:t>
      </w:r>
    </w:p>
    <w:p w14:paraId="0F5797C8" w14:textId="77777777" w:rsidR="00DC06C7" w:rsidRDefault="00DC06C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5339267D" w14:textId="47BFE691" w:rsidR="00AE256C" w:rsidRDefault="00F34870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br w:type="column"/>
      </w:r>
      <w:r w:rsidR="00AE256C"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75 programu – </w:t>
      </w:r>
      <w:r w:rsidR="00D00285" w:rsidRPr="00D00285">
        <w:rPr>
          <w:rFonts w:ascii="Arial Black" w:hAnsi="Arial Black" w:cs="Arial Black"/>
          <w:sz w:val="28"/>
          <w:szCs w:val="28"/>
          <w:u w:val="single"/>
        </w:rPr>
        <w:t>Dohoda o narovnání uzavíraná s</w:t>
      </w:r>
      <w:r w:rsidR="00D00285">
        <w:rPr>
          <w:rFonts w:ascii="Arial Black" w:hAnsi="Arial Black" w:cs="Arial Black"/>
          <w:sz w:val="28"/>
          <w:szCs w:val="28"/>
          <w:u w:val="single"/>
        </w:rPr>
        <w:t> </w:t>
      </w:r>
      <w:r w:rsidR="00D00285" w:rsidRPr="00D00285">
        <w:rPr>
          <w:rFonts w:ascii="Arial Black" w:hAnsi="Arial Black" w:cs="Arial Black"/>
          <w:sz w:val="28"/>
          <w:szCs w:val="28"/>
          <w:u w:val="single"/>
        </w:rPr>
        <w:t>MVDr.</w:t>
      </w:r>
      <w:r w:rsidR="00C1270A">
        <w:rPr>
          <w:rFonts w:ascii="Arial Black" w:hAnsi="Arial Black" w:cs="Arial Black"/>
          <w:sz w:val="28"/>
          <w:szCs w:val="28"/>
          <w:u w:val="single"/>
        </w:rPr>
        <w:t> </w:t>
      </w:r>
      <w:r w:rsidR="00D00285" w:rsidRPr="00D00285">
        <w:rPr>
          <w:rFonts w:ascii="Arial Black" w:hAnsi="Arial Black" w:cs="Arial Black"/>
          <w:sz w:val="28"/>
          <w:szCs w:val="28"/>
          <w:u w:val="single"/>
        </w:rPr>
        <w:t>Ing. P</w:t>
      </w:r>
      <w:r w:rsidR="00466806">
        <w:rPr>
          <w:rFonts w:ascii="Arial Black" w:hAnsi="Arial Black" w:cs="Arial Black"/>
          <w:sz w:val="28"/>
          <w:szCs w:val="28"/>
          <w:u w:val="single"/>
        </w:rPr>
        <w:t>.</w:t>
      </w:r>
      <w:r w:rsidR="00D00285" w:rsidRPr="00D00285">
        <w:rPr>
          <w:rFonts w:ascii="Arial Black" w:hAnsi="Arial Black" w:cs="Arial Black"/>
          <w:sz w:val="28"/>
          <w:szCs w:val="28"/>
          <w:u w:val="single"/>
        </w:rPr>
        <w:t xml:space="preserve"> D</w:t>
      </w:r>
      <w:r w:rsidR="00466806">
        <w:rPr>
          <w:rFonts w:ascii="Arial Black" w:hAnsi="Arial Black" w:cs="Arial Black"/>
          <w:sz w:val="28"/>
          <w:szCs w:val="28"/>
          <w:u w:val="single"/>
        </w:rPr>
        <w:t>.</w:t>
      </w:r>
      <w:r w:rsidR="00D00285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D00285" w:rsidRPr="00D00285">
        <w:rPr>
          <w:rFonts w:ascii="Arial Black" w:hAnsi="Arial Black" w:cs="Arial Black"/>
          <w:sz w:val="28"/>
          <w:szCs w:val="28"/>
          <w:u w:val="single"/>
        </w:rPr>
        <w:t xml:space="preserve">(k. </w:t>
      </w:r>
      <w:proofErr w:type="spellStart"/>
      <w:r w:rsidR="00D00285" w:rsidRPr="00D00285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D00285" w:rsidRPr="00D00285">
        <w:rPr>
          <w:rFonts w:ascii="Arial Black" w:hAnsi="Arial Black" w:cs="Arial Black"/>
          <w:sz w:val="28"/>
          <w:szCs w:val="28"/>
          <w:u w:val="single"/>
        </w:rPr>
        <w:t xml:space="preserve"> Bučovice)</w:t>
      </w:r>
    </w:p>
    <w:p w14:paraId="528658C2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0707F208" w14:textId="4F414ABD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A51AD">
        <w:rPr>
          <w:b/>
          <w:bCs/>
          <w:u w:val="single"/>
        </w:rPr>
        <w:t>940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61F5FEB8" w14:textId="77777777" w:rsidR="00D00285" w:rsidRPr="00D00285" w:rsidRDefault="00D00285" w:rsidP="002F4345">
      <w:pPr>
        <w:pStyle w:val="Default"/>
        <w:jc w:val="both"/>
        <w:rPr>
          <w:rFonts w:ascii="Times New Roman" w:hAnsi="Times New Roman" w:cs="Times New Roman"/>
        </w:rPr>
      </w:pPr>
      <w:r w:rsidRPr="00D00285">
        <w:rPr>
          <w:rFonts w:ascii="Times New Roman" w:hAnsi="Times New Roman" w:cs="Times New Roman"/>
        </w:rPr>
        <w:t>Rada Jihomoravského kraje v souladu s ustanovením § 59 odst. 3 zákona č. 129/2000 Sb., o krajích (krajské zřízení), ve znění pozdějších předpisů, a ustanovením čl. 6 odst. 1. interního normativního aktu 65/INA-VOK Statut Investičního fondu Jihomoravského kraje</w:t>
      </w:r>
    </w:p>
    <w:p w14:paraId="3539BE99" w14:textId="77777777" w:rsidR="00D00285" w:rsidRPr="00D00285" w:rsidRDefault="00D00285" w:rsidP="002F4345">
      <w:pPr>
        <w:jc w:val="both"/>
      </w:pPr>
    </w:p>
    <w:p w14:paraId="0351C0B0" w14:textId="39AD5311" w:rsidR="00D00285" w:rsidRPr="00C1270A" w:rsidRDefault="00D00285" w:rsidP="002F4345">
      <w:pPr>
        <w:pStyle w:val="Odstavecseseznamem"/>
        <w:numPr>
          <w:ilvl w:val="0"/>
          <w:numId w:val="33"/>
        </w:numPr>
        <w:tabs>
          <w:tab w:val="left" w:pos="284"/>
        </w:tabs>
        <w:ind w:left="0" w:firstLine="0"/>
        <w:contextualSpacing/>
        <w:jc w:val="both"/>
      </w:pPr>
      <w:r w:rsidRPr="00D00285">
        <w:rPr>
          <w:b/>
          <w:spacing w:val="60"/>
        </w:rPr>
        <w:t>schvaluje</w:t>
      </w:r>
      <w:r w:rsidRPr="00D00285">
        <w:t xml:space="preserve"> uzavření dohody o narovnání ve věci užívání pozemku </w:t>
      </w:r>
      <w:r w:rsidRPr="00D00285">
        <w:rPr>
          <w:bCs/>
        </w:rPr>
        <w:t>p. č. 2701/30</w:t>
      </w:r>
      <w:r w:rsidRPr="00D00285">
        <w:t xml:space="preserve">, ostatní plocha-silnice, k. </w:t>
      </w:r>
      <w:proofErr w:type="spellStart"/>
      <w:r w:rsidRPr="00D00285">
        <w:t>ú.</w:t>
      </w:r>
      <w:proofErr w:type="spellEnd"/>
      <w:r w:rsidRPr="00D00285">
        <w:t xml:space="preserve"> a obec Bučovice, mezi Jihomoravským krajem a MVDr. Ing. P</w:t>
      </w:r>
      <w:r w:rsidR="00466806">
        <w:rPr>
          <w:lang w:val="cs-CZ"/>
        </w:rPr>
        <w:t>.</w:t>
      </w:r>
      <w:r w:rsidRPr="00D00285">
        <w:t xml:space="preserve"> D</w:t>
      </w:r>
      <w:r w:rsidR="00466806">
        <w:rPr>
          <w:lang w:val="cs-CZ"/>
        </w:rPr>
        <w:t>.</w:t>
      </w:r>
      <w:r w:rsidRPr="00D00285">
        <w:t>, jejíž text tvoří přílohu č.</w:t>
      </w:r>
      <w:r w:rsidR="00C04D49">
        <w:rPr>
          <w:lang w:val="cs-CZ"/>
        </w:rPr>
        <w:t xml:space="preserve"> 49</w:t>
      </w:r>
      <w:r w:rsidRPr="00D00285">
        <w:t> zápisu</w:t>
      </w:r>
      <w:r w:rsidR="00C1270A">
        <w:rPr>
          <w:lang w:val="cs-CZ"/>
        </w:rPr>
        <w:t>,</w:t>
      </w:r>
    </w:p>
    <w:p w14:paraId="0B7AC6EF" w14:textId="77777777" w:rsidR="00C1270A" w:rsidRPr="00D00285" w:rsidRDefault="00C1270A" w:rsidP="00C1270A">
      <w:pPr>
        <w:pStyle w:val="Odstavecseseznamem"/>
        <w:tabs>
          <w:tab w:val="left" w:pos="284"/>
        </w:tabs>
        <w:ind w:left="0"/>
        <w:contextualSpacing/>
        <w:jc w:val="both"/>
      </w:pPr>
    </w:p>
    <w:p w14:paraId="7A894142" w14:textId="74F125FC" w:rsidR="00D00285" w:rsidRPr="00D00285" w:rsidRDefault="00D00285" w:rsidP="002F4345">
      <w:pPr>
        <w:pStyle w:val="Odstavecseseznamem"/>
        <w:numPr>
          <w:ilvl w:val="0"/>
          <w:numId w:val="33"/>
        </w:numPr>
        <w:tabs>
          <w:tab w:val="left" w:pos="284"/>
        </w:tabs>
        <w:ind w:left="0" w:firstLine="0"/>
        <w:contextualSpacing/>
        <w:jc w:val="both"/>
      </w:pPr>
      <w:r w:rsidRPr="00D00285">
        <w:rPr>
          <w:b/>
          <w:spacing w:val="60"/>
        </w:rPr>
        <w:t>schvaluje</w:t>
      </w:r>
      <w:r w:rsidRPr="00D00285">
        <w:t xml:space="preserve"> použití finančních prostředků z Investičního fondu Jihomoravského kraje na</w:t>
      </w:r>
      <w:r w:rsidR="00B554FC">
        <w:rPr>
          <w:lang w:val="cs-CZ"/>
        </w:rPr>
        <w:t> </w:t>
      </w:r>
      <w:r w:rsidRPr="00D00285">
        <w:t>úhradu částky na základě dohody o narovnání a dalších souvisejících nákladů.</w:t>
      </w:r>
    </w:p>
    <w:p w14:paraId="691D107F" w14:textId="77777777" w:rsidR="00DC06C7" w:rsidRDefault="00DC06C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1A307B46" w14:textId="27FD3181" w:rsidR="003E7F88" w:rsidRPr="003E7F88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76 programu – </w:t>
      </w:r>
      <w:r w:rsidR="003E7F88" w:rsidRPr="003E7F88">
        <w:rPr>
          <w:rFonts w:ascii="Arial Black" w:hAnsi="Arial Black" w:cs="Arial Black"/>
          <w:sz w:val="28"/>
          <w:szCs w:val="28"/>
          <w:u w:val="single"/>
        </w:rPr>
        <w:t>Smlouvy o budoucí smlouvě o zřízení</w:t>
      </w:r>
    </w:p>
    <w:p w14:paraId="2C8083D2" w14:textId="0FB75B83" w:rsidR="00AE256C" w:rsidRDefault="003E7F8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 w:rsidRPr="003E7F88">
        <w:rPr>
          <w:rFonts w:ascii="Arial Black" w:hAnsi="Arial Black" w:cs="Arial Black"/>
          <w:sz w:val="28"/>
          <w:szCs w:val="28"/>
          <w:u w:val="single"/>
        </w:rPr>
        <w:t>věcného břemene I.</w:t>
      </w:r>
    </w:p>
    <w:p w14:paraId="594DCA2E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18523E13" w14:textId="2B264328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A51AD">
        <w:rPr>
          <w:b/>
          <w:bCs/>
          <w:u w:val="single"/>
        </w:rPr>
        <w:t>941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5C2CC21D" w14:textId="05D50F13" w:rsidR="003E7F88" w:rsidRDefault="003E7F88" w:rsidP="002F4345">
      <w:pPr>
        <w:jc w:val="both"/>
      </w:pPr>
      <w:r>
        <w:t xml:space="preserve">Rada Jihomoravského kraje v souladu s ustanovením § 59 odst. 3 zákona č. 129/2000 Sb., o krajích (krajské zřízení), ve znění pozdějších předpisů, </w:t>
      </w:r>
    </w:p>
    <w:p w14:paraId="5CB7102A" w14:textId="77777777" w:rsidR="00C022EC" w:rsidRDefault="00C022EC" w:rsidP="002F4345">
      <w:pPr>
        <w:pStyle w:val="Zkladntext2"/>
        <w:jc w:val="both"/>
        <w:rPr>
          <w:b/>
          <w:bCs/>
          <w:spacing w:val="60"/>
        </w:rPr>
      </w:pPr>
    </w:p>
    <w:p w14:paraId="3C1FBA16" w14:textId="47DB01B3" w:rsidR="003E7F88" w:rsidRDefault="003E7F88" w:rsidP="002F4345">
      <w:pPr>
        <w:pStyle w:val="Zkladntext2"/>
        <w:jc w:val="both"/>
        <w:rPr>
          <w:lang w:val="cs-CZ"/>
        </w:rPr>
      </w:pPr>
      <w:r w:rsidRPr="00807728">
        <w:rPr>
          <w:b/>
          <w:bCs/>
          <w:spacing w:val="60"/>
        </w:rPr>
        <w:t>schvaluje</w:t>
      </w:r>
      <w:r>
        <w:rPr>
          <w:b/>
          <w:bCs/>
        </w:rPr>
        <w:t xml:space="preserve"> </w:t>
      </w:r>
      <w:r>
        <w:rPr>
          <w:bCs/>
        </w:rPr>
        <w:t>uzavření s</w:t>
      </w:r>
      <w:r>
        <w:t>mluv o budoucí smlouvě o zřízení věcného břemene mezi Jihomoravským krajem jako budoucím povinným z věcného břemene a subjekty - budoucími oprávněnými z věcného břemene</w:t>
      </w:r>
      <w:r>
        <w:rPr>
          <w:lang w:val="cs-CZ"/>
        </w:rPr>
        <w:t>,</w:t>
      </w:r>
      <w:r>
        <w:t xml:space="preserve"> za podmínek, které jsou uvedeny v příloze č. </w:t>
      </w:r>
      <w:r w:rsidR="00C04D49">
        <w:rPr>
          <w:lang w:val="cs-CZ"/>
        </w:rPr>
        <w:t>50</w:t>
      </w:r>
      <w:r>
        <w:rPr>
          <w:lang w:val="cs-CZ"/>
        </w:rPr>
        <w:t xml:space="preserve"> </w:t>
      </w:r>
      <w:r>
        <w:t>zápisu.</w:t>
      </w:r>
    </w:p>
    <w:p w14:paraId="7866025A" w14:textId="77777777" w:rsidR="00C1270A" w:rsidRDefault="00C1270A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97E62BD" w14:textId="7F33919C" w:rsidR="00AE256C" w:rsidRDefault="00AE256C" w:rsidP="002F4345">
      <w:pPr>
        <w:tabs>
          <w:tab w:val="left" w:pos="567"/>
          <w:tab w:val="left" w:pos="709"/>
        </w:tabs>
        <w:jc w:val="both"/>
        <w:rPr>
          <w:b/>
          <w:bCs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>Bod č. 77 programu –</w:t>
      </w:r>
      <w:r w:rsidR="00845A9C" w:rsidRPr="00845A9C">
        <w:t xml:space="preserve"> </w:t>
      </w:r>
      <w:r w:rsidR="00845A9C" w:rsidRPr="00845A9C">
        <w:rPr>
          <w:rFonts w:ascii="Arial Black" w:hAnsi="Arial Black" w:cs="Arial Black"/>
          <w:sz w:val="28"/>
          <w:szCs w:val="28"/>
          <w:u w:val="single"/>
        </w:rPr>
        <w:t>Smlouvy o budoucí smlouvě o zřízení věcného břemene II.</w:t>
      </w:r>
    </w:p>
    <w:p w14:paraId="33687785" w14:textId="77777777" w:rsidR="00ED3B11" w:rsidRDefault="00ED3B11" w:rsidP="002F4345">
      <w:pPr>
        <w:jc w:val="both"/>
        <w:rPr>
          <w:b/>
          <w:bCs/>
          <w:u w:val="single"/>
        </w:rPr>
      </w:pPr>
    </w:p>
    <w:p w14:paraId="009EE992" w14:textId="4A74E764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A51AD">
        <w:rPr>
          <w:b/>
          <w:bCs/>
          <w:u w:val="single"/>
        </w:rPr>
        <w:t>942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464EBAF7" w14:textId="2BD78F5E" w:rsidR="00845A9C" w:rsidRDefault="00845A9C" w:rsidP="002F4345">
      <w:pPr>
        <w:jc w:val="both"/>
      </w:pPr>
      <w:r>
        <w:t>Rada Jihomoravského kraje v souladu s ustanovením § 59 odst. 3 zákona č. 129/2000 Sb., o</w:t>
      </w:r>
      <w:r w:rsidR="004835F7">
        <w:t> </w:t>
      </w:r>
      <w:r>
        <w:t xml:space="preserve">krajích (krajské zřízení), ve znění pozdějších předpisů, </w:t>
      </w:r>
    </w:p>
    <w:p w14:paraId="5567654E" w14:textId="77777777" w:rsidR="00845A9C" w:rsidRDefault="00845A9C" w:rsidP="002F4345">
      <w:pPr>
        <w:jc w:val="both"/>
      </w:pPr>
    </w:p>
    <w:p w14:paraId="7AA6376D" w14:textId="4955536E" w:rsidR="00845A9C" w:rsidRPr="005D64D4" w:rsidRDefault="00845A9C" w:rsidP="002F4345">
      <w:pPr>
        <w:jc w:val="both"/>
        <w:rPr>
          <w:bCs/>
        </w:rPr>
      </w:pPr>
      <w:r w:rsidRPr="00EA4761">
        <w:rPr>
          <w:b/>
          <w:spacing w:val="60"/>
        </w:rPr>
        <w:t>schvaluje</w:t>
      </w:r>
      <w:r>
        <w:rPr>
          <w:b/>
        </w:rPr>
        <w:t xml:space="preserve"> </w:t>
      </w:r>
      <w:r>
        <w:rPr>
          <w:bCs/>
        </w:rPr>
        <w:t>uzavření s</w:t>
      </w:r>
      <w:r>
        <w:t xml:space="preserve">mluv </w:t>
      </w:r>
      <w:r w:rsidRPr="006B160A">
        <w:t xml:space="preserve">o </w:t>
      </w:r>
      <w:r>
        <w:t xml:space="preserve">budoucí smlouvě o </w:t>
      </w:r>
      <w:r w:rsidRPr="006B160A">
        <w:t xml:space="preserve">zřízení věcného břemene mezi Jihomoravským krajem jako </w:t>
      </w:r>
      <w:r>
        <w:t>budoucím povinným</w:t>
      </w:r>
      <w:r w:rsidRPr="006B160A">
        <w:t xml:space="preserve"> z věcného břemene</w:t>
      </w:r>
      <w:r>
        <w:t xml:space="preserve"> a subjekty – budoucími oprávněnými z věcného břemene, za podmínek, které jsou uvedeny</w:t>
      </w:r>
      <w:r w:rsidRPr="006B160A">
        <w:t xml:space="preserve"> v</w:t>
      </w:r>
      <w:r>
        <w:t> příloze č. </w:t>
      </w:r>
      <w:r w:rsidR="00C04D49">
        <w:t>51</w:t>
      </w:r>
      <w:r>
        <w:t xml:space="preserve"> </w:t>
      </w:r>
      <w:r w:rsidRPr="000F4270">
        <w:t>zápisu</w:t>
      </w:r>
      <w:r>
        <w:t xml:space="preserve">.      </w:t>
      </w:r>
    </w:p>
    <w:p w14:paraId="585B64B0" w14:textId="77777777" w:rsidR="00DC06C7" w:rsidRDefault="00DC06C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1AEF2749" w14:textId="77777777" w:rsidR="00514676" w:rsidRPr="00514676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>Bod č. 78 programu –</w:t>
      </w:r>
      <w:r w:rsidR="002E58E7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514676" w:rsidRPr="00514676">
        <w:rPr>
          <w:rFonts w:ascii="Arial Black" w:hAnsi="Arial Black" w:cs="Arial Black"/>
          <w:sz w:val="28"/>
          <w:szCs w:val="28"/>
          <w:u w:val="single"/>
        </w:rPr>
        <w:t>Smlouvy o budoucí smlouvě o zřízení</w:t>
      </w:r>
    </w:p>
    <w:p w14:paraId="66ED3BFD" w14:textId="6930A736" w:rsidR="00AE256C" w:rsidRDefault="00514676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 w:rsidRPr="00514676">
        <w:rPr>
          <w:rFonts w:ascii="Arial Black" w:hAnsi="Arial Black" w:cs="Arial Black"/>
          <w:sz w:val="28"/>
          <w:szCs w:val="28"/>
          <w:u w:val="single"/>
        </w:rPr>
        <w:t>věcného břemene III.</w:t>
      </w:r>
    </w:p>
    <w:p w14:paraId="362344A8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020DC284" w14:textId="11D2FEBA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A51AD">
        <w:rPr>
          <w:b/>
          <w:bCs/>
          <w:u w:val="single"/>
        </w:rPr>
        <w:t>943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276CA659" w14:textId="07A3CC5D" w:rsidR="00514676" w:rsidRDefault="00514676" w:rsidP="002F4345">
      <w:pPr>
        <w:jc w:val="both"/>
      </w:pPr>
      <w:r>
        <w:t xml:space="preserve">Rada Jihomoravského kraje v souladu s ustanovením § 59 odst. 3 zákona č. 129/2000 Sb., o krajích (krajské zřízení), ve znění pozdějších předpisů, </w:t>
      </w:r>
    </w:p>
    <w:p w14:paraId="31E3BCA4" w14:textId="77777777" w:rsidR="004835F7" w:rsidRDefault="004835F7" w:rsidP="002F4345">
      <w:pPr>
        <w:jc w:val="both"/>
      </w:pPr>
    </w:p>
    <w:p w14:paraId="0E367017" w14:textId="51123FB7" w:rsidR="00514676" w:rsidRDefault="00514676" w:rsidP="002F4345">
      <w:pPr>
        <w:pStyle w:val="Zkladntext2"/>
        <w:jc w:val="both"/>
        <w:rPr>
          <w:lang w:val="cs-CZ"/>
        </w:rPr>
      </w:pPr>
      <w:r w:rsidRPr="00CF5D3A">
        <w:rPr>
          <w:b/>
          <w:bCs/>
          <w:spacing w:val="60"/>
        </w:rPr>
        <w:t>schvaluje</w:t>
      </w:r>
      <w:r>
        <w:rPr>
          <w:b/>
          <w:bCs/>
        </w:rPr>
        <w:t xml:space="preserve"> </w:t>
      </w:r>
      <w:r>
        <w:rPr>
          <w:bCs/>
        </w:rPr>
        <w:t>uzavření s</w:t>
      </w:r>
      <w:r>
        <w:t xml:space="preserve">mluv o budoucí smlouvě o zřízení věcného břemene mezi Jihomoravským krajem jako budoucím </w:t>
      </w:r>
      <w:r>
        <w:rPr>
          <w:lang w:val="cs-CZ"/>
        </w:rPr>
        <w:t>oprávněným</w:t>
      </w:r>
      <w:r>
        <w:t xml:space="preserve"> z věcného břemene a subjekty - budoucími </w:t>
      </w:r>
      <w:r w:rsidR="009471E7">
        <w:rPr>
          <w:lang w:val="cs-CZ"/>
        </w:rPr>
        <w:t xml:space="preserve">povinnými </w:t>
      </w:r>
      <w:r>
        <w:t>z věcného břemene</w:t>
      </w:r>
      <w:r>
        <w:rPr>
          <w:lang w:val="cs-CZ"/>
        </w:rPr>
        <w:t>,</w:t>
      </w:r>
      <w:r>
        <w:t xml:space="preserve"> za podmínek, které jsou uvedeny v příloze č.</w:t>
      </w:r>
      <w:r w:rsidR="00C04D49">
        <w:rPr>
          <w:lang w:val="cs-CZ"/>
        </w:rPr>
        <w:t xml:space="preserve"> 52</w:t>
      </w:r>
      <w:r>
        <w:rPr>
          <w:lang w:val="cs-CZ"/>
        </w:rPr>
        <w:t xml:space="preserve"> </w:t>
      </w:r>
      <w:r>
        <w:t>zápisu.</w:t>
      </w:r>
    </w:p>
    <w:p w14:paraId="5F495C0F" w14:textId="77777777" w:rsidR="00DC06C7" w:rsidRDefault="00DC06C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130F5E59" w14:textId="2C92EFC3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79 programu – </w:t>
      </w:r>
      <w:r w:rsidR="00291AB2" w:rsidRPr="00291AB2">
        <w:rPr>
          <w:rFonts w:ascii="Arial Black" w:hAnsi="Arial Black" w:cs="Arial Black"/>
          <w:sz w:val="28"/>
          <w:szCs w:val="28"/>
          <w:u w:val="single"/>
        </w:rPr>
        <w:t>Smlouvy o zřízení věcného břemene</w:t>
      </w:r>
    </w:p>
    <w:p w14:paraId="4FA33607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435C7F23" w14:textId="6CDA4B12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A51AD">
        <w:rPr>
          <w:b/>
          <w:bCs/>
          <w:u w:val="single"/>
        </w:rPr>
        <w:t>944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07B9D632" w14:textId="77777777" w:rsidR="00291AB2" w:rsidRPr="00FE459C" w:rsidRDefault="00291AB2" w:rsidP="002F4345">
      <w:pPr>
        <w:jc w:val="both"/>
      </w:pPr>
      <w:r>
        <w:t xml:space="preserve">Rada Jihomoravského kraje v souladu s ustanovením § 59 odst. 3 zákona č. 129/2000 Sb., o krajích (krajské zřízení), ve znění pozdějších předpisů, </w:t>
      </w:r>
    </w:p>
    <w:p w14:paraId="7F5AEA77" w14:textId="77777777" w:rsidR="00291AB2" w:rsidRDefault="00291AB2" w:rsidP="002F4345">
      <w:pPr>
        <w:pStyle w:val="Zkladntext2"/>
        <w:jc w:val="both"/>
        <w:rPr>
          <w:b/>
          <w:bCs/>
        </w:rPr>
      </w:pPr>
    </w:p>
    <w:p w14:paraId="5DE1E12C" w14:textId="7019CC96" w:rsidR="00291AB2" w:rsidRDefault="00291AB2" w:rsidP="002F4345">
      <w:pPr>
        <w:pStyle w:val="Zkladntext2"/>
        <w:jc w:val="both"/>
      </w:pPr>
      <w:r w:rsidRPr="00710B81">
        <w:rPr>
          <w:b/>
          <w:bCs/>
          <w:spacing w:val="60"/>
        </w:rPr>
        <w:t>schvaluje</w:t>
      </w:r>
      <w:r>
        <w:rPr>
          <w:b/>
          <w:bCs/>
        </w:rPr>
        <w:t xml:space="preserve"> </w:t>
      </w:r>
      <w:r w:rsidRPr="00D94F54">
        <w:rPr>
          <w:bCs/>
        </w:rPr>
        <w:t xml:space="preserve">uzavření smluv o </w:t>
      </w:r>
      <w:r w:rsidRPr="00D94F54">
        <w:t>zř</w:t>
      </w:r>
      <w:r>
        <w:t xml:space="preserve">ízení věcného břemene </w:t>
      </w:r>
      <w:r w:rsidRPr="006B160A">
        <w:t>mezi Jihomoravským krajem jako</w:t>
      </w:r>
      <w:r>
        <w:rPr>
          <w:lang w:val="cs-CZ"/>
        </w:rPr>
        <w:t> </w:t>
      </w:r>
      <w:r w:rsidRPr="006B160A">
        <w:t>povinným z věcného břemene</w:t>
      </w:r>
      <w:r>
        <w:t xml:space="preserve"> a subjekty - oprávněnými z věcného břemene,</w:t>
      </w:r>
      <w:r w:rsidRPr="006B160A">
        <w:t xml:space="preserve"> </w:t>
      </w:r>
      <w:r>
        <w:t>z</w:t>
      </w:r>
      <w:r w:rsidRPr="006B160A">
        <w:t>a</w:t>
      </w:r>
      <w:r>
        <w:rPr>
          <w:lang w:val="cs-CZ"/>
        </w:rPr>
        <w:t> </w:t>
      </w:r>
      <w:r>
        <w:t xml:space="preserve">podmínek, které jsou </w:t>
      </w:r>
      <w:r w:rsidRPr="006B160A">
        <w:t>uveden</w:t>
      </w:r>
      <w:r>
        <w:t>y</w:t>
      </w:r>
      <w:r w:rsidRPr="006B160A">
        <w:t xml:space="preserve"> v příloze č. </w:t>
      </w:r>
      <w:r w:rsidR="00C04D49">
        <w:rPr>
          <w:lang w:val="cs-CZ"/>
        </w:rPr>
        <w:t>53</w:t>
      </w:r>
      <w:r w:rsidRPr="006B160A">
        <w:t xml:space="preserve"> zápisu</w:t>
      </w:r>
      <w:r>
        <w:t>.</w:t>
      </w:r>
    </w:p>
    <w:p w14:paraId="40303FB5" w14:textId="77777777" w:rsidR="00C1270A" w:rsidRDefault="00C1270A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3BE03048" w14:textId="3760D9C3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>Bod č. 80 programu –</w:t>
      </w:r>
      <w:r w:rsidR="002E58E7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4B59D5" w:rsidRPr="004B59D5">
        <w:rPr>
          <w:rFonts w:ascii="Arial Black" w:hAnsi="Arial Black" w:cs="Arial Black"/>
          <w:sz w:val="28"/>
          <w:szCs w:val="28"/>
          <w:u w:val="single"/>
        </w:rPr>
        <w:t>Smlouvy o právu provést stavbu</w:t>
      </w:r>
    </w:p>
    <w:p w14:paraId="22A90B02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4A17FED4" w14:textId="731662B3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A51AD">
        <w:rPr>
          <w:b/>
          <w:bCs/>
          <w:u w:val="single"/>
        </w:rPr>
        <w:t>945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5295E52C" w14:textId="7EAF3B5F" w:rsidR="004B59D5" w:rsidRDefault="004B59D5" w:rsidP="002F4345">
      <w:pPr>
        <w:pStyle w:val="Seznamsodrkami"/>
      </w:pPr>
      <w:r>
        <w:t>Rada Jihomoravského kraje v souladu s ustanovením § 59 odst. 3 zákona č. 129/2000 Sb., o</w:t>
      </w:r>
      <w:r>
        <w:rPr>
          <w:lang w:val="cs-CZ"/>
        </w:rPr>
        <w:t> </w:t>
      </w:r>
      <w:r>
        <w:t xml:space="preserve">krajích (krajské zřízení), ve znění pozdějších předpisů, </w:t>
      </w:r>
    </w:p>
    <w:p w14:paraId="5B85B69A" w14:textId="77777777" w:rsidR="004B59D5" w:rsidRDefault="004B59D5" w:rsidP="002F4345">
      <w:pPr>
        <w:pStyle w:val="Seznamsodrkami"/>
      </w:pPr>
    </w:p>
    <w:p w14:paraId="585A7E82" w14:textId="31A9DA4A" w:rsidR="00AE256C" w:rsidRDefault="004B59D5" w:rsidP="002F4345">
      <w:pPr>
        <w:pStyle w:val="Seznamsodrkami"/>
      </w:pPr>
      <w:r w:rsidRPr="00923EF9">
        <w:rPr>
          <w:b/>
          <w:bCs/>
          <w:spacing w:val="60"/>
        </w:rPr>
        <w:t>schvaluje</w:t>
      </w:r>
      <w:r>
        <w:t xml:space="preserve"> uzavření smluv o právu provést stavbu mezi Jihomoravským krajem a subjekty - stavebníky, za podmínek, které jsou uvedeny v příloze č. </w:t>
      </w:r>
      <w:r w:rsidR="00C04D49">
        <w:rPr>
          <w:lang w:val="cs-CZ"/>
        </w:rPr>
        <w:t>54</w:t>
      </w:r>
      <w:r>
        <w:t xml:space="preserve"> zápisu.</w:t>
      </w:r>
    </w:p>
    <w:p w14:paraId="50A09B9E" w14:textId="77777777" w:rsidR="004B59D5" w:rsidRDefault="004B59D5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22B41599" w14:textId="66C7157C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81 programu – </w:t>
      </w:r>
      <w:r w:rsidR="00974A57" w:rsidRPr="00974A57">
        <w:rPr>
          <w:rFonts w:ascii="Arial Black" w:hAnsi="Arial Black" w:cs="Arial Black"/>
          <w:sz w:val="28"/>
          <w:szCs w:val="28"/>
          <w:u w:val="single"/>
        </w:rPr>
        <w:t>Záměr darování pozemků v</w:t>
      </w:r>
      <w:r w:rsidR="00974A57">
        <w:rPr>
          <w:rFonts w:ascii="Arial Black" w:hAnsi="Arial Black" w:cs="Arial Black"/>
          <w:sz w:val="28"/>
          <w:szCs w:val="28"/>
          <w:u w:val="single"/>
        </w:rPr>
        <w:t> </w:t>
      </w:r>
      <w:r w:rsidR="00974A57" w:rsidRPr="00974A57">
        <w:rPr>
          <w:rFonts w:ascii="Arial Black" w:hAnsi="Arial Black" w:cs="Arial Black"/>
          <w:sz w:val="28"/>
          <w:szCs w:val="28"/>
          <w:u w:val="single"/>
        </w:rPr>
        <w:t>k.</w:t>
      </w:r>
      <w:r w:rsidR="00974A57">
        <w:rPr>
          <w:rFonts w:ascii="Arial Black" w:hAnsi="Arial Black" w:cs="Arial Black"/>
          <w:sz w:val="28"/>
          <w:szCs w:val="28"/>
          <w:u w:val="single"/>
        </w:rPr>
        <w:t> </w:t>
      </w:r>
      <w:proofErr w:type="spellStart"/>
      <w:r w:rsidR="00974A57" w:rsidRPr="00974A57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974A57">
        <w:rPr>
          <w:rFonts w:ascii="Arial Black" w:hAnsi="Arial Black" w:cs="Arial Black"/>
          <w:sz w:val="28"/>
          <w:szCs w:val="28"/>
          <w:u w:val="single"/>
        </w:rPr>
        <w:t> </w:t>
      </w:r>
      <w:r w:rsidR="00974A57" w:rsidRPr="00974A57">
        <w:rPr>
          <w:rFonts w:ascii="Arial Black" w:hAnsi="Arial Black" w:cs="Arial Black"/>
          <w:sz w:val="28"/>
          <w:szCs w:val="28"/>
          <w:u w:val="single"/>
        </w:rPr>
        <w:t>Lesná u Znojma</w:t>
      </w:r>
    </w:p>
    <w:p w14:paraId="71AD5649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21D42835" w14:textId="06DC12EF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A51AD">
        <w:rPr>
          <w:b/>
          <w:bCs/>
          <w:u w:val="single"/>
        </w:rPr>
        <w:t>946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57742871" w14:textId="77777777" w:rsidR="002F712B" w:rsidRDefault="002F712B" w:rsidP="002F4345">
      <w:pPr>
        <w:jc w:val="both"/>
      </w:pPr>
      <w:r w:rsidRPr="00A41F78">
        <w:t>Rada Jihomoravského kraje v souladu s ustanovením §</w:t>
      </w:r>
      <w:r>
        <w:t> </w:t>
      </w:r>
      <w:r w:rsidRPr="00A41F78">
        <w:t>59</w:t>
      </w:r>
      <w:r>
        <w:t> </w:t>
      </w:r>
      <w:r w:rsidRPr="00A41F78">
        <w:t>odst.</w:t>
      </w:r>
      <w:r>
        <w:t> </w:t>
      </w:r>
      <w:r w:rsidRPr="00A41F78">
        <w:t>1 zákona č.</w:t>
      </w:r>
      <w:r>
        <w:t> </w:t>
      </w:r>
      <w:r w:rsidRPr="00A41F78">
        <w:t>129/2000</w:t>
      </w:r>
      <w:r>
        <w:t> </w:t>
      </w:r>
      <w:r w:rsidRPr="00A41F78">
        <w:t>Sb., o</w:t>
      </w:r>
      <w:r>
        <w:t> </w:t>
      </w:r>
      <w:r w:rsidRPr="00A41F78">
        <w:t>krajích (krajské zřízení), ve znění pozdějších předpisů,</w:t>
      </w:r>
    </w:p>
    <w:p w14:paraId="1E40547D" w14:textId="77777777" w:rsidR="002F712B" w:rsidRDefault="002F712B" w:rsidP="002F4345">
      <w:pPr>
        <w:tabs>
          <w:tab w:val="left" w:pos="284"/>
        </w:tabs>
        <w:jc w:val="both"/>
      </w:pPr>
    </w:p>
    <w:p w14:paraId="24F6064B" w14:textId="77777777" w:rsidR="002F712B" w:rsidRDefault="002F712B" w:rsidP="002F4345">
      <w:pPr>
        <w:pStyle w:val="Odstavecseseznamem"/>
        <w:numPr>
          <w:ilvl w:val="0"/>
          <w:numId w:val="48"/>
        </w:numPr>
        <w:tabs>
          <w:tab w:val="left" w:pos="284"/>
        </w:tabs>
        <w:ind w:left="0" w:firstLine="0"/>
        <w:contextualSpacing/>
        <w:jc w:val="both"/>
      </w:pPr>
      <w:r w:rsidRPr="000A5520">
        <w:rPr>
          <w:b/>
          <w:spacing w:val="60"/>
        </w:rPr>
        <w:t>schvaluje</w:t>
      </w:r>
      <w:r w:rsidRPr="000A5520">
        <w:rPr>
          <w:b/>
        </w:rPr>
        <w:t xml:space="preserve"> </w:t>
      </w:r>
      <w:r>
        <w:t>záměr darování:</w:t>
      </w:r>
    </w:p>
    <w:p w14:paraId="0D5C3EA5" w14:textId="77777777" w:rsidR="002F712B" w:rsidRDefault="002F712B" w:rsidP="002F4345">
      <w:pPr>
        <w:tabs>
          <w:tab w:val="left" w:pos="284"/>
        </w:tabs>
        <w:jc w:val="both"/>
      </w:pPr>
      <w:r>
        <w:t>- pozemku 620/3 ostatní plocha – ostatní komunikace,</w:t>
      </w:r>
    </w:p>
    <w:p w14:paraId="26DBF9CA" w14:textId="77777777" w:rsidR="002F712B" w:rsidRDefault="002F712B" w:rsidP="002F4345">
      <w:pPr>
        <w:tabs>
          <w:tab w:val="left" w:pos="284"/>
        </w:tabs>
        <w:jc w:val="both"/>
      </w:pPr>
      <w:r>
        <w:t>- částí</w:t>
      </w:r>
      <w:r w:rsidRPr="00AD5762">
        <w:t xml:space="preserve"> </w:t>
      </w:r>
      <w:r>
        <w:t>pozemku p. č. 926 oddělených</w:t>
      </w:r>
      <w:r w:rsidRPr="00AD5762">
        <w:t xml:space="preserve"> geometrickým plánem č</w:t>
      </w:r>
      <w:r>
        <w:t>. 278-664/2020</w:t>
      </w:r>
      <w:r w:rsidRPr="00AD5762">
        <w:t xml:space="preserve"> a nově </w:t>
      </w:r>
      <w:r>
        <w:t>označených jako:</w:t>
      </w:r>
    </w:p>
    <w:p w14:paraId="600A768C" w14:textId="77777777" w:rsidR="002F712B" w:rsidRDefault="002F712B" w:rsidP="002F4345">
      <w:pPr>
        <w:tabs>
          <w:tab w:val="left" w:pos="284"/>
        </w:tabs>
        <w:jc w:val="both"/>
      </w:pPr>
      <w:r>
        <w:t xml:space="preserve">- </w:t>
      </w:r>
      <w:r w:rsidRPr="00AD5762">
        <w:t>pozemek p.</w:t>
      </w:r>
      <w:r>
        <w:t xml:space="preserve"> </w:t>
      </w:r>
      <w:r w:rsidRPr="00AD5762">
        <w:t xml:space="preserve">č. </w:t>
      </w:r>
      <w:r>
        <w:t>926/1 ostatní plocha – ostatní komunikace,</w:t>
      </w:r>
      <w:r w:rsidRPr="00AD5762">
        <w:t xml:space="preserve"> o výměře </w:t>
      </w:r>
      <w:r>
        <w:t>38</w:t>
      </w:r>
      <w:r w:rsidRPr="00AD5762">
        <w:t xml:space="preserve"> m</w:t>
      </w:r>
      <w:r w:rsidRPr="00F632C1">
        <w:rPr>
          <w:vertAlign w:val="superscript"/>
        </w:rPr>
        <w:t>2</w:t>
      </w:r>
      <w:r w:rsidRPr="00AD5762">
        <w:t>,</w:t>
      </w:r>
    </w:p>
    <w:p w14:paraId="0C72D398" w14:textId="77777777" w:rsidR="002F712B" w:rsidRDefault="002F712B" w:rsidP="002F4345">
      <w:pPr>
        <w:tabs>
          <w:tab w:val="left" w:pos="284"/>
        </w:tabs>
        <w:jc w:val="both"/>
      </w:pPr>
      <w:r>
        <w:t xml:space="preserve">- </w:t>
      </w:r>
      <w:r w:rsidRPr="00AD5762">
        <w:t>pozemek p.</w:t>
      </w:r>
      <w:r>
        <w:t xml:space="preserve"> </w:t>
      </w:r>
      <w:r w:rsidRPr="00AD5762">
        <w:t xml:space="preserve">č. </w:t>
      </w:r>
      <w:r>
        <w:t>926/3 ostatní plocha – ostatní komunikace,</w:t>
      </w:r>
      <w:r w:rsidRPr="00AD5762">
        <w:t xml:space="preserve"> o výměře </w:t>
      </w:r>
      <w:r>
        <w:t>4</w:t>
      </w:r>
      <w:r w:rsidRPr="00AD5762">
        <w:t xml:space="preserve"> m</w:t>
      </w:r>
      <w:r w:rsidRPr="00F632C1">
        <w:rPr>
          <w:vertAlign w:val="superscript"/>
        </w:rPr>
        <w:t>2</w:t>
      </w:r>
      <w:r>
        <w:t>,</w:t>
      </w:r>
    </w:p>
    <w:p w14:paraId="2C2C35ED" w14:textId="77777777" w:rsidR="002F712B" w:rsidRDefault="002F712B" w:rsidP="002F4345">
      <w:pPr>
        <w:tabs>
          <w:tab w:val="left" w:pos="284"/>
        </w:tabs>
        <w:jc w:val="both"/>
      </w:pPr>
      <w:r>
        <w:t xml:space="preserve">vše v k. </w:t>
      </w:r>
      <w:proofErr w:type="spellStart"/>
      <w:r>
        <w:t>ú.</w:t>
      </w:r>
      <w:proofErr w:type="spellEnd"/>
      <w:r>
        <w:t xml:space="preserve"> Lesná u Znojma a obci Lesná,</w:t>
      </w:r>
    </w:p>
    <w:p w14:paraId="371D986B" w14:textId="77777777" w:rsidR="002F712B" w:rsidRDefault="002F712B" w:rsidP="002F4345">
      <w:pPr>
        <w:tabs>
          <w:tab w:val="left" w:pos="284"/>
        </w:tabs>
        <w:jc w:val="both"/>
      </w:pPr>
      <w:r w:rsidRPr="0006751E">
        <w:t>z vlastnic</w:t>
      </w:r>
      <w:r>
        <w:t>t</w:t>
      </w:r>
      <w:r w:rsidRPr="0006751E">
        <w:t>ví Jiho</w:t>
      </w:r>
      <w:r>
        <w:t>moravského kraje do vlastnictví obce Lesná 21, IČO: 00600482, se sídlem Lesná 21, 671 02 Šumná,</w:t>
      </w:r>
      <w:r>
        <w:rPr>
          <w:i/>
        </w:rPr>
        <w:t xml:space="preserve"> </w:t>
      </w:r>
      <w:r w:rsidRPr="00A41F78">
        <w:t>za podmínek darovací smlouvy</w:t>
      </w:r>
      <w:r>
        <w:t xml:space="preserve">. </w:t>
      </w:r>
    </w:p>
    <w:p w14:paraId="056D1A1D" w14:textId="44312A12" w:rsidR="002F712B" w:rsidRPr="0022192A" w:rsidRDefault="002F712B" w:rsidP="002F4345">
      <w:pPr>
        <w:tabs>
          <w:tab w:val="left" w:pos="284"/>
        </w:tabs>
        <w:jc w:val="both"/>
      </w:pPr>
      <w:r>
        <w:t>Záměr darování tvoří přílohu č. </w:t>
      </w:r>
      <w:r w:rsidR="00C04D49">
        <w:t>55</w:t>
      </w:r>
      <w:r>
        <w:t> </w:t>
      </w:r>
      <w:r w:rsidRPr="000F4270">
        <w:t>zápisu</w:t>
      </w:r>
      <w:r>
        <w:t>,</w:t>
      </w:r>
    </w:p>
    <w:p w14:paraId="458F8AD3" w14:textId="77777777" w:rsidR="002F712B" w:rsidRDefault="002F712B" w:rsidP="002F4345">
      <w:pPr>
        <w:tabs>
          <w:tab w:val="left" w:pos="284"/>
        </w:tabs>
        <w:jc w:val="both"/>
      </w:pPr>
    </w:p>
    <w:p w14:paraId="2ECD94A6" w14:textId="77777777" w:rsidR="002F712B" w:rsidRDefault="002F712B" w:rsidP="002F4345">
      <w:pPr>
        <w:pStyle w:val="Odstavecseseznamem"/>
        <w:numPr>
          <w:ilvl w:val="0"/>
          <w:numId w:val="48"/>
        </w:numPr>
        <w:tabs>
          <w:tab w:val="left" w:pos="284"/>
        </w:tabs>
        <w:ind w:left="0" w:firstLine="0"/>
        <w:contextualSpacing/>
        <w:jc w:val="both"/>
      </w:pPr>
      <w:r w:rsidRPr="000A5520">
        <w:rPr>
          <w:b/>
          <w:spacing w:val="60"/>
        </w:rPr>
        <w:t>ukládá</w:t>
      </w:r>
      <w:r>
        <w:t xml:space="preserve"> odboru majetkovému zveřejnit záměr darování zákonem stanoveným způsobem.</w:t>
      </w:r>
    </w:p>
    <w:p w14:paraId="1FCC6F89" w14:textId="77777777" w:rsidR="002F712B" w:rsidRDefault="002F712B" w:rsidP="002F4345">
      <w:pPr>
        <w:tabs>
          <w:tab w:val="left" w:pos="284"/>
        </w:tabs>
        <w:jc w:val="right"/>
        <w:rPr>
          <w:b/>
        </w:rPr>
      </w:pPr>
      <w:r>
        <w:rPr>
          <w:b/>
        </w:rPr>
        <w:t>T: 26.04.2021</w:t>
      </w:r>
    </w:p>
    <w:p w14:paraId="6851B1A1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2118556B" w14:textId="74293949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82 programu – </w:t>
      </w:r>
      <w:r w:rsidR="00DF5716" w:rsidRPr="00DF5716">
        <w:rPr>
          <w:rFonts w:ascii="Arial Black" w:hAnsi="Arial Black" w:cs="Arial Black"/>
          <w:sz w:val="28"/>
          <w:szCs w:val="28"/>
          <w:u w:val="single"/>
        </w:rPr>
        <w:t>Záměr darování pozemků v</w:t>
      </w:r>
      <w:r w:rsidR="00DF5716">
        <w:rPr>
          <w:rFonts w:ascii="Arial Black" w:hAnsi="Arial Black" w:cs="Arial Black"/>
          <w:sz w:val="28"/>
          <w:szCs w:val="28"/>
          <w:u w:val="single"/>
        </w:rPr>
        <w:t> </w:t>
      </w:r>
      <w:r w:rsidR="00DF5716" w:rsidRPr="00DF5716">
        <w:rPr>
          <w:rFonts w:ascii="Arial Black" w:hAnsi="Arial Black" w:cs="Arial Black"/>
          <w:sz w:val="28"/>
          <w:szCs w:val="28"/>
          <w:u w:val="single"/>
        </w:rPr>
        <w:t>k.</w:t>
      </w:r>
      <w:r w:rsidR="00DF5716">
        <w:rPr>
          <w:rFonts w:ascii="Arial Black" w:hAnsi="Arial Black" w:cs="Arial Black"/>
          <w:sz w:val="28"/>
          <w:szCs w:val="28"/>
          <w:u w:val="single"/>
        </w:rPr>
        <w:t> </w:t>
      </w:r>
      <w:proofErr w:type="spellStart"/>
      <w:r w:rsidR="00DF5716" w:rsidRPr="00DF5716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DF5716">
        <w:rPr>
          <w:rFonts w:ascii="Arial Black" w:hAnsi="Arial Black" w:cs="Arial Black"/>
          <w:sz w:val="28"/>
          <w:szCs w:val="28"/>
          <w:u w:val="single"/>
        </w:rPr>
        <w:t> </w:t>
      </w:r>
      <w:r w:rsidR="00DF5716" w:rsidRPr="00DF5716">
        <w:rPr>
          <w:rFonts w:ascii="Arial Black" w:hAnsi="Arial Black" w:cs="Arial Black"/>
          <w:sz w:val="28"/>
          <w:szCs w:val="28"/>
          <w:u w:val="single"/>
        </w:rPr>
        <w:t>Moravská Nová Ves</w:t>
      </w:r>
    </w:p>
    <w:p w14:paraId="3D919AE0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15EF5546" w14:textId="67DE86AE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A51AD">
        <w:rPr>
          <w:b/>
          <w:bCs/>
          <w:u w:val="single"/>
        </w:rPr>
        <w:t>947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58AE9BE5" w14:textId="0C38A2B3" w:rsidR="00DF5716" w:rsidRPr="00DF5716" w:rsidRDefault="00DF5716" w:rsidP="009471E7">
      <w:pPr>
        <w:pStyle w:val="Nadpis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F5716">
        <w:rPr>
          <w:rFonts w:ascii="Times New Roman" w:hAnsi="Times New Roman"/>
          <w:b w:val="0"/>
          <w:sz w:val="24"/>
          <w:szCs w:val="24"/>
        </w:rPr>
        <w:t>Rada Jihomoravského kraje v souladu s ustanovením § 59 odst. 3 zákona č.129/2000 Sb</w:t>
      </w:r>
      <w:r w:rsidR="009471E7">
        <w:rPr>
          <w:rFonts w:ascii="Times New Roman" w:hAnsi="Times New Roman"/>
          <w:b w:val="0"/>
          <w:sz w:val="24"/>
          <w:szCs w:val="24"/>
          <w:lang w:val="cs-CZ"/>
        </w:rPr>
        <w:t>.,</w:t>
      </w:r>
      <w:r w:rsidR="00CD2A79"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  <w:r w:rsidRPr="00DF5716">
        <w:rPr>
          <w:rFonts w:ascii="Times New Roman" w:hAnsi="Times New Roman"/>
          <w:b w:val="0"/>
          <w:sz w:val="24"/>
          <w:szCs w:val="24"/>
        </w:rPr>
        <w:t>o krajích (krajské zřízení), ve znění pozdějších předpisů,</w:t>
      </w:r>
    </w:p>
    <w:p w14:paraId="3D9F78FB" w14:textId="77777777" w:rsidR="00DF5716" w:rsidRPr="00DF5716" w:rsidRDefault="00DF5716" w:rsidP="002F4345"/>
    <w:p w14:paraId="29F11864" w14:textId="16EC2839" w:rsidR="00DF5716" w:rsidRPr="00DF5716" w:rsidRDefault="00CD2A79" w:rsidP="002F4345">
      <w:pPr>
        <w:pStyle w:val="Nadpis1"/>
        <w:numPr>
          <w:ilvl w:val="0"/>
          <w:numId w:val="49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D2A79">
        <w:rPr>
          <w:rFonts w:ascii="Times New Roman" w:hAnsi="Times New Roman"/>
          <w:sz w:val="24"/>
          <w:szCs w:val="24"/>
        </w:rPr>
        <w:lastRenderedPageBreak/>
        <w:t xml:space="preserve">schvaluje </w:t>
      </w:r>
      <w:r w:rsidR="00DF5716" w:rsidRPr="00DF5716">
        <w:rPr>
          <w:rFonts w:ascii="Times New Roman" w:hAnsi="Times New Roman"/>
          <w:b w:val="0"/>
          <w:sz w:val="24"/>
          <w:szCs w:val="24"/>
        </w:rPr>
        <w:t>záměr</w:t>
      </w:r>
      <w:r w:rsidR="00DF5716" w:rsidRPr="00DF5716">
        <w:rPr>
          <w:rFonts w:ascii="Times New Roman" w:hAnsi="Times New Roman"/>
          <w:sz w:val="24"/>
          <w:szCs w:val="24"/>
        </w:rPr>
        <w:t xml:space="preserve"> </w:t>
      </w:r>
      <w:r w:rsidR="00DF5716" w:rsidRPr="00DF5716">
        <w:rPr>
          <w:rFonts w:ascii="Times New Roman" w:hAnsi="Times New Roman"/>
          <w:b w:val="0"/>
          <w:sz w:val="24"/>
          <w:szCs w:val="24"/>
        </w:rPr>
        <w:t>darování:</w:t>
      </w:r>
    </w:p>
    <w:p w14:paraId="21417AB0" w14:textId="73C6532A" w:rsidR="00DF5716" w:rsidRPr="00DF5716" w:rsidRDefault="00DF5716" w:rsidP="002F4345">
      <w:pPr>
        <w:jc w:val="both"/>
        <w:rPr>
          <w:rFonts w:eastAsia="Arial Unicode MS"/>
        </w:rPr>
      </w:pPr>
      <w:r w:rsidRPr="00DF5716">
        <w:rPr>
          <w:rFonts w:eastAsia="Arial Unicode MS"/>
        </w:rPr>
        <w:t>- částí pozemku p. č.</w:t>
      </w:r>
      <w:r w:rsidRPr="00DF5716">
        <w:rPr>
          <w:rFonts w:eastAsia="Arial Unicode MS"/>
          <w:b/>
          <w:bCs/>
        </w:rPr>
        <w:t xml:space="preserve"> </w:t>
      </w:r>
      <w:r w:rsidRPr="00DF5716">
        <w:rPr>
          <w:rFonts w:eastAsia="Arial Unicode MS"/>
        </w:rPr>
        <w:t>1773 ostatní plocha – silnice oddělených geometrickým plánem č. 1929-151/2018 a nově označených jako:</w:t>
      </w:r>
    </w:p>
    <w:p w14:paraId="680C7AEA" w14:textId="77777777" w:rsidR="00DF5716" w:rsidRPr="00DF5716" w:rsidRDefault="00DF5716" w:rsidP="002F4345">
      <w:pPr>
        <w:jc w:val="both"/>
        <w:rPr>
          <w:color w:val="000000"/>
        </w:rPr>
      </w:pPr>
      <w:r w:rsidRPr="00DF5716">
        <w:rPr>
          <w:color w:val="000000"/>
        </w:rPr>
        <w:t xml:space="preserve">- pozemek p. č. </w:t>
      </w:r>
      <w:r w:rsidRPr="00DF5716">
        <w:rPr>
          <w:rFonts w:eastAsia="Arial Unicode MS"/>
          <w:bCs/>
        </w:rPr>
        <w:t>1773/2 ostatní plocha – silnice o výměře 513 m</w:t>
      </w:r>
      <w:r w:rsidRPr="00DF5716">
        <w:rPr>
          <w:rFonts w:eastAsia="Arial Unicode MS"/>
          <w:bCs/>
          <w:vertAlign w:val="superscript"/>
        </w:rPr>
        <w:t>2</w:t>
      </w:r>
      <w:r w:rsidRPr="00DF5716">
        <w:rPr>
          <w:color w:val="000000"/>
        </w:rPr>
        <w:t>,</w:t>
      </w:r>
    </w:p>
    <w:p w14:paraId="41D46010" w14:textId="77777777" w:rsidR="00DF5716" w:rsidRPr="00DF5716" w:rsidRDefault="00DF5716" w:rsidP="002F4345">
      <w:pPr>
        <w:jc w:val="both"/>
        <w:rPr>
          <w:rFonts w:eastAsia="Arial Unicode MS"/>
          <w:bCs/>
        </w:rPr>
      </w:pPr>
      <w:r w:rsidRPr="00DF5716">
        <w:rPr>
          <w:color w:val="000000"/>
        </w:rPr>
        <w:t xml:space="preserve">- pozemek p. č. </w:t>
      </w:r>
      <w:r w:rsidRPr="00DF5716">
        <w:rPr>
          <w:rFonts w:eastAsia="Arial Unicode MS"/>
          <w:bCs/>
        </w:rPr>
        <w:t>1773/3 ostatní plocha – silnice o výměře 1030 m</w:t>
      </w:r>
      <w:r w:rsidRPr="00DF5716">
        <w:rPr>
          <w:rFonts w:eastAsia="Arial Unicode MS"/>
          <w:bCs/>
          <w:vertAlign w:val="superscript"/>
        </w:rPr>
        <w:t>2</w:t>
      </w:r>
      <w:r w:rsidRPr="00DF5716">
        <w:rPr>
          <w:rFonts w:eastAsia="Arial Unicode MS"/>
          <w:bCs/>
        </w:rPr>
        <w:t>,</w:t>
      </w:r>
    </w:p>
    <w:p w14:paraId="0B7625B9" w14:textId="77777777" w:rsidR="00DF5716" w:rsidRPr="00DF5716" w:rsidRDefault="00DF5716" w:rsidP="002F4345">
      <w:pPr>
        <w:jc w:val="both"/>
        <w:rPr>
          <w:rFonts w:eastAsia="Arial Unicode MS"/>
          <w:bCs/>
        </w:rPr>
      </w:pPr>
      <w:r w:rsidRPr="00DF5716">
        <w:rPr>
          <w:color w:val="000000"/>
        </w:rPr>
        <w:t xml:space="preserve">- pozemek p. č. </w:t>
      </w:r>
      <w:r w:rsidRPr="00DF5716">
        <w:rPr>
          <w:rFonts w:eastAsia="Arial Unicode MS"/>
          <w:bCs/>
        </w:rPr>
        <w:t>1773/4 ostatní plocha – silnice o výměře 11 m</w:t>
      </w:r>
      <w:r w:rsidRPr="00DF5716">
        <w:rPr>
          <w:rFonts w:eastAsia="Arial Unicode MS"/>
          <w:bCs/>
          <w:vertAlign w:val="superscript"/>
        </w:rPr>
        <w:t>2</w:t>
      </w:r>
      <w:r w:rsidRPr="00DF5716">
        <w:rPr>
          <w:rFonts w:eastAsia="Arial Unicode MS"/>
          <w:bCs/>
        </w:rPr>
        <w:t>,</w:t>
      </w:r>
    </w:p>
    <w:p w14:paraId="4E91F0DD" w14:textId="77777777" w:rsidR="00DF5716" w:rsidRPr="00DF5716" w:rsidRDefault="00DF5716" w:rsidP="002F4345">
      <w:pPr>
        <w:jc w:val="both"/>
        <w:rPr>
          <w:rFonts w:eastAsia="Arial Unicode MS"/>
          <w:bCs/>
        </w:rPr>
      </w:pPr>
      <w:r w:rsidRPr="00DF5716">
        <w:rPr>
          <w:color w:val="000000"/>
        </w:rPr>
        <w:t xml:space="preserve">- pozemek p. č. </w:t>
      </w:r>
      <w:r w:rsidRPr="00DF5716">
        <w:rPr>
          <w:rFonts w:eastAsia="Arial Unicode MS"/>
          <w:bCs/>
        </w:rPr>
        <w:t>1773/5 ostatní plocha – silnice o výměře 31 m</w:t>
      </w:r>
      <w:r w:rsidRPr="00DF5716">
        <w:rPr>
          <w:rFonts w:eastAsia="Arial Unicode MS"/>
          <w:bCs/>
          <w:vertAlign w:val="superscript"/>
        </w:rPr>
        <w:t>2</w:t>
      </w:r>
      <w:r w:rsidRPr="00DF5716">
        <w:rPr>
          <w:rFonts w:eastAsia="Arial Unicode MS"/>
          <w:bCs/>
        </w:rPr>
        <w:t>,</w:t>
      </w:r>
    </w:p>
    <w:p w14:paraId="4FD23323" w14:textId="77777777" w:rsidR="00DF5716" w:rsidRPr="00DF5716" w:rsidRDefault="00DF5716" w:rsidP="002F4345">
      <w:pPr>
        <w:jc w:val="both"/>
        <w:rPr>
          <w:color w:val="000000"/>
        </w:rPr>
      </w:pPr>
      <w:r w:rsidRPr="00DF5716">
        <w:rPr>
          <w:color w:val="000000"/>
        </w:rPr>
        <w:t xml:space="preserve">- pozemek p. č. </w:t>
      </w:r>
      <w:r w:rsidRPr="00DF5716">
        <w:rPr>
          <w:rFonts w:eastAsia="Arial Unicode MS"/>
          <w:bCs/>
        </w:rPr>
        <w:t>1773/6 ostatní plocha – silnice o výměře 34 m</w:t>
      </w:r>
      <w:r w:rsidRPr="00DF5716">
        <w:rPr>
          <w:rFonts w:eastAsia="Arial Unicode MS"/>
          <w:bCs/>
          <w:vertAlign w:val="superscript"/>
        </w:rPr>
        <w:t>2</w:t>
      </w:r>
      <w:r w:rsidRPr="00DF5716">
        <w:rPr>
          <w:rFonts w:eastAsia="Arial Unicode MS"/>
          <w:bCs/>
        </w:rPr>
        <w:t>,</w:t>
      </w:r>
    </w:p>
    <w:p w14:paraId="4E00B249" w14:textId="77777777" w:rsidR="00DF5716" w:rsidRPr="00DF5716" w:rsidRDefault="00DF5716" w:rsidP="002F4345">
      <w:pPr>
        <w:pStyle w:val="Nadpis1"/>
        <w:tabs>
          <w:tab w:val="left" w:pos="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F5716">
        <w:rPr>
          <w:rFonts w:ascii="Times New Roman" w:hAnsi="Times New Roman"/>
          <w:b w:val="0"/>
          <w:sz w:val="24"/>
          <w:szCs w:val="24"/>
        </w:rPr>
        <w:t>vše</w:t>
      </w:r>
      <w:r w:rsidRPr="00DF5716">
        <w:rPr>
          <w:rFonts w:ascii="Times New Roman" w:hAnsi="Times New Roman"/>
          <w:sz w:val="24"/>
          <w:szCs w:val="24"/>
        </w:rPr>
        <w:t xml:space="preserve"> </w:t>
      </w:r>
      <w:r w:rsidRPr="00DF5716">
        <w:rPr>
          <w:rFonts w:ascii="Times New Roman" w:hAnsi="Times New Roman"/>
          <w:b w:val="0"/>
          <w:sz w:val="24"/>
          <w:szCs w:val="24"/>
        </w:rPr>
        <w:t xml:space="preserve">v k. </w:t>
      </w:r>
      <w:proofErr w:type="spellStart"/>
      <w:r w:rsidRPr="00DF5716">
        <w:rPr>
          <w:rFonts w:ascii="Times New Roman" w:hAnsi="Times New Roman"/>
          <w:b w:val="0"/>
          <w:sz w:val="24"/>
          <w:szCs w:val="24"/>
        </w:rPr>
        <w:t>ú.</w:t>
      </w:r>
      <w:proofErr w:type="spellEnd"/>
      <w:r w:rsidRPr="00DF5716">
        <w:rPr>
          <w:rFonts w:ascii="Times New Roman" w:hAnsi="Times New Roman"/>
          <w:b w:val="0"/>
          <w:sz w:val="24"/>
          <w:szCs w:val="24"/>
        </w:rPr>
        <w:t xml:space="preserve"> a obci Moravská Nová Ves,</w:t>
      </w:r>
    </w:p>
    <w:p w14:paraId="0BC47BEE" w14:textId="77777777" w:rsidR="00DF5716" w:rsidRPr="00DF5716" w:rsidRDefault="00DF5716" w:rsidP="002F4345">
      <w:pPr>
        <w:jc w:val="both"/>
        <w:rPr>
          <w:b/>
        </w:rPr>
      </w:pPr>
      <w:r w:rsidRPr="00DF5716">
        <w:t>z vlastnictví Jihomoravského kraje do vlastnictví Městyse Moravská Nová Ves, IČO: 00283363, se sídlem nám. Republiky 107, 691 55 Moravská Nová Ves.</w:t>
      </w:r>
      <w:r w:rsidRPr="00DF5716">
        <w:rPr>
          <w:b/>
        </w:rPr>
        <w:t xml:space="preserve"> </w:t>
      </w:r>
    </w:p>
    <w:p w14:paraId="0BD31209" w14:textId="7C58FDD3" w:rsidR="00DF5716" w:rsidRPr="00DF5716" w:rsidRDefault="00DF5716" w:rsidP="002F4345">
      <w:pPr>
        <w:jc w:val="both"/>
      </w:pPr>
      <w:r w:rsidRPr="00DF5716">
        <w:t xml:space="preserve">Záměr darování tvoří přílohu č. </w:t>
      </w:r>
      <w:r w:rsidR="00C04D49">
        <w:t>56</w:t>
      </w:r>
      <w:r w:rsidRPr="00DF5716">
        <w:t xml:space="preserve"> zápisu,</w:t>
      </w:r>
    </w:p>
    <w:p w14:paraId="10DB05E1" w14:textId="7D1A1DFA" w:rsidR="00DF5716" w:rsidRPr="00DF5716" w:rsidRDefault="00CD2A79" w:rsidP="002F4345">
      <w:pPr>
        <w:pStyle w:val="Odstavecseseznamem"/>
        <w:numPr>
          <w:ilvl w:val="0"/>
          <w:numId w:val="49"/>
        </w:numPr>
        <w:tabs>
          <w:tab w:val="num" w:pos="284"/>
        </w:tabs>
        <w:ind w:left="0" w:firstLine="0"/>
        <w:contextualSpacing/>
        <w:jc w:val="both"/>
      </w:pPr>
      <w:r w:rsidRPr="000A5520">
        <w:rPr>
          <w:b/>
          <w:spacing w:val="60"/>
        </w:rPr>
        <w:t>ukládá</w:t>
      </w:r>
      <w:r w:rsidRPr="00DF5716">
        <w:t xml:space="preserve"> </w:t>
      </w:r>
      <w:r w:rsidR="00DF5716" w:rsidRPr="00DF5716">
        <w:t>odboru majetkovému zveřejnit záměr darování zákonem stanoveným způsobem.</w:t>
      </w:r>
    </w:p>
    <w:p w14:paraId="3D7D4A14" w14:textId="77777777" w:rsidR="00DF5716" w:rsidRPr="00DF5716" w:rsidRDefault="00DF5716" w:rsidP="002F4345">
      <w:pPr>
        <w:tabs>
          <w:tab w:val="right" w:pos="9070"/>
        </w:tabs>
        <w:jc w:val="right"/>
        <w:rPr>
          <w:b/>
        </w:rPr>
      </w:pPr>
      <w:r w:rsidRPr="00DF5716">
        <w:rPr>
          <w:b/>
        </w:rPr>
        <w:t>T: 9.4.2021</w:t>
      </w:r>
    </w:p>
    <w:p w14:paraId="4C73F0D7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16EB4240" w14:textId="50FAFD2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83 programu – </w:t>
      </w:r>
      <w:r w:rsidR="002F29B4" w:rsidRPr="002F29B4">
        <w:rPr>
          <w:rFonts w:ascii="Arial Black" w:hAnsi="Arial Black" w:cs="Arial Black"/>
          <w:sz w:val="28"/>
          <w:szCs w:val="28"/>
          <w:u w:val="single"/>
        </w:rPr>
        <w:t>Rozhodnutí Státního pozemkového úřadu ve věci restituce podle zákona o půdě (pozemky v</w:t>
      </w:r>
      <w:r w:rsidR="002F29B4">
        <w:rPr>
          <w:rFonts w:ascii="Arial Black" w:hAnsi="Arial Black" w:cs="Arial Black"/>
          <w:sz w:val="28"/>
          <w:szCs w:val="28"/>
          <w:u w:val="single"/>
        </w:rPr>
        <w:t> </w:t>
      </w:r>
      <w:r w:rsidR="002F29B4" w:rsidRPr="002F29B4">
        <w:rPr>
          <w:rFonts w:ascii="Arial Black" w:hAnsi="Arial Black" w:cs="Arial Black"/>
          <w:sz w:val="28"/>
          <w:szCs w:val="28"/>
          <w:u w:val="single"/>
        </w:rPr>
        <w:t>k.</w:t>
      </w:r>
      <w:r w:rsidR="002F29B4">
        <w:rPr>
          <w:rFonts w:ascii="Arial Black" w:hAnsi="Arial Black" w:cs="Arial Black"/>
          <w:sz w:val="28"/>
          <w:szCs w:val="28"/>
          <w:u w:val="single"/>
        </w:rPr>
        <w:t> </w:t>
      </w:r>
      <w:proofErr w:type="spellStart"/>
      <w:r w:rsidR="002F29B4" w:rsidRPr="002F29B4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2F29B4" w:rsidRPr="002F29B4">
        <w:rPr>
          <w:rFonts w:ascii="Arial Black" w:hAnsi="Arial Black" w:cs="Arial Black"/>
          <w:sz w:val="28"/>
          <w:szCs w:val="28"/>
          <w:u w:val="single"/>
        </w:rPr>
        <w:t xml:space="preserve"> Brněnské Ivanovice)</w:t>
      </w:r>
    </w:p>
    <w:p w14:paraId="5A594912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2E551DBE" w14:textId="6540E7A7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A51AD">
        <w:rPr>
          <w:b/>
          <w:bCs/>
          <w:u w:val="single"/>
        </w:rPr>
        <w:t>948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301837FB" w14:textId="77777777" w:rsidR="002F29B4" w:rsidRDefault="002F29B4" w:rsidP="002F4345">
      <w:pPr>
        <w:tabs>
          <w:tab w:val="left" w:pos="284"/>
        </w:tabs>
        <w:jc w:val="both"/>
      </w:pPr>
      <w:r w:rsidRPr="00917AE7">
        <w:t>Rada Jihomoravského kraje v souladu s ustanovením §</w:t>
      </w:r>
      <w:r>
        <w:t> </w:t>
      </w:r>
      <w:r w:rsidRPr="00917AE7">
        <w:t>59</w:t>
      </w:r>
      <w:r>
        <w:t> </w:t>
      </w:r>
      <w:r w:rsidRPr="00917AE7">
        <w:t>odst.</w:t>
      </w:r>
      <w:r>
        <w:t> </w:t>
      </w:r>
      <w:r w:rsidRPr="00917AE7">
        <w:t>3 zákona č.</w:t>
      </w:r>
      <w:r>
        <w:t> </w:t>
      </w:r>
      <w:r w:rsidRPr="00917AE7">
        <w:t>129/2000</w:t>
      </w:r>
      <w:r>
        <w:t> </w:t>
      </w:r>
      <w:r w:rsidRPr="00917AE7">
        <w:t>Sb., o</w:t>
      </w:r>
      <w:r>
        <w:t> </w:t>
      </w:r>
      <w:r w:rsidRPr="00917AE7">
        <w:t>krajích (krajské zřízení), ve znění pozdějších předpisů,</w:t>
      </w:r>
      <w:r>
        <w:t xml:space="preserve"> </w:t>
      </w:r>
    </w:p>
    <w:p w14:paraId="2C2873E6" w14:textId="77777777" w:rsidR="002F29B4" w:rsidRDefault="002F29B4" w:rsidP="002F4345">
      <w:pPr>
        <w:tabs>
          <w:tab w:val="left" w:pos="284"/>
        </w:tabs>
        <w:jc w:val="both"/>
      </w:pPr>
    </w:p>
    <w:p w14:paraId="26F2FE9F" w14:textId="005F2ABB" w:rsidR="002F29B4" w:rsidRDefault="002F29B4" w:rsidP="002F4345">
      <w:pPr>
        <w:numPr>
          <w:ilvl w:val="0"/>
          <w:numId w:val="6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>
        <w:rPr>
          <w:b/>
          <w:spacing w:val="60"/>
        </w:rPr>
        <w:t>bere na vědomí</w:t>
      </w:r>
      <w:r w:rsidRPr="00917AE7">
        <w:rPr>
          <w:b/>
        </w:rPr>
        <w:t xml:space="preserve"> </w:t>
      </w:r>
      <w:r>
        <w:t xml:space="preserve">rozhodnutí Státního pozemkového úřadu, Krajského pozemkového úřadu pro Jihomoravský kraj, </w:t>
      </w:r>
      <w:proofErr w:type="spellStart"/>
      <w:r>
        <w:t>sp</w:t>
      </w:r>
      <w:proofErr w:type="spellEnd"/>
      <w:r>
        <w:t>. zn. 1RP30666/2012-130754, č. j.: SPU 460374/2020 ze dne 21.12.2020, kterým bylo rozhodnuto, že P</w:t>
      </w:r>
      <w:r w:rsidR="00466806">
        <w:t xml:space="preserve">. </w:t>
      </w:r>
      <w:r>
        <w:t>R</w:t>
      </w:r>
      <w:r w:rsidR="00466806">
        <w:t>.</w:t>
      </w:r>
      <w:r>
        <w:t>, a D</w:t>
      </w:r>
      <w:r w:rsidR="00466806">
        <w:t>.</w:t>
      </w:r>
      <w:r>
        <w:t xml:space="preserve"> J</w:t>
      </w:r>
      <w:r w:rsidR="00466806">
        <w:t xml:space="preserve">. </w:t>
      </w:r>
      <w:r>
        <w:t xml:space="preserve">nejsou vlastníky každý ½ mimo jiné částí pozemků p. č. 258/3 zastavěná plocha a nádvoří, p. č. 259 zastavěná plocha a nádvoří a p. č. 258/1 ostatní plocha-manipulační plocha vše v k. </w:t>
      </w:r>
      <w:proofErr w:type="spellStart"/>
      <w:r>
        <w:t>ú.</w:t>
      </w:r>
      <w:proofErr w:type="spellEnd"/>
      <w:r>
        <w:t xml:space="preserve"> Brněnské Ivanovice, obec Brno, protože se jedná o pozemky zastavěné či nezbytně nutné k provozu stavby (tvořící s objekty staveb jeden funkční celek), které nelze v souladu s </w:t>
      </w:r>
      <w:proofErr w:type="spellStart"/>
      <w:r>
        <w:t>ust</w:t>
      </w:r>
      <w:proofErr w:type="spellEnd"/>
      <w:r>
        <w:t>. § 11 odst. 1 písm. c) zákona o půdě vydat. Rozhodnutí</w:t>
      </w:r>
      <w:r w:rsidRPr="001D6661">
        <w:t xml:space="preserve"> </w:t>
      </w:r>
      <w:r>
        <w:t xml:space="preserve">Státního pozemkového úřadu, Krajského pozemkového úřadu pro Jihomoravský kraj, </w:t>
      </w:r>
      <w:proofErr w:type="spellStart"/>
      <w:r>
        <w:t>sp</w:t>
      </w:r>
      <w:proofErr w:type="spellEnd"/>
      <w:r>
        <w:t>. zn. 1RP30666/2012-130754, č. j.: SPU 460374/2020 ze dne 21.12.2020 tvoří přílohu </w:t>
      </w:r>
      <w:r w:rsidRPr="00917AE7">
        <w:t>č.</w:t>
      </w:r>
      <w:r>
        <w:t> </w:t>
      </w:r>
      <w:r w:rsidR="00C04D49">
        <w:t xml:space="preserve">57a </w:t>
      </w:r>
      <w:r w:rsidRPr="00917AE7">
        <w:t>zápisu,</w:t>
      </w:r>
    </w:p>
    <w:p w14:paraId="531ED8DA" w14:textId="77777777" w:rsidR="002F29B4" w:rsidRDefault="002F29B4" w:rsidP="002F4345">
      <w:pPr>
        <w:tabs>
          <w:tab w:val="left" w:pos="284"/>
        </w:tabs>
        <w:jc w:val="both"/>
      </w:pPr>
    </w:p>
    <w:p w14:paraId="6171FAC9" w14:textId="5DC96927" w:rsidR="002F29B4" w:rsidRDefault="002F29B4" w:rsidP="002F4345">
      <w:pPr>
        <w:numPr>
          <w:ilvl w:val="0"/>
          <w:numId w:val="6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>
        <w:rPr>
          <w:b/>
          <w:spacing w:val="60"/>
        </w:rPr>
        <w:t>bere na vědomí</w:t>
      </w:r>
      <w:r w:rsidRPr="00917AE7">
        <w:rPr>
          <w:b/>
        </w:rPr>
        <w:t xml:space="preserve"> </w:t>
      </w:r>
      <w:r>
        <w:t xml:space="preserve">rozhodnutí Státního pozemkového úřadu, Krajského pozemkového úřadu pro Jihomoravský kraj, </w:t>
      </w:r>
      <w:proofErr w:type="spellStart"/>
      <w:r>
        <w:t>sp</w:t>
      </w:r>
      <w:proofErr w:type="spellEnd"/>
      <w:r>
        <w:t>. zn. 1RP30666/2012-130754, č. j.: SPU 021148/2021, 142/93/9-RBD  ze dne 22.01.2021, kterým bylo rozhodnuto, že P</w:t>
      </w:r>
      <w:r w:rsidR="00466806">
        <w:t xml:space="preserve">. </w:t>
      </w:r>
      <w:r>
        <w:t>R</w:t>
      </w:r>
      <w:r w:rsidR="00466806">
        <w:t>.</w:t>
      </w:r>
      <w:r>
        <w:t>, a D</w:t>
      </w:r>
      <w:r w:rsidR="00466806">
        <w:t xml:space="preserve">. </w:t>
      </w:r>
      <w:r>
        <w:t>J</w:t>
      </w:r>
      <w:r w:rsidR="00466806">
        <w:t>.</w:t>
      </w:r>
      <w:r>
        <w:t>, jsou vlastníky každý ½ částí pozemku p.</w:t>
      </w:r>
      <w:r w:rsidR="00C1270A">
        <w:t> </w:t>
      </w:r>
      <w:r>
        <w:t>č. 258/1 ostatní plocha-manipulační plocha oddělených dle geometrického plánu č. 1810-218b/2020 ze dne 06.11.2020 a nově tímto geometrickým plánem označených jako pozemek p. č. 258/7 o výměře 328 m</w:t>
      </w:r>
      <w:r w:rsidRPr="00C26A00">
        <w:rPr>
          <w:vertAlign w:val="superscript"/>
        </w:rPr>
        <w:t>2</w:t>
      </w:r>
      <w:r>
        <w:t xml:space="preserve"> a pozemek p. č. 258/6 o výměře 453 m</w:t>
      </w:r>
      <w:r w:rsidRPr="00C26A00">
        <w:rPr>
          <w:vertAlign w:val="superscript"/>
        </w:rPr>
        <w:t>2</w:t>
      </w:r>
      <w:r>
        <w:t xml:space="preserve"> oba ostatní plocha-manipulační plocha vše v k. </w:t>
      </w:r>
      <w:proofErr w:type="spellStart"/>
      <w:r>
        <w:t>ú.</w:t>
      </w:r>
      <w:proofErr w:type="spellEnd"/>
      <w:r>
        <w:t xml:space="preserve"> Brněnské Ivanovice, obec Brno. Rozhodnutí Státního pozemkového úřadu, Krajského pozemkového úřadu pro Jihomoravský kraj, </w:t>
      </w:r>
      <w:proofErr w:type="spellStart"/>
      <w:r>
        <w:t>sp</w:t>
      </w:r>
      <w:proofErr w:type="spellEnd"/>
      <w:r>
        <w:t>. zn. 1RP30666/2012-130754, č. j.: SPU 021148/2021, 142/93/9</w:t>
      </w:r>
      <w:r>
        <w:noBreakHyphen/>
        <w:t>RBD ze dne 22.01.2021 tvoří přílohu </w:t>
      </w:r>
      <w:r w:rsidRPr="00917AE7">
        <w:t>č.</w:t>
      </w:r>
      <w:r>
        <w:t> </w:t>
      </w:r>
      <w:r w:rsidR="00C04D49">
        <w:t xml:space="preserve">57b </w:t>
      </w:r>
      <w:r w:rsidRPr="00917AE7">
        <w:t>zápisu,</w:t>
      </w:r>
    </w:p>
    <w:p w14:paraId="6CAED7D2" w14:textId="77777777" w:rsidR="002F29B4" w:rsidRDefault="002F29B4" w:rsidP="002F4345">
      <w:pPr>
        <w:pStyle w:val="Odstavecseseznamem"/>
        <w:rPr>
          <w:b/>
          <w:spacing w:val="60"/>
        </w:rPr>
      </w:pPr>
    </w:p>
    <w:p w14:paraId="0A9A7539" w14:textId="77777777" w:rsidR="002F29B4" w:rsidRPr="00854CD0" w:rsidRDefault="002F29B4" w:rsidP="002F4345">
      <w:pPr>
        <w:numPr>
          <w:ilvl w:val="0"/>
          <w:numId w:val="6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C72032">
        <w:rPr>
          <w:b/>
          <w:spacing w:val="60"/>
        </w:rPr>
        <w:t xml:space="preserve">ukládá </w:t>
      </w:r>
      <w:r w:rsidRPr="00C72032">
        <w:rPr>
          <w:bCs/>
        </w:rPr>
        <w:t xml:space="preserve">odboru majetkovému podat jménem Jihomoravského kraje žalobu proti </w:t>
      </w:r>
      <w:r w:rsidRPr="00854CD0">
        <w:t xml:space="preserve">Rozhodnutí Státního pozemkového úřadu, Krajského pozemkového úřadu pro Jihomoravský kraj, </w:t>
      </w:r>
      <w:proofErr w:type="spellStart"/>
      <w:r w:rsidRPr="00854CD0">
        <w:t>sp</w:t>
      </w:r>
      <w:proofErr w:type="spellEnd"/>
      <w:r w:rsidRPr="00854CD0">
        <w:t>. zn. 1RP30666/2012-130754, č. j.: SPU 021148/2021,</w:t>
      </w:r>
      <w:r>
        <w:t xml:space="preserve"> </w:t>
      </w:r>
      <w:r w:rsidRPr="00854CD0">
        <w:t>142/93/9</w:t>
      </w:r>
      <w:r w:rsidRPr="00854CD0">
        <w:noBreakHyphen/>
        <w:t>RBD ze</w:t>
      </w:r>
      <w:r>
        <w:t xml:space="preserve"> </w:t>
      </w:r>
      <w:r w:rsidRPr="00854CD0">
        <w:t>dne 22.01.2021.</w:t>
      </w:r>
    </w:p>
    <w:p w14:paraId="5228F372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08104E29" w14:textId="7E6D641F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84 programu – </w:t>
      </w:r>
      <w:r w:rsidR="00D05CE0" w:rsidRPr="00D05CE0">
        <w:rPr>
          <w:rFonts w:ascii="Arial Black" w:hAnsi="Arial Black" w:cs="Arial Black"/>
          <w:sz w:val="28"/>
          <w:szCs w:val="28"/>
          <w:u w:val="single"/>
        </w:rPr>
        <w:t xml:space="preserve">Budoucí bezúplatné nabytí stavby dopravního ostrůvku v </w:t>
      </w:r>
      <w:proofErr w:type="spellStart"/>
      <w:r w:rsidR="00D05CE0" w:rsidRPr="00D05CE0">
        <w:rPr>
          <w:rFonts w:ascii="Arial Black" w:hAnsi="Arial Black" w:cs="Arial Black"/>
          <w:sz w:val="28"/>
          <w:szCs w:val="28"/>
          <w:u w:val="single"/>
        </w:rPr>
        <w:t>k.ú</w:t>
      </w:r>
      <w:proofErr w:type="spellEnd"/>
      <w:r w:rsidR="00D05CE0" w:rsidRPr="00D05CE0">
        <w:rPr>
          <w:rFonts w:ascii="Arial Black" w:hAnsi="Arial Black" w:cs="Arial Black"/>
          <w:sz w:val="28"/>
          <w:szCs w:val="28"/>
          <w:u w:val="single"/>
        </w:rPr>
        <w:t>. Velké Hostěrádky</w:t>
      </w:r>
    </w:p>
    <w:p w14:paraId="74932407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4BDA1608" w14:textId="3358B9BA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A51AD">
        <w:rPr>
          <w:b/>
          <w:bCs/>
          <w:u w:val="single"/>
        </w:rPr>
        <w:t>949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6CA59AD6" w14:textId="77777777" w:rsidR="00D05CE0" w:rsidRPr="00254538" w:rsidRDefault="00D05CE0" w:rsidP="002F4345">
      <w:pPr>
        <w:jc w:val="both"/>
      </w:pPr>
      <w:r w:rsidRPr="00254538">
        <w:t>Rada Jihomoravského kraje v souladu s ustanovením § 59 odst. 1 zákona č. 129/2000 Sb., o</w:t>
      </w:r>
      <w:r>
        <w:t> </w:t>
      </w:r>
      <w:r w:rsidRPr="00254538">
        <w:t>krajích (krajské zřízení), ve znění pozdějších předpisů,</w:t>
      </w:r>
    </w:p>
    <w:p w14:paraId="2831E47A" w14:textId="77777777" w:rsidR="00D05CE0" w:rsidRPr="00254538" w:rsidRDefault="00D05CE0" w:rsidP="002F4345">
      <w:pPr>
        <w:jc w:val="both"/>
      </w:pPr>
    </w:p>
    <w:p w14:paraId="1D16E2FB" w14:textId="77777777" w:rsidR="00D05CE0" w:rsidRPr="00254538" w:rsidRDefault="00D05CE0" w:rsidP="002F4345">
      <w:pPr>
        <w:pStyle w:val="Zkladntext"/>
        <w:tabs>
          <w:tab w:val="left" w:pos="0"/>
          <w:tab w:val="left" w:pos="284"/>
        </w:tabs>
        <w:spacing w:after="0"/>
        <w:jc w:val="both"/>
        <w:rPr>
          <w:sz w:val="24"/>
          <w:szCs w:val="24"/>
        </w:rPr>
      </w:pPr>
      <w:r w:rsidRPr="00D77C1E">
        <w:rPr>
          <w:b/>
          <w:spacing w:val="60"/>
          <w:sz w:val="24"/>
          <w:szCs w:val="24"/>
        </w:rPr>
        <w:t>doporučuje</w:t>
      </w:r>
      <w:r w:rsidRPr="00254538">
        <w:rPr>
          <w:b/>
          <w:sz w:val="24"/>
          <w:szCs w:val="24"/>
        </w:rPr>
        <w:t xml:space="preserve"> </w:t>
      </w:r>
      <w:r w:rsidRPr="00254538">
        <w:rPr>
          <w:sz w:val="24"/>
          <w:szCs w:val="24"/>
        </w:rPr>
        <w:t>Zastupitelstvu Jihomoravského kraje v souladu s</w:t>
      </w:r>
      <w:r>
        <w:rPr>
          <w:sz w:val="24"/>
          <w:szCs w:val="24"/>
        </w:rPr>
        <w:t> </w:t>
      </w:r>
      <w:r w:rsidRPr="00BE1D68">
        <w:rPr>
          <w:sz w:val="24"/>
          <w:szCs w:val="24"/>
        </w:rPr>
        <w:t xml:space="preserve">ustanovením </w:t>
      </w:r>
      <w:r w:rsidRPr="00BE1D68">
        <w:rPr>
          <w:color w:val="212121"/>
          <w:sz w:val="24"/>
          <w:szCs w:val="24"/>
        </w:rPr>
        <w:t xml:space="preserve">§ </w:t>
      </w:r>
      <w:r>
        <w:rPr>
          <w:color w:val="212121"/>
          <w:sz w:val="24"/>
          <w:szCs w:val="24"/>
        </w:rPr>
        <w:t>37</w:t>
      </w:r>
      <w:r>
        <w:rPr>
          <w:color w:val="212121"/>
        </w:rPr>
        <w:t xml:space="preserve"> </w:t>
      </w:r>
      <w:r w:rsidRPr="00254538">
        <w:rPr>
          <w:sz w:val="24"/>
          <w:szCs w:val="24"/>
        </w:rPr>
        <w:t xml:space="preserve">zákona č. 129/2000 Sb., o krajích (krajské zřízení), ve znění pozdějších předpisů, </w:t>
      </w:r>
    </w:p>
    <w:p w14:paraId="120E75AD" w14:textId="77777777" w:rsidR="00D05CE0" w:rsidRPr="00254538" w:rsidRDefault="00D05CE0" w:rsidP="002F4345">
      <w:pPr>
        <w:pStyle w:val="Zkladntext"/>
        <w:tabs>
          <w:tab w:val="left" w:pos="0"/>
          <w:tab w:val="left" w:pos="284"/>
        </w:tabs>
        <w:spacing w:after="0"/>
        <w:jc w:val="both"/>
        <w:rPr>
          <w:sz w:val="24"/>
          <w:szCs w:val="24"/>
        </w:rPr>
      </w:pPr>
    </w:p>
    <w:p w14:paraId="4FC5340E" w14:textId="77777777" w:rsidR="00D05CE0" w:rsidRDefault="00D05CE0" w:rsidP="002F4345">
      <w:pPr>
        <w:pStyle w:val="Zkladntext"/>
        <w:spacing w:after="0"/>
        <w:jc w:val="both"/>
        <w:rPr>
          <w:sz w:val="24"/>
          <w:szCs w:val="24"/>
        </w:rPr>
      </w:pPr>
      <w:r w:rsidRPr="00D77C1E">
        <w:rPr>
          <w:b/>
          <w:spacing w:val="60"/>
          <w:sz w:val="24"/>
          <w:szCs w:val="24"/>
        </w:rPr>
        <w:t>sc</w:t>
      </w:r>
      <w:r>
        <w:rPr>
          <w:b/>
          <w:spacing w:val="60"/>
          <w:sz w:val="24"/>
          <w:szCs w:val="24"/>
        </w:rPr>
        <w:t>h</w:t>
      </w:r>
      <w:r w:rsidRPr="00D77C1E">
        <w:rPr>
          <w:b/>
          <w:spacing w:val="60"/>
          <w:sz w:val="24"/>
          <w:szCs w:val="24"/>
        </w:rPr>
        <w:t>válit</w:t>
      </w:r>
      <w:r w:rsidRPr="00254538">
        <w:rPr>
          <w:sz w:val="24"/>
          <w:szCs w:val="24"/>
        </w:rPr>
        <w:t xml:space="preserve"> budoucí bezúplatné nabytí:</w:t>
      </w:r>
    </w:p>
    <w:p w14:paraId="5B6ADE7E" w14:textId="77777777" w:rsidR="00D05CE0" w:rsidRPr="00EE24E1" w:rsidRDefault="00D05CE0" w:rsidP="002F4345">
      <w:pPr>
        <w:pStyle w:val="Zkladntext"/>
        <w:spacing w:after="0"/>
        <w:jc w:val="both"/>
        <w:rPr>
          <w:bCs/>
          <w:sz w:val="24"/>
          <w:szCs w:val="24"/>
        </w:rPr>
      </w:pPr>
      <w:bookmarkStart w:id="8" w:name="_Hlk519750815"/>
      <w:bookmarkStart w:id="9" w:name="_Hlk524689177"/>
      <w:r>
        <w:rPr>
          <w:sz w:val="24"/>
          <w:szCs w:val="24"/>
        </w:rPr>
        <w:t xml:space="preserve">- </w:t>
      </w:r>
      <w:r w:rsidRPr="00EE24E1">
        <w:rPr>
          <w:bCs/>
          <w:sz w:val="24"/>
          <w:szCs w:val="24"/>
        </w:rPr>
        <w:t xml:space="preserve">stavby </w:t>
      </w:r>
      <w:r w:rsidRPr="00EE24E1">
        <w:rPr>
          <w:sz w:val="24"/>
          <w:szCs w:val="24"/>
          <w:lang w:eastAsia="ar-SA"/>
        </w:rPr>
        <w:t>dopravního ostrůvku s přechodem pro chodce</w:t>
      </w:r>
      <w:r>
        <w:rPr>
          <w:sz w:val="24"/>
          <w:szCs w:val="24"/>
          <w:lang w:eastAsia="ar-SA"/>
        </w:rPr>
        <w:t>,</w:t>
      </w:r>
      <w:r w:rsidRPr="00EE24E1">
        <w:rPr>
          <w:sz w:val="24"/>
          <w:szCs w:val="24"/>
          <w:lang w:eastAsia="ar-SA"/>
        </w:rPr>
        <w:t xml:space="preserve"> situované na silnici č. II/418 </w:t>
      </w:r>
    </w:p>
    <w:p w14:paraId="2DE666B6" w14:textId="77777777" w:rsidR="00D05CE0" w:rsidRDefault="00D05CE0" w:rsidP="002F4345">
      <w:pPr>
        <w:pStyle w:val="Zkladntext"/>
        <w:spacing w:after="0"/>
        <w:jc w:val="both"/>
        <w:rPr>
          <w:bCs/>
          <w:sz w:val="24"/>
          <w:szCs w:val="24"/>
        </w:rPr>
      </w:pPr>
      <w:r w:rsidRPr="00E55295">
        <w:rPr>
          <w:bCs/>
          <w:sz w:val="24"/>
          <w:szCs w:val="24"/>
        </w:rPr>
        <w:t>v </w:t>
      </w:r>
      <w:proofErr w:type="spellStart"/>
      <w:r w:rsidRPr="00E55295">
        <w:rPr>
          <w:bCs/>
          <w:sz w:val="24"/>
          <w:szCs w:val="24"/>
        </w:rPr>
        <w:t>k.ú</w:t>
      </w:r>
      <w:proofErr w:type="spellEnd"/>
      <w:r w:rsidRPr="00E55295">
        <w:rPr>
          <w:bCs/>
          <w:sz w:val="24"/>
          <w:szCs w:val="24"/>
        </w:rPr>
        <w:t xml:space="preserve">. a obci </w:t>
      </w:r>
      <w:r w:rsidRPr="00E55295">
        <w:rPr>
          <w:rFonts w:cs="Arial Unicode MS"/>
          <w:bCs/>
          <w:sz w:val="24"/>
          <w:szCs w:val="24"/>
          <w:lang w:bidi="cs-CZ"/>
        </w:rPr>
        <w:t>Velké Hostěrádky</w:t>
      </w:r>
      <w:r w:rsidRPr="00E55295">
        <w:rPr>
          <w:bCs/>
          <w:sz w:val="24"/>
          <w:szCs w:val="24"/>
        </w:rPr>
        <w:t>,</w:t>
      </w:r>
      <w:r>
        <w:rPr>
          <w:rFonts w:cs="Tahoma"/>
          <w:sz w:val="24"/>
          <w:szCs w:val="24"/>
        </w:rPr>
        <w:t xml:space="preserve"> realizované </w:t>
      </w:r>
      <w:bookmarkEnd w:id="8"/>
      <w:bookmarkEnd w:id="9"/>
      <w:r w:rsidRPr="00401551">
        <w:rPr>
          <w:sz w:val="24"/>
          <w:szCs w:val="24"/>
        </w:rPr>
        <w:t xml:space="preserve">v rámci akce </w:t>
      </w:r>
      <w:r w:rsidRPr="00C54345">
        <w:rPr>
          <w:bCs/>
          <w:sz w:val="24"/>
          <w:szCs w:val="24"/>
        </w:rPr>
        <w:t>„Bezpečnost chodců podél komunikace II/418 – Velké Hostěrádky,</w:t>
      </w:r>
    </w:p>
    <w:p w14:paraId="7AFF0CE9" w14:textId="7B66FCDD" w:rsidR="00D05CE0" w:rsidRPr="00473E46" w:rsidRDefault="00D05CE0" w:rsidP="002F4345">
      <w:pPr>
        <w:pStyle w:val="Zkladntext"/>
        <w:spacing w:after="0"/>
        <w:jc w:val="both"/>
        <w:rPr>
          <w:sz w:val="24"/>
          <w:szCs w:val="24"/>
        </w:rPr>
      </w:pPr>
      <w:r w:rsidRPr="009856EA">
        <w:rPr>
          <w:sz w:val="24"/>
          <w:szCs w:val="24"/>
        </w:rPr>
        <w:t xml:space="preserve">z vlastnictví </w:t>
      </w:r>
      <w:r>
        <w:rPr>
          <w:sz w:val="24"/>
          <w:szCs w:val="24"/>
        </w:rPr>
        <w:t>o</w:t>
      </w:r>
      <w:r w:rsidRPr="009856EA">
        <w:rPr>
          <w:rFonts w:cs="Arial Unicode MS"/>
          <w:bCs/>
          <w:sz w:val="24"/>
          <w:szCs w:val="24"/>
          <w:lang w:bidi="cs-CZ"/>
        </w:rPr>
        <w:t>b</w:t>
      </w:r>
      <w:r>
        <w:rPr>
          <w:rFonts w:cs="Arial Unicode MS"/>
          <w:bCs/>
          <w:sz w:val="24"/>
          <w:szCs w:val="24"/>
          <w:lang w:bidi="cs-CZ"/>
        </w:rPr>
        <w:t>ce</w:t>
      </w:r>
      <w:r w:rsidRPr="009856EA">
        <w:rPr>
          <w:rFonts w:cs="Arial Unicode MS"/>
          <w:bCs/>
          <w:sz w:val="24"/>
          <w:szCs w:val="24"/>
          <w:lang w:bidi="cs-CZ"/>
        </w:rPr>
        <w:t xml:space="preserve"> Velké Hostěrádky,</w:t>
      </w:r>
      <w:r w:rsidRPr="009856EA">
        <w:rPr>
          <w:rFonts w:cs="Arial Unicode MS"/>
          <w:b/>
          <w:sz w:val="24"/>
          <w:szCs w:val="24"/>
          <w:lang w:bidi="cs-CZ"/>
        </w:rPr>
        <w:t xml:space="preserve"> </w:t>
      </w:r>
      <w:r w:rsidRPr="009856EA">
        <w:rPr>
          <w:rFonts w:cs="Arial Unicode MS"/>
          <w:sz w:val="24"/>
          <w:szCs w:val="24"/>
          <w:lang w:bidi="cs-CZ"/>
        </w:rPr>
        <w:t>IČO: 002</w:t>
      </w:r>
      <w:r>
        <w:rPr>
          <w:rFonts w:cs="Arial Unicode MS"/>
          <w:sz w:val="24"/>
          <w:szCs w:val="24"/>
          <w:lang w:bidi="cs-CZ"/>
        </w:rPr>
        <w:t xml:space="preserve"> </w:t>
      </w:r>
      <w:r w:rsidRPr="009856EA">
        <w:rPr>
          <w:rFonts w:cs="Arial Unicode MS"/>
          <w:sz w:val="24"/>
          <w:szCs w:val="24"/>
          <w:lang w:bidi="cs-CZ"/>
        </w:rPr>
        <w:t>83</w:t>
      </w:r>
      <w:r>
        <w:rPr>
          <w:rFonts w:cs="Arial Unicode MS"/>
          <w:sz w:val="24"/>
          <w:szCs w:val="24"/>
          <w:lang w:bidi="cs-CZ"/>
        </w:rPr>
        <w:t xml:space="preserve"> </w:t>
      </w:r>
      <w:r w:rsidRPr="009856EA">
        <w:rPr>
          <w:rFonts w:cs="Arial Unicode MS"/>
          <w:sz w:val="24"/>
          <w:szCs w:val="24"/>
          <w:lang w:bidi="cs-CZ"/>
        </w:rPr>
        <w:t>681, se sídlem Velké Hostěrádky 66, 691</w:t>
      </w:r>
      <w:r>
        <w:rPr>
          <w:rFonts w:cs="Arial Unicode MS"/>
          <w:sz w:val="24"/>
          <w:szCs w:val="24"/>
          <w:lang w:bidi="cs-CZ"/>
        </w:rPr>
        <w:t> </w:t>
      </w:r>
      <w:r w:rsidRPr="009856EA">
        <w:rPr>
          <w:rFonts w:cs="Arial Unicode MS"/>
          <w:sz w:val="24"/>
          <w:szCs w:val="24"/>
          <w:lang w:bidi="cs-CZ"/>
        </w:rPr>
        <w:t>74 Velké Hostěrádky</w:t>
      </w:r>
      <w:r w:rsidRPr="009856EA">
        <w:rPr>
          <w:sz w:val="24"/>
          <w:szCs w:val="24"/>
          <w:lang w:bidi="cs-CZ"/>
        </w:rPr>
        <w:t xml:space="preserve">, </w:t>
      </w:r>
      <w:r w:rsidRPr="009856EA">
        <w:rPr>
          <w:sz w:val="24"/>
          <w:szCs w:val="24"/>
        </w:rPr>
        <w:t>do</w:t>
      </w:r>
      <w:r w:rsidRPr="00E45505">
        <w:rPr>
          <w:sz w:val="24"/>
          <w:szCs w:val="24"/>
        </w:rPr>
        <w:t xml:space="preserve"> vlastnictví Jihomoravského kraje, za podmínek smlouvy o</w:t>
      </w:r>
      <w:r>
        <w:rPr>
          <w:sz w:val="24"/>
          <w:szCs w:val="24"/>
        </w:rPr>
        <w:t> </w:t>
      </w:r>
      <w:r w:rsidRPr="00E45505">
        <w:rPr>
          <w:sz w:val="24"/>
          <w:szCs w:val="24"/>
        </w:rPr>
        <w:t>budoucí smlouvě darovací, které tvoří přílohu č. </w:t>
      </w:r>
      <w:r w:rsidR="00C04D49">
        <w:rPr>
          <w:sz w:val="24"/>
          <w:szCs w:val="24"/>
        </w:rPr>
        <w:t xml:space="preserve">58 </w:t>
      </w:r>
      <w:r w:rsidRPr="00E45505">
        <w:rPr>
          <w:sz w:val="24"/>
          <w:szCs w:val="24"/>
        </w:rPr>
        <w:t>zápisu.</w:t>
      </w:r>
    </w:p>
    <w:p w14:paraId="33A57EB4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EFA8645" w14:textId="0D4FB482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85 programu – </w:t>
      </w:r>
      <w:r w:rsidR="00DF5716" w:rsidRPr="00DF5716">
        <w:rPr>
          <w:rFonts w:ascii="Arial Black" w:hAnsi="Arial Black" w:cs="Arial Black"/>
          <w:sz w:val="28"/>
          <w:szCs w:val="28"/>
          <w:u w:val="single"/>
        </w:rPr>
        <w:t>Bezúplatné nabytí pozemků pod</w:t>
      </w:r>
      <w:r w:rsidR="00DF5716">
        <w:rPr>
          <w:rFonts w:ascii="Arial Black" w:hAnsi="Arial Black" w:cs="Arial Black"/>
          <w:sz w:val="28"/>
          <w:szCs w:val="28"/>
          <w:u w:val="single"/>
        </w:rPr>
        <w:t> </w:t>
      </w:r>
      <w:r w:rsidR="00DF5716" w:rsidRPr="00DF5716">
        <w:rPr>
          <w:rFonts w:ascii="Arial Black" w:hAnsi="Arial Black" w:cs="Arial Black"/>
          <w:sz w:val="28"/>
          <w:szCs w:val="28"/>
          <w:u w:val="single"/>
        </w:rPr>
        <w:t>silnicemi z vlastnictví České republiky</w:t>
      </w:r>
    </w:p>
    <w:p w14:paraId="1BFDFED4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7A25C4EF" w14:textId="44D81619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A51AD">
        <w:rPr>
          <w:b/>
          <w:bCs/>
          <w:u w:val="single"/>
        </w:rPr>
        <w:t>950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1E2A6912" w14:textId="77777777" w:rsidR="00DF5716" w:rsidRPr="007E1D97" w:rsidRDefault="00DF5716" w:rsidP="002F4345">
      <w:pPr>
        <w:jc w:val="both"/>
      </w:pPr>
      <w:r w:rsidRPr="007E1D97">
        <w:t>Rada Jihomoravského kraje v souladu s ustanovením § 59 odst. 1 zákona č. 129/2000 Sb., o krajích (krajské zřízení), ve znění pozdějších předpisů,</w:t>
      </w:r>
    </w:p>
    <w:p w14:paraId="5C0D8AB7" w14:textId="77777777" w:rsidR="00DF5716" w:rsidRPr="007E1D97" w:rsidRDefault="00DF5716" w:rsidP="002F4345">
      <w:pPr>
        <w:pStyle w:val="Default"/>
        <w:jc w:val="both"/>
      </w:pPr>
    </w:p>
    <w:p w14:paraId="0E8F6AA5" w14:textId="58C467B9" w:rsidR="00DF5716" w:rsidRPr="007E1D97" w:rsidRDefault="00DF5716" w:rsidP="002F4345">
      <w:pPr>
        <w:jc w:val="both"/>
      </w:pPr>
      <w:r>
        <w:rPr>
          <w:b/>
          <w:bCs/>
          <w:spacing w:val="60"/>
        </w:rPr>
        <w:t>d</w:t>
      </w:r>
      <w:r w:rsidRPr="007E1D97">
        <w:rPr>
          <w:b/>
          <w:bCs/>
          <w:spacing w:val="60"/>
        </w:rPr>
        <w:t>oporučuje</w:t>
      </w:r>
      <w:r>
        <w:rPr>
          <w:b/>
          <w:bCs/>
          <w:spacing w:val="60"/>
        </w:rPr>
        <w:t xml:space="preserve"> </w:t>
      </w:r>
      <w:r w:rsidRPr="007E1D97">
        <w:t>Zastupitelstvu Jihomoravského kraje v souladu s</w:t>
      </w:r>
      <w:r>
        <w:t> </w:t>
      </w:r>
      <w:r w:rsidRPr="007E1D97">
        <w:t>ustanovením</w:t>
      </w:r>
      <w:r>
        <w:t xml:space="preserve"> </w:t>
      </w:r>
      <w:r w:rsidRPr="004B0E87">
        <w:t>§</w:t>
      </w:r>
      <w:r>
        <w:t> </w:t>
      </w:r>
      <w:r w:rsidRPr="004B0E87">
        <w:t>36</w:t>
      </w:r>
      <w:r>
        <w:t> </w:t>
      </w:r>
      <w:r w:rsidRPr="004B0E87">
        <w:t>písm. a)</w:t>
      </w:r>
      <w:r w:rsidRPr="007E1D97">
        <w:t xml:space="preserve"> zákona č. 129/2000 Sb., o krajích (krajské zřízení), ve znění pozdějších předpisů</w:t>
      </w:r>
    </w:p>
    <w:p w14:paraId="2EFAFF74" w14:textId="77777777" w:rsidR="00DF5716" w:rsidRPr="007E1D97" w:rsidRDefault="00DF5716" w:rsidP="002F4345">
      <w:pPr>
        <w:jc w:val="both"/>
      </w:pPr>
    </w:p>
    <w:p w14:paraId="6E26D1DD" w14:textId="77777777" w:rsidR="00DF5716" w:rsidRPr="007E1D97" w:rsidRDefault="00DF5716" w:rsidP="002F4345">
      <w:pPr>
        <w:tabs>
          <w:tab w:val="left" w:pos="284"/>
        </w:tabs>
        <w:jc w:val="both"/>
      </w:pPr>
      <w:r w:rsidRPr="007E1D97">
        <w:rPr>
          <w:b/>
          <w:spacing w:val="60"/>
        </w:rPr>
        <w:t>schválit</w:t>
      </w:r>
      <w:r w:rsidRPr="007E1D97">
        <w:t xml:space="preserve"> bezúplatné nabytí:</w:t>
      </w:r>
    </w:p>
    <w:p w14:paraId="624E0B7C" w14:textId="77777777" w:rsidR="00DF5716" w:rsidRDefault="00DF5716" w:rsidP="002F4345">
      <w:pPr>
        <w:tabs>
          <w:tab w:val="left" w:pos="284"/>
        </w:tabs>
        <w:jc w:val="both"/>
      </w:pPr>
      <w:bookmarkStart w:id="10" w:name="_Hlk513454163"/>
      <w:bookmarkStart w:id="11" w:name="_Hlk2605676"/>
      <w:bookmarkStart w:id="12" w:name="_Hlk7439244"/>
      <w:r w:rsidRPr="00E359C6">
        <w:t>-</w:t>
      </w:r>
      <w:r w:rsidRPr="00E359C6">
        <w:tab/>
        <w:t xml:space="preserve">pozemku p. č. </w:t>
      </w:r>
      <w:r>
        <w:t>1291/2</w:t>
      </w:r>
      <w:r w:rsidRPr="00E359C6">
        <w:t xml:space="preserve">, ostatní plocha – </w:t>
      </w:r>
      <w:r>
        <w:t>silnice</w:t>
      </w:r>
      <w:r w:rsidRPr="00E359C6">
        <w:t>,</w:t>
      </w:r>
    </w:p>
    <w:p w14:paraId="671B8C28" w14:textId="77777777" w:rsidR="00DF5716" w:rsidRPr="00E359C6" w:rsidRDefault="00DF5716" w:rsidP="002F4345">
      <w:pPr>
        <w:tabs>
          <w:tab w:val="left" w:pos="284"/>
        </w:tabs>
        <w:jc w:val="both"/>
      </w:pPr>
      <w:r w:rsidRPr="00E359C6">
        <w:t xml:space="preserve">v k. </w:t>
      </w:r>
      <w:proofErr w:type="spellStart"/>
      <w:r w:rsidRPr="00E359C6">
        <w:t>ú.</w:t>
      </w:r>
      <w:proofErr w:type="spellEnd"/>
      <w:r w:rsidRPr="00E359C6">
        <w:t xml:space="preserve"> </w:t>
      </w:r>
      <w:r>
        <w:t xml:space="preserve">Opatovice u Rajhradu </w:t>
      </w:r>
      <w:r w:rsidRPr="00E359C6">
        <w:t>a obci</w:t>
      </w:r>
      <w:r>
        <w:t xml:space="preserve"> Opatovice,</w:t>
      </w:r>
    </w:p>
    <w:bookmarkEnd w:id="10"/>
    <w:p w14:paraId="26DCBAE4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359C6">
        <w:rPr>
          <w:rFonts w:ascii="Times New Roman" w:hAnsi="Times New Roman"/>
          <w:sz w:val="24"/>
          <w:szCs w:val="24"/>
        </w:rPr>
        <w:t>-</w:t>
      </w:r>
      <w:r w:rsidRPr="00E359C6">
        <w:rPr>
          <w:rFonts w:ascii="Times New Roman" w:hAnsi="Times New Roman"/>
          <w:sz w:val="24"/>
          <w:szCs w:val="24"/>
        </w:rPr>
        <w:tab/>
      </w:r>
      <w:bookmarkStart w:id="13" w:name="_Hlk64969201"/>
      <w:r w:rsidRPr="00E359C6">
        <w:rPr>
          <w:rFonts w:ascii="Times New Roman" w:hAnsi="Times New Roman"/>
          <w:sz w:val="24"/>
          <w:szCs w:val="24"/>
        </w:rPr>
        <w:t xml:space="preserve">pozemku p. č. </w:t>
      </w:r>
      <w:r>
        <w:rPr>
          <w:rFonts w:ascii="Times New Roman" w:hAnsi="Times New Roman"/>
          <w:sz w:val="24"/>
          <w:szCs w:val="24"/>
        </w:rPr>
        <w:t>776/7</w:t>
      </w:r>
      <w:r w:rsidRPr="00E359C6">
        <w:rPr>
          <w:rFonts w:ascii="Times New Roman" w:hAnsi="Times New Roman"/>
          <w:sz w:val="24"/>
          <w:szCs w:val="24"/>
        </w:rPr>
        <w:t>, ostatní plocha – silnice,</w:t>
      </w:r>
    </w:p>
    <w:p w14:paraId="7CFA86EE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359C6">
        <w:rPr>
          <w:rFonts w:ascii="Times New Roman" w:hAnsi="Times New Roman"/>
          <w:sz w:val="24"/>
          <w:szCs w:val="24"/>
        </w:rPr>
        <w:t>-</w:t>
      </w:r>
      <w:r w:rsidRPr="00E359C6">
        <w:rPr>
          <w:rFonts w:ascii="Times New Roman" w:hAnsi="Times New Roman"/>
          <w:sz w:val="24"/>
          <w:szCs w:val="24"/>
        </w:rPr>
        <w:tab/>
        <w:t xml:space="preserve">pozemku p. č. </w:t>
      </w:r>
      <w:r>
        <w:rPr>
          <w:rFonts w:ascii="Times New Roman" w:hAnsi="Times New Roman"/>
          <w:sz w:val="24"/>
          <w:szCs w:val="24"/>
        </w:rPr>
        <w:t>776/13</w:t>
      </w:r>
      <w:r w:rsidRPr="00E359C6">
        <w:rPr>
          <w:rFonts w:ascii="Times New Roman" w:hAnsi="Times New Roman"/>
          <w:sz w:val="24"/>
          <w:szCs w:val="24"/>
        </w:rPr>
        <w:t xml:space="preserve">, ostatní plocha – </w:t>
      </w:r>
      <w:r>
        <w:rPr>
          <w:rFonts w:ascii="Times New Roman" w:hAnsi="Times New Roman"/>
          <w:sz w:val="24"/>
          <w:szCs w:val="24"/>
        </w:rPr>
        <w:t>zeleň</w:t>
      </w:r>
      <w:r w:rsidRPr="00E359C6">
        <w:rPr>
          <w:rFonts w:ascii="Times New Roman" w:hAnsi="Times New Roman"/>
          <w:sz w:val="24"/>
          <w:szCs w:val="24"/>
        </w:rPr>
        <w:t>,</w:t>
      </w:r>
    </w:p>
    <w:p w14:paraId="32174AF4" w14:textId="77777777" w:rsidR="00DF5716" w:rsidRPr="00E853A3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853A3">
        <w:rPr>
          <w:rFonts w:ascii="Times New Roman" w:hAnsi="Times New Roman"/>
          <w:sz w:val="24"/>
          <w:szCs w:val="24"/>
        </w:rPr>
        <w:t xml:space="preserve">vše v k. </w:t>
      </w:r>
      <w:proofErr w:type="spellStart"/>
      <w:r w:rsidRPr="00E853A3">
        <w:rPr>
          <w:rFonts w:ascii="Times New Roman" w:hAnsi="Times New Roman"/>
          <w:sz w:val="24"/>
          <w:szCs w:val="24"/>
        </w:rPr>
        <w:t>ú.</w:t>
      </w:r>
      <w:proofErr w:type="spellEnd"/>
      <w:r w:rsidRPr="00E85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Podolí u Brna </w:t>
      </w:r>
      <w:r w:rsidRPr="00E853A3">
        <w:rPr>
          <w:rFonts w:ascii="Times New Roman" w:hAnsi="Times New Roman"/>
          <w:sz w:val="24"/>
          <w:szCs w:val="24"/>
        </w:rPr>
        <w:t>a obci Po</w:t>
      </w:r>
      <w:r>
        <w:rPr>
          <w:rFonts w:ascii="Times New Roman" w:hAnsi="Times New Roman"/>
          <w:sz w:val="24"/>
          <w:szCs w:val="24"/>
        </w:rPr>
        <w:t>dolí</w:t>
      </w:r>
      <w:r w:rsidRPr="00E853A3">
        <w:rPr>
          <w:rFonts w:ascii="Times New Roman" w:hAnsi="Times New Roman"/>
          <w:sz w:val="24"/>
          <w:szCs w:val="24"/>
        </w:rPr>
        <w:t>,</w:t>
      </w:r>
    </w:p>
    <w:bookmarkEnd w:id="13"/>
    <w:p w14:paraId="42A33B19" w14:textId="77777777" w:rsidR="00DF5716" w:rsidRPr="00E359C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359C6">
        <w:rPr>
          <w:rFonts w:ascii="Times New Roman" w:hAnsi="Times New Roman"/>
          <w:sz w:val="24"/>
          <w:szCs w:val="24"/>
        </w:rPr>
        <w:t>-</w:t>
      </w:r>
      <w:r w:rsidRPr="00E359C6">
        <w:rPr>
          <w:rFonts w:ascii="Times New Roman" w:hAnsi="Times New Roman"/>
          <w:sz w:val="24"/>
          <w:szCs w:val="24"/>
        </w:rPr>
        <w:tab/>
        <w:t xml:space="preserve">pozemku p. č. </w:t>
      </w:r>
      <w:r>
        <w:rPr>
          <w:rFonts w:ascii="Times New Roman" w:hAnsi="Times New Roman"/>
          <w:sz w:val="24"/>
          <w:szCs w:val="24"/>
        </w:rPr>
        <w:t>2344/7</w:t>
      </w:r>
      <w:r w:rsidRPr="00E359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orná půda</w:t>
      </w:r>
      <w:r w:rsidRPr="00E359C6">
        <w:rPr>
          <w:rFonts w:ascii="Times New Roman" w:hAnsi="Times New Roman"/>
          <w:sz w:val="24"/>
          <w:szCs w:val="24"/>
        </w:rPr>
        <w:t>,</w:t>
      </w:r>
    </w:p>
    <w:p w14:paraId="0B1EFA5D" w14:textId="77777777" w:rsidR="00DF5716" w:rsidRPr="00E359C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359C6">
        <w:rPr>
          <w:rFonts w:ascii="Times New Roman" w:hAnsi="Times New Roman"/>
          <w:sz w:val="24"/>
          <w:szCs w:val="24"/>
        </w:rPr>
        <w:t xml:space="preserve">v k. </w:t>
      </w:r>
      <w:proofErr w:type="spellStart"/>
      <w:r w:rsidRPr="00E359C6">
        <w:rPr>
          <w:rFonts w:ascii="Times New Roman" w:hAnsi="Times New Roman"/>
          <w:sz w:val="24"/>
          <w:szCs w:val="24"/>
        </w:rPr>
        <w:t>ú.</w:t>
      </w:r>
      <w:proofErr w:type="spellEnd"/>
      <w:r w:rsidRPr="00E359C6">
        <w:rPr>
          <w:rFonts w:ascii="Times New Roman" w:hAnsi="Times New Roman"/>
          <w:sz w:val="24"/>
          <w:szCs w:val="24"/>
        </w:rPr>
        <w:t xml:space="preserve"> a obci</w:t>
      </w:r>
      <w:r>
        <w:rPr>
          <w:rFonts w:ascii="Times New Roman" w:hAnsi="Times New Roman"/>
          <w:sz w:val="24"/>
          <w:szCs w:val="24"/>
        </w:rPr>
        <w:t xml:space="preserve"> Modřice</w:t>
      </w:r>
      <w:r w:rsidRPr="00E359C6">
        <w:rPr>
          <w:rFonts w:ascii="Times New Roman" w:hAnsi="Times New Roman"/>
          <w:sz w:val="24"/>
          <w:szCs w:val="24"/>
        </w:rPr>
        <w:t>,</w:t>
      </w:r>
    </w:p>
    <w:p w14:paraId="3E7771D1" w14:textId="77777777" w:rsidR="00DF5716" w:rsidRPr="00E359C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359C6">
        <w:rPr>
          <w:rFonts w:ascii="Times New Roman" w:hAnsi="Times New Roman"/>
          <w:sz w:val="24"/>
          <w:szCs w:val="24"/>
        </w:rPr>
        <w:t>-</w:t>
      </w:r>
      <w:r w:rsidRPr="00E359C6">
        <w:rPr>
          <w:rFonts w:ascii="Times New Roman" w:hAnsi="Times New Roman"/>
          <w:sz w:val="24"/>
          <w:szCs w:val="24"/>
        </w:rPr>
        <w:tab/>
        <w:t xml:space="preserve">pozemku p. č. </w:t>
      </w:r>
      <w:r>
        <w:rPr>
          <w:rFonts w:ascii="Times New Roman" w:hAnsi="Times New Roman"/>
          <w:sz w:val="24"/>
          <w:szCs w:val="24"/>
        </w:rPr>
        <w:t>993/2</w:t>
      </w:r>
      <w:r w:rsidRPr="00E359C6">
        <w:rPr>
          <w:rFonts w:ascii="Times New Roman" w:hAnsi="Times New Roman"/>
          <w:sz w:val="24"/>
          <w:szCs w:val="24"/>
        </w:rPr>
        <w:t xml:space="preserve">, ostatní plocha – </w:t>
      </w:r>
      <w:r>
        <w:rPr>
          <w:rFonts w:ascii="Times New Roman" w:hAnsi="Times New Roman"/>
          <w:sz w:val="24"/>
          <w:szCs w:val="24"/>
        </w:rPr>
        <w:t>silnice</w:t>
      </w:r>
      <w:r w:rsidRPr="00E359C6">
        <w:rPr>
          <w:rFonts w:ascii="Times New Roman" w:hAnsi="Times New Roman"/>
          <w:sz w:val="24"/>
          <w:szCs w:val="24"/>
        </w:rPr>
        <w:t>,</w:t>
      </w:r>
    </w:p>
    <w:p w14:paraId="075622F7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359C6">
        <w:rPr>
          <w:rFonts w:ascii="Times New Roman" w:hAnsi="Times New Roman"/>
          <w:sz w:val="24"/>
          <w:szCs w:val="24"/>
        </w:rPr>
        <w:t xml:space="preserve">v k. </w:t>
      </w:r>
      <w:proofErr w:type="spellStart"/>
      <w:r w:rsidRPr="00E359C6">
        <w:rPr>
          <w:rFonts w:ascii="Times New Roman" w:hAnsi="Times New Roman"/>
          <w:sz w:val="24"/>
          <w:szCs w:val="24"/>
        </w:rPr>
        <w:t>ú.</w:t>
      </w:r>
      <w:proofErr w:type="spellEnd"/>
      <w:r w:rsidRPr="00E359C6">
        <w:rPr>
          <w:rFonts w:ascii="Times New Roman" w:hAnsi="Times New Roman"/>
          <w:sz w:val="24"/>
          <w:szCs w:val="24"/>
        </w:rPr>
        <w:t xml:space="preserve"> a obci</w:t>
      </w:r>
      <w:r>
        <w:rPr>
          <w:rFonts w:ascii="Times New Roman" w:hAnsi="Times New Roman"/>
          <w:sz w:val="24"/>
          <w:szCs w:val="24"/>
        </w:rPr>
        <w:t xml:space="preserve"> Dolní Kounice</w:t>
      </w:r>
      <w:r w:rsidRPr="00E359C6">
        <w:rPr>
          <w:rFonts w:ascii="Times New Roman" w:hAnsi="Times New Roman"/>
          <w:sz w:val="24"/>
          <w:szCs w:val="24"/>
        </w:rPr>
        <w:t>,</w:t>
      </w:r>
    </w:p>
    <w:p w14:paraId="0E880E83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359C6">
        <w:rPr>
          <w:rFonts w:ascii="Times New Roman" w:hAnsi="Times New Roman"/>
          <w:sz w:val="24"/>
          <w:szCs w:val="24"/>
        </w:rPr>
        <w:t>-</w:t>
      </w:r>
      <w:r w:rsidRPr="00E359C6">
        <w:rPr>
          <w:rFonts w:ascii="Times New Roman" w:hAnsi="Times New Roman"/>
          <w:sz w:val="24"/>
          <w:szCs w:val="24"/>
        </w:rPr>
        <w:tab/>
        <w:t xml:space="preserve">pozemku p. č. </w:t>
      </w:r>
      <w:r>
        <w:rPr>
          <w:rFonts w:ascii="Times New Roman" w:hAnsi="Times New Roman"/>
          <w:sz w:val="24"/>
          <w:szCs w:val="24"/>
        </w:rPr>
        <w:t>1001</w:t>
      </w:r>
      <w:r w:rsidRPr="00E359C6">
        <w:rPr>
          <w:rFonts w:ascii="Times New Roman" w:hAnsi="Times New Roman"/>
          <w:sz w:val="24"/>
          <w:szCs w:val="24"/>
        </w:rPr>
        <w:t>, ostatní plocha – silnice,</w:t>
      </w:r>
    </w:p>
    <w:p w14:paraId="14A17496" w14:textId="77777777" w:rsidR="00DF5716" w:rsidRDefault="00DF5716" w:rsidP="002F4345">
      <w:pPr>
        <w:tabs>
          <w:tab w:val="left" w:pos="284"/>
        </w:tabs>
        <w:jc w:val="both"/>
      </w:pPr>
      <w:r w:rsidRPr="00E359C6">
        <w:t xml:space="preserve">v k. </w:t>
      </w:r>
      <w:proofErr w:type="spellStart"/>
      <w:r w:rsidRPr="00E359C6">
        <w:t>ú.</w:t>
      </w:r>
      <w:proofErr w:type="spellEnd"/>
      <w:r>
        <w:t xml:space="preserve"> </w:t>
      </w:r>
      <w:r w:rsidRPr="00E359C6">
        <w:t>a obci</w:t>
      </w:r>
      <w:r>
        <w:t xml:space="preserve"> Holasice</w:t>
      </w:r>
      <w:r w:rsidRPr="00E359C6">
        <w:t>,</w:t>
      </w:r>
    </w:p>
    <w:p w14:paraId="11024C6D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359C6">
        <w:rPr>
          <w:rFonts w:ascii="Times New Roman" w:hAnsi="Times New Roman"/>
          <w:sz w:val="24"/>
          <w:szCs w:val="24"/>
        </w:rPr>
        <w:t>-</w:t>
      </w:r>
      <w:r w:rsidRPr="00E359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id. 4/6 </w:t>
      </w:r>
      <w:r w:rsidRPr="00E359C6">
        <w:rPr>
          <w:rFonts w:ascii="Times New Roman" w:hAnsi="Times New Roman"/>
          <w:sz w:val="24"/>
          <w:szCs w:val="24"/>
        </w:rPr>
        <w:t xml:space="preserve">pozemku p. č. </w:t>
      </w:r>
      <w:r>
        <w:rPr>
          <w:rFonts w:ascii="Times New Roman" w:hAnsi="Times New Roman"/>
          <w:sz w:val="24"/>
          <w:szCs w:val="24"/>
        </w:rPr>
        <w:t>424/53</w:t>
      </w:r>
      <w:r w:rsidRPr="00E359C6">
        <w:rPr>
          <w:rFonts w:ascii="Times New Roman" w:hAnsi="Times New Roman"/>
          <w:sz w:val="24"/>
          <w:szCs w:val="24"/>
        </w:rPr>
        <w:t>, ostatní plocha – silnice,</w:t>
      </w:r>
    </w:p>
    <w:p w14:paraId="203AB257" w14:textId="77777777" w:rsidR="00DF5716" w:rsidRDefault="00DF5716" w:rsidP="002F4345">
      <w:pPr>
        <w:tabs>
          <w:tab w:val="left" w:pos="284"/>
        </w:tabs>
        <w:jc w:val="both"/>
      </w:pPr>
      <w:r w:rsidRPr="00E359C6">
        <w:t xml:space="preserve">v k. </w:t>
      </w:r>
      <w:proofErr w:type="spellStart"/>
      <w:r w:rsidRPr="00E359C6">
        <w:t>ú.</w:t>
      </w:r>
      <w:proofErr w:type="spellEnd"/>
      <w:r>
        <w:t xml:space="preserve"> </w:t>
      </w:r>
      <w:r w:rsidRPr="00E359C6">
        <w:t>a obci</w:t>
      </w:r>
      <w:r>
        <w:t xml:space="preserve"> Silůvky</w:t>
      </w:r>
      <w:r w:rsidRPr="00E359C6">
        <w:t>,</w:t>
      </w:r>
    </w:p>
    <w:p w14:paraId="06D864B0" w14:textId="77777777" w:rsidR="00DF5716" w:rsidRPr="00E359C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359C6">
        <w:rPr>
          <w:rFonts w:ascii="Times New Roman" w:hAnsi="Times New Roman"/>
          <w:sz w:val="24"/>
          <w:szCs w:val="24"/>
        </w:rPr>
        <w:t>-</w:t>
      </w:r>
      <w:r w:rsidRPr="00E359C6">
        <w:rPr>
          <w:rFonts w:ascii="Times New Roman" w:hAnsi="Times New Roman"/>
          <w:sz w:val="24"/>
          <w:szCs w:val="24"/>
        </w:rPr>
        <w:tab/>
        <w:t xml:space="preserve">pozemku p. č. </w:t>
      </w:r>
      <w:r>
        <w:rPr>
          <w:rFonts w:ascii="Times New Roman" w:hAnsi="Times New Roman"/>
          <w:sz w:val="24"/>
          <w:szCs w:val="24"/>
        </w:rPr>
        <w:t>821/14</w:t>
      </w:r>
      <w:r w:rsidRPr="00E359C6">
        <w:rPr>
          <w:rFonts w:ascii="Times New Roman" w:hAnsi="Times New Roman"/>
          <w:sz w:val="24"/>
          <w:szCs w:val="24"/>
        </w:rPr>
        <w:t xml:space="preserve">, ostatní plocha – </w:t>
      </w:r>
      <w:r>
        <w:rPr>
          <w:rFonts w:ascii="Times New Roman" w:hAnsi="Times New Roman"/>
          <w:sz w:val="24"/>
          <w:szCs w:val="24"/>
        </w:rPr>
        <w:t>jiná plocha</w:t>
      </w:r>
      <w:r w:rsidRPr="00E359C6">
        <w:rPr>
          <w:rFonts w:ascii="Times New Roman" w:hAnsi="Times New Roman"/>
          <w:sz w:val="24"/>
          <w:szCs w:val="24"/>
        </w:rPr>
        <w:t>,</w:t>
      </w:r>
    </w:p>
    <w:p w14:paraId="369B6671" w14:textId="77777777" w:rsidR="00DF5716" w:rsidRDefault="00DF5716" w:rsidP="002F4345">
      <w:pPr>
        <w:tabs>
          <w:tab w:val="left" w:pos="284"/>
        </w:tabs>
        <w:jc w:val="both"/>
      </w:pPr>
      <w:r w:rsidRPr="00E359C6">
        <w:t xml:space="preserve">v k. </w:t>
      </w:r>
      <w:proofErr w:type="spellStart"/>
      <w:r w:rsidRPr="00E359C6">
        <w:t>ú.</w:t>
      </w:r>
      <w:proofErr w:type="spellEnd"/>
      <w:r w:rsidRPr="00E359C6">
        <w:t xml:space="preserve"> </w:t>
      </w:r>
      <w:r>
        <w:t xml:space="preserve">Slatina </w:t>
      </w:r>
      <w:r w:rsidRPr="00E359C6">
        <w:t>a obci</w:t>
      </w:r>
      <w:r>
        <w:t xml:space="preserve"> Brno,</w:t>
      </w:r>
    </w:p>
    <w:p w14:paraId="02B5C0DD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359C6">
        <w:rPr>
          <w:rFonts w:ascii="Times New Roman" w:hAnsi="Times New Roman"/>
          <w:sz w:val="24"/>
          <w:szCs w:val="24"/>
        </w:rPr>
        <w:t>-</w:t>
      </w:r>
      <w:r w:rsidRPr="00E359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id. 3/4 </w:t>
      </w:r>
      <w:r w:rsidRPr="00E359C6">
        <w:rPr>
          <w:rFonts w:ascii="Times New Roman" w:hAnsi="Times New Roman"/>
          <w:sz w:val="24"/>
          <w:szCs w:val="24"/>
        </w:rPr>
        <w:t xml:space="preserve">pozemku p. č. </w:t>
      </w:r>
      <w:r>
        <w:rPr>
          <w:rFonts w:ascii="Times New Roman" w:hAnsi="Times New Roman"/>
          <w:sz w:val="24"/>
          <w:szCs w:val="24"/>
        </w:rPr>
        <w:t>2937/105</w:t>
      </w:r>
      <w:r w:rsidRPr="00E359C6">
        <w:rPr>
          <w:rFonts w:ascii="Times New Roman" w:hAnsi="Times New Roman"/>
          <w:sz w:val="24"/>
          <w:szCs w:val="24"/>
        </w:rPr>
        <w:t xml:space="preserve">, ostatní plocha – </w:t>
      </w:r>
      <w:r>
        <w:rPr>
          <w:rFonts w:ascii="Times New Roman" w:hAnsi="Times New Roman"/>
          <w:sz w:val="24"/>
          <w:szCs w:val="24"/>
        </w:rPr>
        <w:t>jiná plocha</w:t>
      </w:r>
      <w:r w:rsidRPr="00E359C6">
        <w:rPr>
          <w:rFonts w:ascii="Times New Roman" w:hAnsi="Times New Roman"/>
          <w:sz w:val="24"/>
          <w:szCs w:val="24"/>
        </w:rPr>
        <w:t>,</w:t>
      </w:r>
    </w:p>
    <w:p w14:paraId="11B4A086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359C6">
        <w:rPr>
          <w:rFonts w:ascii="Times New Roman" w:hAnsi="Times New Roman"/>
          <w:sz w:val="24"/>
          <w:szCs w:val="24"/>
        </w:rPr>
        <w:t>-</w:t>
      </w:r>
      <w:r w:rsidRPr="00E359C6">
        <w:rPr>
          <w:rFonts w:ascii="Times New Roman" w:hAnsi="Times New Roman"/>
          <w:sz w:val="24"/>
          <w:szCs w:val="24"/>
        </w:rPr>
        <w:tab/>
        <w:t xml:space="preserve">pozemku p. č. </w:t>
      </w:r>
      <w:r>
        <w:rPr>
          <w:rFonts w:ascii="Times New Roman" w:hAnsi="Times New Roman"/>
          <w:sz w:val="24"/>
          <w:szCs w:val="24"/>
        </w:rPr>
        <w:t>2750/6</w:t>
      </w:r>
      <w:r w:rsidRPr="00E359C6">
        <w:rPr>
          <w:rFonts w:ascii="Times New Roman" w:hAnsi="Times New Roman"/>
          <w:sz w:val="24"/>
          <w:szCs w:val="24"/>
        </w:rPr>
        <w:t xml:space="preserve">, ostatní plocha – </w:t>
      </w:r>
      <w:r>
        <w:rPr>
          <w:rFonts w:ascii="Times New Roman" w:hAnsi="Times New Roman"/>
          <w:sz w:val="24"/>
          <w:szCs w:val="24"/>
        </w:rPr>
        <w:t>dráha</w:t>
      </w:r>
      <w:r w:rsidRPr="00E359C6">
        <w:rPr>
          <w:rFonts w:ascii="Times New Roman" w:hAnsi="Times New Roman"/>
          <w:sz w:val="24"/>
          <w:szCs w:val="24"/>
        </w:rPr>
        <w:t>,</w:t>
      </w:r>
    </w:p>
    <w:p w14:paraId="597EFE09" w14:textId="77777777" w:rsidR="00DF5716" w:rsidRPr="00380662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80662">
        <w:rPr>
          <w:rFonts w:ascii="Times New Roman" w:hAnsi="Times New Roman"/>
          <w:sz w:val="24"/>
          <w:szCs w:val="24"/>
        </w:rPr>
        <w:t xml:space="preserve">vše v k. </w:t>
      </w:r>
      <w:proofErr w:type="spellStart"/>
      <w:r w:rsidRPr="00380662">
        <w:rPr>
          <w:rFonts w:ascii="Times New Roman" w:hAnsi="Times New Roman"/>
          <w:sz w:val="24"/>
          <w:szCs w:val="24"/>
        </w:rPr>
        <w:t>ú.</w:t>
      </w:r>
      <w:proofErr w:type="spellEnd"/>
      <w:r w:rsidRPr="00380662">
        <w:rPr>
          <w:rFonts w:ascii="Times New Roman" w:hAnsi="Times New Roman"/>
          <w:sz w:val="24"/>
          <w:szCs w:val="24"/>
        </w:rPr>
        <w:t xml:space="preserve"> Černovice a obci Brno,</w:t>
      </w:r>
    </w:p>
    <w:p w14:paraId="77E48971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380662">
        <w:rPr>
          <w:rFonts w:ascii="Times New Roman" w:hAnsi="Times New Roman"/>
          <w:sz w:val="24"/>
          <w:szCs w:val="24"/>
        </w:rPr>
        <w:t xml:space="preserve">pozemku </w:t>
      </w:r>
      <w:r>
        <w:rPr>
          <w:rFonts w:ascii="Times New Roman" w:hAnsi="Times New Roman"/>
          <w:sz w:val="24"/>
          <w:szCs w:val="24"/>
        </w:rPr>
        <w:t>p. č. 782/2, ostatní plocha – silnice,</w:t>
      </w:r>
    </w:p>
    <w:p w14:paraId="15799CA7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k. </w:t>
      </w:r>
      <w:proofErr w:type="spellStart"/>
      <w:r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a obci Bulhary,</w:t>
      </w:r>
    </w:p>
    <w:p w14:paraId="757B7C05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359C6">
        <w:rPr>
          <w:rFonts w:ascii="Times New Roman" w:hAnsi="Times New Roman"/>
          <w:sz w:val="24"/>
          <w:szCs w:val="24"/>
        </w:rPr>
        <w:t>-</w:t>
      </w:r>
      <w:r w:rsidRPr="00E359C6">
        <w:rPr>
          <w:rFonts w:ascii="Times New Roman" w:hAnsi="Times New Roman"/>
          <w:sz w:val="24"/>
          <w:szCs w:val="24"/>
        </w:rPr>
        <w:tab/>
        <w:t xml:space="preserve">pozemku p. č. </w:t>
      </w:r>
      <w:r>
        <w:rPr>
          <w:rFonts w:ascii="Times New Roman" w:hAnsi="Times New Roman"/>
          <w:sz w:val="24"/>
          <w:szCs w:val="24"/>
        </w:rPr>
        <w:t>6802</w:t>
      </w:r>
      <w:r w:rsidRPr="00E359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orná půda</w:t>
      </w:r>
      <w:r w:rsidRPr="00E359C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mez, stráň</w:t>
      </w:r>
      <w:r w:rsidRPr="00E359C6">
        <w:rPr>
          <w:rFonts w:ascii="Times New Roman" w:hAnsi="Times New Roman"/>
          <w:sz w:val="24"/>
          <w:szCs w:val="24"/>
        </w:rPr>
        <w:t>,</w:t>
      </w:r>
    </w:p>
    <w:p w14:paraId="1D51C55A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359C6">
        <w:rPr>
          <w:rFonts w:ascii="Times New Roman" w:hAnsi="Times New Roman"/>
          <w:sz w:val="24"/>
          <w:szCs w:val="24"/>
        </w:rPr>
        <w:lastRenderedPageBreak/>
        <w:t>-</w:t>
      </w:r>
      <w:r w:rsidRPr="00E359C6">
        <w:rPr>
          <w:rFonts w:ascii="Times New Roman" w:hAnsi="Times New Roman"/>
          <w:sz w:val="24"/>
          <w:szCs w:val="24"/>
        </w:rPr>
        <w:tab/>
        <w:t xml:space="preserve">pozemku p. č. </w:t>
      </w:r>
      <w:r>
        <w:rPr>
          <w:rFonts w:ascii="Times New Roman" w:hAnsi="Times New Roman"/>
          <w:sz w:val="24"/>
          <w:szCs w:val="24"/>
        </w:rPr>
        <w:t>6803</w:t>
      </w:r>
      <w:r w:rsidRPr="00E359C6">
        <w:rPr>
          <w:rFonts w:ascii="Times New Roman" w:hAnsi="Times New Roman"/>
          <w:sz w:val="24"/>
          <w:szCs w:val="24"/>
        </w:rPr>
        <w:t xml:space="preserve">, ostatní plocha – </w:t>
      </w:r>
      <w:r>
        <w:rPr>
          <w:rFonts w:ascii="Times New Roman" w:hAnsi="Times New Roman"/>
          <w:sz w:val="24"/>
          <w:szCs w:val="24"/>
        </w:rPr>
        <w:t>mez, stráň</w:t>
      </w:r>
      <w:r w:rsidRPr="00E359C6">
        <w:rPr>
          <w:rFonts w:ascii="Times New Roman" w:hAnsi="Times New Roman"/>
          <w:sz w:val="24"/>
          <w:szCs w:val="24"/>
        </w:rPr>
        <w:t>,</w:t>
      </w:r>
    </w:p>
    <w:p w14:paraId="650CD925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359C6">
        <w:rPr>
          <w:rFonts w:ascii="Times New Roman" w:hAnsi="Times New Roman"/>
          <w:sz w:val="24"/>
          <w:szCs w:val="24"/>
        </w:rPr>
        <w:t>-</w:t>
      </w:r>
      <w:r w:rsidRPr="00E359C6">
        <w:rPr>
          <w:rFonts w:ascii="Times New Roman" w:hAnsi="Times New Roman"/>
          <w:sz w:val="24"/>
          <w:szCs w:val="24"/>
        </w:rPr>
        <w:tab/>
        <w:t xml:space="preserve">pozemku p. č. </w:t>
      </w:r>
      <w:r>
        <w:rPr>
          <w:rFonts w:ascii="Times New Roman" w:hAnsi="Times New Roman"/>
          <w:sz w:val="24"/>
          <w:szCs w:val="24"/>
        </w:rPr>
        <w:t>7659</w:t>
      </w:r>
      <w:r w:rsidRPr="00E359C6">
        <w:rPr>
          <w:rFonts w:ascii="Times New Roman" w:hAnsi="Times New Roman"/>
          <w:sz w:val="24"/>
          <w:szCs w:val="24"/>
        </w:rPr>
        <w:t xml:space="preserve">, ostatní plocha – </w:t>
      </w:r>
      <w:r>
        <w:rPr>
          <w:rFonts w:ascii="Times New Roman" w:hAnsi="Times New Roman"/>
          <w:sz w:val="24"/>
          <w:szCs w:val="24"/>
        </w:rPr>
        <w:t>silnice</w:t>
      </w:r>
      <w:r w:rsidRPr="00E359C6">
        <w:rPr>
          <w:rFonts w:ascii="Times New Roman" w:hAnsi="Times New Roman"/>
          <w:sz w:val="24"/>
          <w:szCs w:val="24"/>
        </w:rPr>
        <w:t>,</w:t>
      </w:r>
    </w:p>
    <w:p w14:paraId="38F35D46" w14:textId="77777777" w:rsidR="00DF5716" w:rsidRPr="00E853A3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853A3">
        <w:rPr>
          <w:rFonts w:ascii="Times New Roman" w:hAnsi="Times New Roman"/>
          <w:sz w:val="24"/>
          <w:szCs w:val="24"/>
        </w:rPr>
        <w:t xml:space="preserve">vše v k. </w:t>
      </w:r>
      <w:proofErr w:type="spellStart"/>
      <w:r w:rsidRPr="00E853A3">
        <w:rPr>
          <w:rFonts w:ascii="Times New Roman" w:hAnsi="Times New Roman"/>
          <w:sz w:val="24"/>
          <w:szCs w:val="24"/>
        </w:rPr>
        <w:t>ú.</w:t>
      </w:r>
      <w:proofErr w:type="spellEnd"/>
      <w:r w:rsidRPr="00E853A3">
        <w:rPr>
          <w:rFonts w:ascii="Times New Roman" w:hAnsi="Times New Roman"/>
          <w:sz w:val="24"/>
          <w:szCs w:val="24"/>
        </w:rPr>
        <w:t xml:space="preserve"> a obci </w:t>
      </w:r>
      <w:r>
        <w:rPr>
          <w:rFonts w:ascii="Times New Roman" w:hAnsi="Times New Roman"/>
          <w:sz w:val="24"/>
          <w:szCs w:val="24"/>
        </w:rPr>
        <w:t>Borkovany</w:t>
      </w:r>
      <w:r w:rsidRPr="00E853A3">
        <w:rPr>
          <w:rFonts w:ascii="Times New Roman" w:hAnsi="Times New Roman"/>
          <w:sz w:val="24"/>
          <w:szCs w:val="24"/>
        </w:rPr>
        <w:t>,</w:t>
      </w:r>
    </w:p>
    <w:p w14:paraId="6B4E116E" w14:textId="77777777" w:rsidR="00DF5716" w:rsidRPr="003660D0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>-</w:t>
      </w:r>
      <w:r w:rsidRPr="003660D0">
        <w:rPr>
          <w:rFonts w:ascii="Times New Roman" w:hAnsi="Times New Roman"/>
          <w:sz w:val="24"/>
          <w:szCs w:val="24"/>
        </w:rPr>
        <w:tab/>
        <w:t>pozemku p. č. 8967, ostatní plocha – silnice,</w:t>
      </w:r>
    </w:p>
    <w:p w14:paraId="2CFFA259" w14:textId="77777777" w:rsidR="00DF5716" w:rsidRPr="003660D0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>-</w:t>
      </w:r>
      <w:r w:rsidRPr="003660D0">
        <w:rPr>
          <w:rFonts w:ascii="Times New Roman" w:hAnsi="Times New Roman"/>
          <w:sz w:val="24"/>
          <w:szCs w:val="24"/>
        </w:rPr>
        <w:tab/>
        <w:t>pozemku p. č. 8968, ostatní plocha – silnice,</w:t>
      </w:r>
    </w:p>
    <w:p w14:paraId="6603EDB2" w14:textId="77777777" w:rsidR="00DF5716" w:rsidRPr="003660D0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</w:t>
      </w:r>
      <w:r w:rsidRPr="003660D0">
        <w:rPr>
          <w:rFonts w:ascii="Times New Roman" w:hAnsi="Times New Roman"/>
          <w:sz w:val="24"/>
          <w:szCs w:val="24"/>
        </w:rPr>
        <w:t xml:space="preserve"> v k. </w:t>
      </w:r>
      <w:proofErr w:type="spellStart"/>
      <w:r w:rsidRPr="003660D0">
        <w:rPr>
          <w:rFonts w:ascii="Times New Roman" w:hAnsi="Times New Roman"/>
          <w:sz w:val="24"/>
          <w:szCs w:val="24"/>
        </w:rPr>
        <w:t>ú.</w:t>
      </w:r>
      <w:proofErr w:type="spellEnd"/>
      <w:r w:rsidRPr="003660D0">
        <w:rPr>
          <w:rFonts w:ascii="Times New Roman" w:hAnsi="Times New Roman"/>
          <w:sz w:val="24"/>
          <w:szCs w:val="24"/>
        </w:rPr>
        <w:t xml:space="preserve"> a obci Drnholec,</w:t>
      </w:r>
    </w:p>
    <w:p w14:paraId="3FC2BCCD" w14:textId="77777777" w:rsidR="00DF5716" w:rsidRPr="003660D0" w:rsidRDefault="00DF5716" w:rsidP="002F4345">
      <w:pPr>
        <w:tabs>
          <w:tab w:val="left" w:pos="284"/>
        </w:tabs>
        <w:jc w:val="both"/>
      </w:pPr>
      <w:r w:rsidRPr="003660D0">
        <w:t>-</w:t>
      </w:r>
      <w:r w:rsidRPr="003660D0">
        <w:tab/>
        <w:t>pozemku p. č. 1781/94, ostatní plocha – neplodná půda,</w:t>
      </w:r>
    </w:p>
    <w:p w14:paraId="2CD1D6F8" w14:textId="77777777" w:rsidR="00DF5716" w:rsidRPr="003660D0" w:rsidRDefault="00DF5716" w:rsidP="002F4345">
      <w:pPr>
        <w:tabs>
          <w:tab w:val="left" w:pos="284"/>
        </w:tabs>
        <w:jc w:val="both"/>
      </w:pPr>
      <w:r w:rsidRPr="003660D0">
        <w:t xml:space="preserve">v k. </w:t>
      </w:r>
      <w:proofErr w:type="spellStart"/>
      <w:r w:rsidRPr="003660D0">
        <w:t>ú.</w:t>
      </w:r>
      <w:proofErr w:type="spellEnd"/>
      <w:r w:rsidRPr="003660D0">
        <w:t xml:space="preserve"> Uhřice u Kyjova a obci Uhřice,</w:t>
      </w:r>
    </w:p>
    <w:p w14:paraId="0930C169" w14:textId="77777777" w:rsidR="00DF5716" w:rsidRPr="003660D0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>-</w:t>
      </w:r>
      <w:r w:rsidRPr="003660D0">
        <w:rPr>
          <w:rFonts w:ascii="Times New Roman" w:hAnsi="Times New Roman"/>
          <w:sz w:val="24"/>
          <w:szCs w:val="24"/>
        </w:rPr>
        <w:tab/>
        <w:t>pozemku p. č. 149, ostatní plocha – jiná plocha,</w:t>
      </w:r>
    </w:p>
    <w:p w14:paraId="2E78A067" w14:textId="77777777" w:rsidR="00DF5716" w:rsidRPr="003660D0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>-</w:t>
      </w:r>
      <w:r w:rsidRPr="003660D0">
        <w:rPr>
          <w:rFonts w:ascii="Times New Roman" w:hAnsi="Times New Roman"/>
          <w:sz w:val="24"/>
          <w:szCs w:val="24"/>
        </w:rPr>
        <w:tab/>
        <w:t>pozemku p. č. 340, ostatní plocha – jiná plocha,</w:t>
      </w:r>
    </w:p>
    <w:p w14:paraId="64AE5F4A" w14:textId="77777777" w:rsidR="00DF5716" w:rsidRPr="003660D0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>-</w:t>
      </w:r>
      <w:r w:rsidRPr="003660D0">
        <w:rPr>
          <w:rFonts w:ascii="Times New Roman" w:hAnsi="Times New Roman"/>
          <w:sz w:val="24"/>
          <w:szCs w:val="24"/>
        </w:rPr>
        <w:tab/>
        <w:t>pozemku p. č. 2586/53, ostatní plocha – silnice,</w:t>
      </w:r>
    </w:p>
    <w:p w14:paraId="108A8BDA" w14:textId="77777777" w:rsidR="00DF5716" w:rsidRPr="003660D0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 xml:space="preserve">vše v k. </w:t>
      </w:r>
      <w:proofErr w:type="spellStart"/>
      <w:r w:rsidRPr="003660D0">
        <w:rPr>
          <w:rFonts w:ascii="Times New Roman" w:hAnsi="Times New Roman"/>
          <w:sz w:val="24"/>
          <w:szCs w:val="24"/>
        </w:rPr>
        <w:t>ú.</w:t>
      </w:r>
      <w:proofErr w:type="spellEnd"/>
      <w:r w:rsidRPr="003660D0">
        <w:rPr>
          <w:rFonts w:ascii="Times New Roman" w:hAnsi="Times New Roman"/>
          <w:sz w:val="24"/>
          <w:szCs w:val="24"/>
        </w:rPr>
        <w:t xml:space="preserve"> Tasov nad Veličkou a obci Tasov,</w:t>
      </w:r>
    </w:p>
    <w:p w14:paraId="2E23E83D" w14:textId="77777777" w:rsidR="00DF5716" w:rsidRPr="003660D0" w:rsidRDefault="00DF5716" w:rsidP="002F4345">
      <w:pPr>
        <w:tabs>
          <w:tab w:val="left" w:pos="284"/>
        </w:tabs>
        <w:jc w:val="both"/>
      </w:pPr>
      <w:r w:rsidRPr="003660D0">
        <w:t>-</w:t>
      </w:r>
      <w:r w:rsidRPr="003660D0">
        <w:tab/>
        <w:t>pozemku p. č. 1959/2, ostatní plocha – silnice,</w:t>
      </w:r>
    </w:p>
    <w:p w14:paraId="32912EEC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 xml:space="preserve">v k. </w:t>
      </w:r>
      <w:proofErr w:type="spellStart"/>
      <w:r w:rsidRPr="003660D0">
        <w:rPr>
          <w:rFonts w:ascii="Times New Roman" w:hAnsi="Times New Roman"/>
          <w:sz w:val="24"/>
          <w:szCs w:val="24"/>
        </w:rPr>
        <w:t>ú.</w:t>
      </w:r>
      <w:proofErr w:type="spellEnd"/>
      <w:r w:rsidRPr="0036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0D0">
        <w:rPr>
          <w:rFonts w:ascii="Times New Roman" w:hAnsi="Times New Roman"/>
          <w:sz w:val="24"/>
          <w:szCs w:val="24"/>
        </w:rPr>
        <w:t>Mistřín</w:t>
      </w:r>
      <w:proofErr w:type="spellEnd"/>
      <w:r w:rsidRPr="003660D0">
        <w:rPr>
          <w:rFonts w:ascii="Times New Roman" w:hAnsi="Times New Roman"/>
          <w:sz w:val="24"/>
          <w:szCs w:val="24"/>
        </w:rPr>
        <w:t xml:space="preserve"> a obci Svatobořice-</w:t>
      </w:r>
      <w:proofErr w:type="spellStart"/>
      <w:r w:rsidRPr="003660D0">
        <w:rPr>
          <w:rFonts w:ascii="Times New Roman" w:hAnsi="Times New Roman"/>
          <w:sz w:val="24"/>
          <w:szCs w:val="24"/>
        </w:rPr>
        <w:t>Mistřín</w:t>
      </w:r>
      <w:proofErr w:type="spellEnd"/>
      <w:r w:rsidRPr="003660D0">
        <w:rPr>
          <w:rFonts w:ascii="Times New Roman" w:hAnsi="Times New Roman"/>
          <w:sz w:val="24"/>
          <w:szCs w:val="24"/>
        </w:rPr>
        <w:t>,</w:t>
      </w:r>
    </w:p>
    <w:p w14:paraId="06C1E782" w14:textId="77777777" w:rsidR="00DF5716" w:rsidRPr="003660D0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>-</w:t>
      </w:r>
      <w:r w:rsidRPr="003660D0">
        <w:rPr>
          <w:rFonts w:ascii="Times New Roman" w:hAnsi="Times New Roman"/>
          <w:sz w:val="24"/>
          <w:szCs w:val="24"/>
        </w:rPr>
        <w:tab/>
        <w:t xml:space="preserve">pozemku p. č. </w:t>
      </w:r>
      <w:r>
        <w:rPr>
          <w:rFonts w:ascii="Times New Roman" w:hAnsi="Times New Roman"/>
          <w:sz w:val="24"/>
          <w:szCs w:val="24"/>
        </w:rPr>
        <w:t>1857/25</w:t>
      </w:r>
      <w:r w:rsidRPr="003660D0">
        <w:rPr>
          <w:rFonts w:ascii="Times New Roman" w:hAnsi="Times New Roman"/>
          <w:sz w:val="24"/>
          <w:szCs w:val="24"/>
        </w:rPr>
        <w:t xml:space="preserve">, ostatní plocha – </w:t>
      </w:r>
      <w:r>
        <w:rPr>
          <w:rFonts w:ascii="Times New Roman" w:hAnsi="Times New Roman"/>
          <w:sz w:val="24"/>
          <w:szCs w:val="24"/>
        </w:rPr>
        <w:t>silnice</w:t>
      </w:r>
      <w:r w:rsidRPr="003660D0">
        <w:rPr>
          <w:rFonts w:ascii="Times New Roman" w:hAnsi="Times New Roman"/>
          <w:sz w:val="24"/>
          <w:szCs w:val="24"/>
        </w:rPr>
        <w:t>,</w:t>
      </w:r>
    </w:p>
    <w:p w14:paraId="57DB1C8C" w14:textId="77777777" w:rsidR="00DF5716" w:rsidRPr="003660D0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>-</w:t>
      </w:r>
      <w:r w:rsidRPr="003660D0">
        <w:rPr>
          <w:rFonts w:ascii="Times New Roman" w:hAnsi="Times New Roman"/>
          <w:sz w:val="24"/>
          <w:szCs w:val="24"/>
        </w:rPr>
        <w:tab/>
        <w:t xml:space="preserve">pozemku p. č. </w:t>
      </w:r>
      <w:r>
        <w:rPr>
          <w:rFonts w:ascii="Times New Roman" w:hAnsi="Times New Roman"/>
          <w:sz w:val="24"/>
          <w:szCs w:val="24"/>
        </w:rPr>
        <w:t>1857/27</w:t>
      </w:r>
      <w:r w:rsidRPr="003660D0">
        <w:rPr>
          <w:rFonts w:ascii="Times New Roman" w:hAnsi="Times New Roman"/>
          <w:sz w:val="24"/>
          <w:szCs w:val="24"/>
        </w:rPr>
        <w:t xml:space="preserve">, ostatní plocha – </w:t>
      </w:r>
      <w:r>
        <w:rPr>
          <w:rFonts w:ascii="Times New Roman" w:hAnsi="Times New Roman"/>
          <w:sz w:val="24"/>
          <w:szCs w:val="24"/>
        </w:rPr>
        <w:t>silnice</w:t>
      </w:r>
      <w:r w:rsidRPr="003660D0">
        <w:rPr>
          <w:rFonts w:ascii="Times New Roman" w:hAnsi="Times New Roman"/>
          <w:sz w:val="24"/>
          <w:szCs w:val="24"/>
        </w:rPr>
        <w:t>,</w:t>
      </w:r>
    </w:p>
    <w:p w14:paraId="0BE31B27" w14:textId="77777777" w:rsidR="00DF5716" w:rsidRPr="003660D0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>-</w:t>
      </w:r>
      <w:r w:rsidRPr="003660D0">
        <w:rPr>
          <w:rFonts w:ascii="Times New Roman" w:hAnsi="Times New Roman"/>
          <w:sz w:val="24"/>
          <w:szCs w:val="24"/>
        </w:rPr>
        <w:tab/>
        <w:t xml:space="preserve">pozemku p. č. </w:t>
      </w:r>
      <w:r>
        <w:rPr>
          <w:rFonts w:ascii="Times New Roman" w:hAnsi="Times New Roman"/>
          <w:sz w:val="24"/>
          <w:szCs w:val="24"/>
        </w:rPr>
        <w:t>1857/30</w:t>
      </w:r>
      <w:r w:rsidRPr="003660D0">
        <w:rPr>
          <w:rFonts w:ascii="Times New Roman" w:hAnsi="Times New Roman"/>
          <w:sz w:val="24"/>
          <w:szCs w:val="24"/>
        </w:rPr>
        <w:t>, ostatní plocha – silnice,</w:t>
      </w:r>
    </w:p>
    <w:p w14:paraId="2295570D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 xml:space="preserve">vše v k. </w:t>
      </w:r>
      <w:proofErr w:type="spellStart"/>
      <w:r w:rsidRPr="003660D0">
        <w:rPr>
          <w:rFonts w:ascii="Times New Roman" w:hAnsi="Times New Roman"/>
          <w:sz w:val="24"/>
          <w:szCs w:val="24"/>
        </w:rPr>
        <w:t>ú.</w:t>
      </w:r>
      <w:proofErr w:type="spellEnd"/>
      <w:r w:rsidRPr="003660D0">
        <w:rPr>
          <w:rFonts w:ascii="Times New Roman" w:hAnsi="Times New Roman"/>
          <w:sz w:val="24"/>
          <w:szCs w:val="24"/>
        </w:rPr>
        <w:t xml:space="preserve"> a obci </w:t>
      </w:r>
      <w:r>
        <w:rPr>
          <w:rFonts w:ascii="Times New Roman" w:hAnsi="Times New Roman"/>
          <w:sz w:val="24"/>
          <w:szCs w:val="24"/>
        </w:rPr>
        <w:t>Blatnice pod Svatým Antonínkem</w:t>
      </w:r>
      <w:r w:rsidRPr="003660D0">
        <w:rPr>
          <w:rFonts w:ascii="Times New Roman" w:hAnsi="Times New Roman"/>
          <w:sz w:val="24"/>
          <w:szCs w:val="24"/>
        </w:rPr>
        <w:t>,</w:t>
      </w:r>
    </w:p>
    <w:p w14:paraId="563943D2" w14:textId="77777777" w:rsidR="00DF5716" w:rsidRPr="003660D0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>-</w:t>
      </w:r>
      <w:r w:rsidRPr="003660D0">
        <w:rPr>
          <w:rFonts w:ascii="Times New Roman" w:hAnsi="Times New Roman"/>
          <w:sz w:val="24"/>
          <w:szCs w:val="24"/>
        </w:rPr>
        <w:tab/>
        <w:t xml:space="preserve">pozemku p. č. </w:t>
      </w:r>
      <w:r>
        <w:rPr>
          <w:rFonts w:ascii="Times New Roman" w:hAnsi="Times New Roman"/>
          <w:sz w:val="24"/>
          <w:szCs w:val="24"/>
        </w:rPr>
        <w:t>915/8</w:t>
      </w:r>
      <w:r w:rsidRPr="003660D0">
        <w:rPr>
          <w:rFonts w:ascii="Times New Roman" w:hAnsi="Times New Roman"/>
          <w:sz w:val="24"/>
          <w:szCs w:val="24"/>
        </w:rPr>
        <w:t xml:space="preserve">, ostatní plocha – </w:t>
      </w:r>
      <w:r>
        <w:rPr>
          <w:rFonts w:ascii="Times New Roman" w:hAnsi="Times New Roman"/>
          <w:sz w:val="24"/>
          <w:szCs w:val="24"/>
        </w:rPr>
        <w:t>silnice</w:t>
      </w:r>
      <w:r w:rsidRPr="003660D0">
        <w:rPr>
          <w:rFonts w:ascii="Times New Roman" w:hAnsi="Times New Roman"/>
          <w:sz w:val="24"/>
          <w:szCs w:val="24"/>
        </w:rPr>
        <w:t>,</w:t>
      </w:r>
    </w:p>
    <w:p w14:paraId="6DEBAEAC" w14:textId="77777777" w:rsidR="00DF5716" w:rsidRPr="003660D0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>-</w:t>
      </w:r>
      <w:r w:rsidRPr="003660D0">
        <w:rPr>
          <w:rFonts w:ascii="Times New Roman" w:hAnsi="Times New Roman"/>
          <w:sz w:val="24"/>
          <w:szCs w:val="24"/>
        </w:rPr>
        <w:tab/>
        <w:t xml:space="preserve">pozemku p. č. </w:t>
      </w:r>
      <w:r>
        <w:rPr>
          <w:rFonts w:ascii="Times New Roman" w:hAnsi="Times New Roman"/>
          <w:sz w:val="24"/>
          <w:szCs w:val="24"/>
        </w:rPr>
        <w:t>914/14</w:t>
      </w:r>
      <w:r w:rsidRPr="003660D0">
        <w:rPr>
          <w:rFonts w:ascii="Times New Roman" w:hAnsi="Times New Roman"/>
          <w:sz w:val="24"/>
          <w:szCs w:val="24"/>
        </w:rPr>
        <w:t xml:space="preserve">, ostatní plocha – </w:t>
      </w:r>
      <w:r>
        <w:rPr>
          <w:rFonts w:ascii="Times New Roman" w:hAnsi="Times New Roman"/>
          <w:sz w:val="24"/>
          <w:szCs w:val="24"/>
        </w:rPr>
        <w:t>silnice</w:t>
      </w:r>
      <w:r w:rsidRPr="003660D0">
        <w:rPr>
          <w:rFonts w:ascii="Times New Roman" w:hAnsi="Times New Roman"/>
          <w:sz w:val="24"/>
          <w:szCs w:val="24"/>
        </w:rPr>
        <w:t>,</w:t>
      </w:r>
    </w:p>
    <w:p w14:paraId="0598DF18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 xml:space="preserve">vše v k. </w:t>
      </w:r>
      <w:proofErr w:type="spellStart"/>
      <w:r w:rsidRPr="003660D0">
        <w:rPr>
          <w:rFonts w:ascii="Times New Roman" w:hAnsi="Times New Roman"/>
          <w:sz w:val="24"/>
          <w:szCs w:val="24"/>
        </w:rPr>
        <w:t>ú.</w:t>
      </w:r>
      <w:proofErr w:type="spellEnd"/>
      <w:r w:rsidRPr="003660D0">
        <w:rPr>
          <w:rFonts w:ascii="Times New Roman" w:hAnsi="Times New Roman"/>
          <w:sz w:val="24"/>
          <w:szCs w:val="24"/>
        </w:rPr>
        <w:t xml:space="preserve"> a obci </w:t>
      </w:r>
      <w:r>
        <w:rPr>
          <w:rFonts w:ascii="Times New Roman" w:hAnsi="Times New Roman"/>
          <w:sz w:val="24"/>
          <w:szCs w:val="24"/>
        </w:rPr>
        <w:t>Syrovín</w:t>
      </w:r>
      <w:r w:rsidRPr="003660D0">
        <w:rPr>
          <w:rFonts w:ascii="Times New Roman" w:hAnsi="Times New Roman"/>
          <w:sz w:val="24"/>
          <w:szCs w:val="24"/>
        </w:rPr>
        <w:t>,</w:t>
      </w:r>
    </w:p>
    <w:p w14:paraId="54B350B1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359C6">
        <w:rPr>
          <w:rFonts w:ascii="Times New Roman" w:hAnsi="Times New Roman"/>
          <w:sz w:val="24"/>
          <w:szCs w:val="24"/>
        </w:rPr>
        <w:t>-</w:t>
      </w:r>
      <w:r w:rsidRPr="00E359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id. ¼ </w:t>
      </w:r>
      <w:r w:rsidRPr="00E359C6">
        <w:rPr>
          <w:rFonts w:ascii="Times New Roman" w:hAnsi="Times New Roman"/>
          <w:sz w:val="24"/>
          <w:szCs w:val="24"/>
        </w:rPr>
        <w:t xml:space="preserve">pozemku p. č. </w:t>
      </w:r>
      <w:r>
        <w:rPr>
          <w:rFonts w:ascii="Times New Roman" w:hAnsi="Times New Roman"/>
          <w:sz w:val="24"/>
          <w:szCs w:val="24"/>
        </w:rPr>
        <w:t>1741</w:t>
      </w:r>
      <w:r w:rsidRPr="00E359C6">
        <w:rPr>
          <w:rFonts w:ascii="Times New Roman" w:hAnsi="Times New Roman"/>
          <w:sz w:val="24"/>
          <w:szCs w:val="24"/>
        </w:rPr>
        <w:t xml:space="preserve">, ostatní plocha – </w:t>
      </w:r>
      <w:r>
        <w:rPr>
          <w:rFonts w:ascii="Times New Roman" w:hAnsi="Times New Roman"/>
          <w:sz w:val="24"/>
          <w:szCs w:val="24"/>
        </w:rPr>
        <w:t>silnice</w:t>
      </w:r>
      <w:r w:rsidRPr="00E359C6">
        <w:rPr>
          <w:rFonts w:ascii="Times New Roman" w:hAnsi="Times New Roman"/>
          <w:sz w:val="24"/>
          <w:szCs w:val="24"/>
        </w:rPr>
        <w:t>,</w:t>
      </w:r>
    </w:p>
    <w:p w14:paraId="7E2B803F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k. </w:t>
      </w:r>
      <w:proofErr w:type="spellStart"/>
      <w:r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a obci Moravský Písek,</w:t>
      </w:r>
    </w:p>
    <w:p w14:paraId="65E3EAF1" w14:textId="77777777" w:rsidR="00DF5716" w:rsidRPr="003660D0" w:rsidRDefault="00DF5716" w:rsidP="002F4345">
      <w:pPr>
        <w:tabs>
          <w:tab w:val="left" w:pos="284"/>
        </w:tabs>
        <w:jc w:val="both"/>
      </w:pPr>
      <w:r w:rsidRPr="003660D0">
        <w:t>-</w:t>
      </w:r>
      <w:r w:rsidRPr="003660D0">
        <w:tab/>
        <w:t>pozemku p. č. 1</w:t>
      </w:r>
      <w:r>
        <w:t>183/1</w:t>
      </w:r>
      <w:r w:rsidRPr="003660D0">
        <w:t xml:space="preserve">, ostatní plocha – </w:t>
      </w:r>
      <w:r>
        <w:t>neplodná půda</w:t>
      </w:r>
      <w:r w:rsidRPr="003660D0">
        <w:t>,</w:t>
      </w:r>
    </w:p>
    <w:p w14:paraId="73B91BB4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 xml:space="preserve">v k. </w:t>
      </w:r>
      <w:proofErr w:type="spellStart"/>
      <w:r w:rsidRPr="003660D0">
        <w:rPr>
          <w:rFonts w:ascii="Times New Roman" w:hAnsi="Times New Roman"/>
          <w:sz w:val="24"/>
          <w:szCs w:val="24"/>
        </w:rPr>
        <w:t>ú.</w:t>
      </w:r>
      <w:proofErr w:type="spellEnd"/>
      <w:r w:rsidRPr="003660D0">
        <w:rPr>
          <w:rFonts w:ascii="Times New Roman" w:hAnsi="Times New Roman"/>
          <w:sz w:val="24"/>
          <w:szCs w:val="24"/>
        </w:rPr>
        <w:t xml:space="preserve"> a obci </w:t>
      </w:r>
      <w:r>
        <w:rPr>
          <w:rFonts w:ascii="Times New Roman" w:hAnsi="Times New Roman"/>
          <w:sz w:val="24"/>
          <w:szCs w:val="24"/>
        </w:rPr>
        <w:t>Horní Dunajovice</w:t>
      </w:r>
      <w:r w:rsidRPr="003660D0">
        <w:rPr>
          <w:rFonts w:ascii="Times New Roman" w:hAnsi="Times New Roman"/>
          <w:sz w:val="24"/>
          <w:szCs w:val="24"/>
        </w:rPr>
        <w:t>,</w:t>
      </w:r>
    </w:p>
    <w:p w14:paraId="1F68C7C5" w14:textId="77777777" w:rsidR="00DF5716" w:rsidRPr="003660D0" w:rsidRDefault="00DF5716" w:rsidP="002F4345">
      <w:pPr>
        <w:tabs>
          <w:tab w:val="left" w:pos="284"/>
        </w:tabs>
        <w:jc w:val="both"/>
      </w:pPr>
      <w:r w:rsidRPr="003660D0">
        <w:t>-</w:t>
      </w:r>
      <w:r w:rsidRPr="003660D0">
        <w:tab/>
        <w:t xml:space="preserve">pozemku p. č. </w:t>
      </w:r>
      <w:r>
        <w:t>2401/2</w:t>
      </w:r>
      <w:r w:rsidRPr="003660D0">
        <w:t>, ostatní plocha – silnice,</w:t>
      </w:r>
    </w:p>
    <w:p w14:paraId="11C4A251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 xml:space="preserve">v k. </w:t>
      </w:r>
      <w:proofErr w:type="spellStart"/>
      <w:r w:rsidRPr="003660D0">
        <w:rPr>
          <w:rFonts w:ascii="Times New Roman" w:hAnsi="Times New Roman"/>
          <w:sz w:val="24"/>
          <w:szCs w:val="24"/>
        </w:rPr>
        <w:t>ú.</w:t>
      </w:r>
      <w:proofErr w:type="spellEnd"/>
      <w:r w:rsidRPr="003660D0">
        <w:rPr>
          <w:rFonts w:ascii="Times New Roman" w:hAnsi="Times New Roman"/>
          <w:sz w:val="24"/>
          <w:szCs w:val="24"/>
        </w:rPr>
        <w:t xml:space="preserve"> a obci S</w:t>
      </w:r>
      <w:r>
        <w:rPr>
          <w:rFonts w:ascii="Times New Roman" w:hAnsi="Times New Roman"/>
          <w:sz w:val="24"/>
          <w:szCs w:val="24"/>
        </w:rPr>
        <w:t>tarý Petřín</w:t>
      </w:r>
      <w:r w:rsidRPr="003660D0">
        <w:rPr>
          <w:rFonts w:ascii="Times New Roman" w:hAnsi="Times New Roman"/>
          <w:sz w:val="24"/>
          <w:szCs w:val="24"/>
        </w:rPr>
        <w:t>,</w:t>
      </w:r>
    </w:p>
    <w:p w14:paraId="3F93B76C" w14:textId="77777777" w:rsidR="00DF5716" w:rsidRPr="003660D0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>-</w:t>
      </w:r>
      <w:r w:rsidRPr="003660D0">
        <w:rPr>
          <w:rFonts w:ascii="Times New Roman" w:hAnsi="Times New Roman"/>
          <w:sz w:val="24"/>
          <w:szCs w:val="24"/>
        </w:rPr>
        <w:tab/>
        <w:t xml:space="preserve">pozemku p. č. </w:t>
      </w:r>
      <w:r>
        <w:rPr>
          <w:rFonts w:ascii="Times New Roman" w:hAnsi="Times New Roman"/>
          <w:sz w:val="24"/>
          <w:szCs w:val="24"/>
        </w:rPr>
        <w:t>543/31</w:t>
      </w:r>
      <w:r w:rsidRPr="003660D0">
        <w:rPr>
          <w:rFonts w:ascii="Times New Roman" w:hAnsi="Times New Roman"/>
          <w:sz w:val="24"/>
          <w:szCs w:val="24"/>
        </w:rPr>
        <w:t xml:space="preserve">, ostatní plocha – </w:t>
      </w:r>
      <w:r>
        <w:rPr>
          <w:rFonts w:ascii="Times New Roman" w:hAnsi="Times New Roman"/>
          <w:sz w:val="24"/>
          <w:szCs w:val="24"/>
        </w:rPr>
        <w:t>silnice</w:t>
      </w:r>
      <w:r w:rsidRPr="003660D0">
        <w:rPr>
          <w:rFonts w:ascii="Times New Roman" w:hAnsi="Times New Roman"/>
          <w:sz w:val="24"/>
          <w:szCs w:val="24"/>
        </w:rPr>
        <w:t>,</w:t>
      </w:r>
    </w:p>
    <w:p w14:paraId="20F07457" w14:textId="77777777" w:rsidR="00DF5716" w:rsidRPr="003660D0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>-</w:t>
      </w:r>
      <w:r w:rsidRPr="003660D0">
        <w:rPr>
          <w:rFonts w:ascii="Times New Roman" w:hAnsi="Times New Roman"/>
          <w:sz w:val="24"/>
          <w:szCs w:val="24"/>
        </w:rPr>
        <w:tab/>
        <w:t xml:space="preserve">pozemku p. č. </w:t>
      </w:r>
      <w:r>
        <w:rPr>
          <w:rFonts w:ascii="Times New Roman" w:hAnsi="Times New Roman"/>
          <w:sz w:val="24"/>
          <w:szCs w:val="24"/>
        </w:rPr>
        <w:t>583/6</w:t>
      </w:r>
      <w:r w:rsidRPr="003660D0">
        <w:rPr>
          <w:rFonts w:ascii="Times New Roman" w:hAnsi="Times New Roman"/>
          <w:sz w:val="24"/>
          <w:szCs w:val="24"/>
        </w:rPr>
        <w:t xml:space="preserve">, ostatní plocha – </w:t>
      </w:r>
      <w:r>
        <w:rPr>
          <w:rFonts w:ascii="Times New Roman" w:hAnsi="Times New Roman"/>
          <w:sz w:val="24"/>
          <w:szCs w:val="24"/>
        </w:rPr>
        <w:t>silnice</w:t>
      </w:r>
      <w:r w:rsidRPr="003660D0">
        <w:rPr>
          <w:rFonts w:ascii="Times New Roman" w:hAnsi="Times New Roman"/>
          <w:sz w:val="24"/>
          <w:szCs w:val="24"/>
        </w:rPr>
        <w:t>,</w:t>
      </w:r>
    </w:p>
    <w:p w14:paraId="43ABF9BC" w14:textId="77777777" w:rsidR="00DF5716" w:rsidRPr="003660D0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>-</w:t>
      </w:r>
      <w:r w:rsidRPr="003660D0">
        <w:rPr>
          <w:rFonts w:ascii="Times New Roman" w:hAnsi="Times New Roman"/>
          <w:sz w:val="24"/>
          <w:szCs w:val="24"/>
        </w:rPr>
        <w:tab/>
        <w:t xml:space="preserve">pozemku p. č. </w:t>
      </w:r>
      <w:r>
        <w:rPr>
          <w:rFonts w:ascii="Times New Roman" w:hAnsi="Times New Roman"/>
          <w:sz w:val="24"/>
          <w:szCs w:val="24"/>
        </w:rPr>
        <w:t>583/16</w:t>
      </w:r>
      <w:r w:rsidRPr="003660D0">
        <w:rPr>
          <w:rFonts w:ascii="Times New Roman" w:hAnsi="Times New Roman"/>
          <w:sz w:val="24"/>
          <w:szCs w:val="24"/>
        </w:rPr>
        <w:t>, ostatní plocha – silnice,</w:t>
      </w:r>
    </w:p>
    <w:p w14:paraId="379869C1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 xml:space="preserve">vše v k. </w:t>
      </w:r>
      <w:proofErr w:type="spellStart"/>
      <w:r w:rsidRPr="003660D0"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Polánka u Moravského Krumlova</w:t>
      </w:r>
      <w:r w:rsidRPr="003660D0">
        <w:rPr>
          <w:rFonts w:ascii="Times New Roman" w:hAnsi="Times New Roman"/>
          <w:sz w:val="24"/>
          <w:szCs w:val="24"/>
        </w:rPr>
        <w:t xml:space="preserve"> a obci</w:t>
      </w:r>
      <w:r>
        <w:rPr>
          <w:rFonts w:ascii="Times New Roman" w:hAnsi="Times New Roman"/>
          <w:sz w:val="24"/>
          <w:szCs w:val="24"/>
        </w:rPr>
        <w:t xml:space="preserve"> Moravský Krumlov</w:t>
      </w:r>
      <w:r w:rsidRPr="003660D0">
        <w:rPr>
          <w:rFonts w:ascii="Times New Roman" w:hAnsi="Times New Roman"/>
          <w:sz w:val="24"/>
          <w:szCs w:val="24"/>
        </w:rPr>
        <w:t>,</w:t>
      </w:r>
    </w:p>
    <w:p w14:paraId="6D1DDD63" w14:textId="77777777" w:rsidR="00DF5716" w:rsidRPr="003660D0" w:rsidRDefault="00DF5716" w:rsidP="002F4345">
      <w:pPr>
        <w:tabs>
          <w:tab w:val="left" w:pos="284"/>
        </w:tabs>
        <w:jc w:val="both"/>
      </w:pPr>
      <w:r w:rsidRPr="003660D0">
        <w:t>-</w:t>
      </w:r>
      <w:r w:rsidRPr="003660D0">
        <w:tab/>
        <w:t xml:space="preserve">pozemku p. č. </w:t>
      </w:r>
      <w:r>
        <w:t>3548/33</w:t>
      </w:r>
      <w:r w:rsidRPr="003660D0">
        <w:t>, ostatní plocha – silnice,</w:t>
      </w:r>
    </w:p>
    <w:p w14:paraId="2DC31BB9" w14:textId="77777777" w:rsidR="00DF5716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660D0">
        <w:rPr>
          <w:rFonts w:ascii="Times New Roman" w:hAnsi="Times New Roman"/>
          <w:sz w:val="24"/>
          <w:szCs w:val="24"/>
        </w:rPr>
        <w:t xml:space="preserve">v k. </w:t>
      </w:r>
      <w:proofErr w:type="spellStart"/>
      <w:r w:rsidRPr="003660D0"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660D0">
        <w:rPr>
          <w:rFonts w:ascii="Times New Roman" w:hAnsi="Times New Roman"/>
          <w:sz w:val="24"/>
          <w:szCs w:val="24"/>
        </w:rPr>
        <w:t xml:space="preserve">a obci </w:t>
      </w:r>
      <w:r>
        <w:rPr>
          <w:rFonts w:ascii="Times New Roman" w:hAnsi="Times New Roman"/>
          <w:sz w:val="24"/>
          <w:szCs w:val="24"/>
        </w:rPr>
        <w:t>Vyškov</w:t>
      </w:r>
      <w:r w:rsidRPr="003660D0">
        <w:rPr>
          <w:rFonts w:ascii="Times New Roman" w:hAnsi="Times New Roman"/>
          <w:sz w:val="24"/>
          <w:szCs w:val="24"/>
        </w:rPr>
        <w:t>,</w:t>
      </w:r>
    </w:p>
    <w:p w14:paraId="310B4C51" w14:textId="77777777" w:rsidR="00DF5716" w:rsidRDefault="00DF5716" w:rsidP="002F4345">
      <w:pPr>
        <w:pStyle w:val="Prosttext"/>
        <w:numPr>
          <w:ilvl w:val="0"/>
          <w:numId w:val="50"/>
        </w:numPr>
        <w:tabs>
          <w:tab w:val="left" w:pos="284"/>
        </w:tabs>
        <w:ind w:hanging="720"/>
        <w:rPr>
          <w:rFonts w:ascii="Times New Roman" w:hAnsi="Times New Roman"/>
          <w:sz w:val="24"/>
          <w:szCs w:val="24"/>
        </w:rPr>
      </w:pPr>
      <w:r w:rsidRPr="00E359C6">
        <w:rPr>
          <w:rFonts w:ascii="Times New Roman" w:hAnsi="Times New Roman"/>
          <w:sz w:val="24"/>
          <w:szCs w:val="24"/>
        </w:rPr>
        <w:t xml:space="preserve">pozemku p. č. </w:t>
      </w:r>
      <w:r>
        <w:rPr>
          <w:rFonts w:ascii="Times New Roman" w:hAnsi="Times New Roman"/>
          <w:sz w:val="24"/>
          <w:szCs w:val="24"/>
        </w:rPr>
        <w:t>1323/96</w:t>
      </w:r>
      <w:r w:rsidRPr="00E359C6">
        <w:rPr>
          <w:rFonts w:ascii="Times New Roman" w:hAnsi="Times New Roman"/>
          <w:sz w:val="24"/>
          <w:szCs w:val="24"/>
        </w:rPr>
        <w:t xml:space="preserve">, ostatní plocha – </w:t>
      </w:r>
      <w:r>
        <w:rPr>
          <w:rFonts w:ascii="Times New Roman" w:hAnsi="Times New Roman"/>
          <w:sz w:val="24"/>
          <w:szCs w:val="24"/>
        </w:rPr>
        <w:t>silnice,</w:t>
      </w:r>
    </w:p>
    <w:p w14:paraId="197B9D8A" w14:textId="77777777" w:rsidR="00DF5716" w:rsidRPr="004F09B0" w:rsidRDefault="00DF5716" w:rsidP="002F4345">
      <w:pPr>
        <w:pStyle w:val="Prosttext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k. </w:t>
      </w:r>
      <w:proofErr w:type="spellStart"/>
      <w:r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Černovice a obci Brno,</w:t>
      </w:r>
    </w:p>
    <w:bookmarkEnd w:id="11"/>
    <w:bookmarkEnd w:id="12"/>
    <w:p w14:paraId="36577001" w14:textId="2DEBFEC3" w:rsidR="00DF5716" w:rsidRPr="007E1D97" w:rsidRDefault="00DF5716" w:rsidP="002F4345">
      <w:pPr>
        <w:jc w:val="both"/>
      </w:pPr>
      <w:r w:rsidRPr="007E1D97">
        <w:t>z vlastnictví České republiky – Úřadu pro zastupování státu ve věcech majetkových, IČO: 69797111, se sídlem Rašínovo nábřeží 390/42, 128 00 Praha,</w:t>
      </w:r>
      <w:r>
        <w:t xml:space="preserve"> </w:t>
      </w:r>
      <w:r w:rsidRPr="007E1D97">
        <w:t xml:space="preserve">do vlastnictví Jihomoravského kraje, za podmínek smluv o bezúplatném převodu vlastnického práva k nemovitým věcem, které tvoří přílohu č. </w:t>
      </w:r>
      <w:r w:rsidR="00C04D49">
        <w:t>59</w:t>
      </w:r>
      <w:r w:rsidRPr="007E1D97">
        <w:t xml:space="preserve"> zápisu.</w:t>
      </w:r>
    </w:p>
    <w:p w14:paraId="4387F43A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51B122D8" w14:textId="5638DA42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86 programu – </w:t>
      </w:r>
      <w:r w:rsidR="00D96C82" w:rsidRPr="00D96C82">
        <w:rPr>
          <w:rFonts w:ascii="Arial Black" w:hAnsi="Arial Black" w:cs="Arial Black"/>
          <w:sz w:val="28"/>
          <w:szCs w:val="28"/>
          <w:u w:val="single"/>
        </w:rPr>
        <w:t>Bezúplatné nabytí částí pozemků v</w:t>
      </w:r>
      <w:r w:rsidR="00D96C82">
        <w:rPr>
          <w:rFonts w:ascii="Arial Black" w:hAnsi="Arial Black" w:cs="Arial Black"/>
          <w:sz w:val="28"/>
          <w:szCs w:val="28"/>
          <w:u w:val="single"/>
        </w:rPr>
        <w:t> </w:t>
      </w:r>
      <w:r w:rsidR="00D96C82" w:rsidRPr="00D96C82">
        <w:rPr>
          <w:rFonts w:ascii="Arial Black" w:hAnsi="Arial Black" w:cs="Arial Black"/>
          <w:sz w:val="28"/>
          <w:szCs w:val="28"/>
          <w:u w:val="single"/>
        </w:rPr>
        <w:t>k.</w:t>
      </w:r>
      <w:r w:rsidR="00D96C82">
        <w:rPr>
          <w:rFonts w:ascii="Arial Black" w:hAnsi="Arial Black" w:cs="Arial Black"/>
          <w:sz w:val="28"/>
          <w:szCs w:val="28"/>
          <w:u w:val="single"/>
        </w:rPr>
        <w:t> </w:t>
      </w:r>
      <w:proofErr w:type="spellStart"/>
      <w:r w:rsidR="00D96C82" w:rsidRPr="00D96C82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D96C82" w:rsidRPr="00D96C82">
        <w:rPr>
          <w:rFonts w:ascii="Arial Black" w:hAnsi="Arial Black" w:cs="Arial Black"/>
          <w:sz w:val="28"/>
          <w:szCs w:val="28"/>
          <w:u w:val="single"/>
        </w:rPr>
        <w:t xml:space="preserve"> Nové Hvězdlice</w:t>
      </w:r>
    </w:p>
    <w:p w14:paraId="1392A724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7C22CE6A" w14:textId="605D4E06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A51AD">
        <w:rPr>
          <w:b/>
          <w:bCs/>
          <w:u w:val="single"/>
        </w:rPr>
        <w:t>951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7BEC9FDE" w14:textId="77777777" w:rsidR="00D96C82" w:rsidRPr="00AD5762" w:rsidRDefault="00D96C82" w:rsidP="002F4345">
      <w:pPr>
        <w:jc w:val="both"/>
      </w:pPr>
      <w:r w:rsidRPr="00AD5762">
        <w:t>Rada Jihomoravského kraje v souladu s ustanovením §</w:t>
      </w:r>
      <w:r>
        <w:t> </w:t>
      </w:r>
      <w:r w:rsidRPr="00AD5762">
        <w:t>59</w:t>
      </w:r>
      <w:r>
        <w:t> </w:t>
      </w:r>
      <w:r w:rsidRPr="00AD5762">
        <w:t>odst.</w:t>
      </w:r>
      <w:r>
        <w:t> </w:t>
      </w:r>
      <w:r w:rsidRPr="00AD5762">
        <w:t>1 zákona</w:t>
      </w:r>
      <w:r>
        <w:t> </w:t>
      </w:r>
      <w:r w:rsidRPr="00AD5762">
        <w:t>č.</w:t>
      </w:r>
      <w:r>
        <w:t> </w:t>
      </w:r>
      <w:r w:rsidRPr="00AD5762">
        <w:t>129/2000</w:t>
      </w:r>
      <w:r>
        <w:t> </w:t>
      </w:r>
      <w:r w:rsidRPr="00AD5762">
        <w:t>Sb.,</w:t>
      </w:r>
      <w:r>
        <w:t xml:space="preserve"> </w:t>
      </w:r>
      <w:r w:rsidRPr="00AD5762">
        <w:t>o</w:t>
      </w:r>
      <w:r>
        <w:t> </w:t>
      </w:r>
      <w:r w:rsidRPr="00AD5762">
        <w:t>krajích (krajské zřízení), ve znění pozdějších předpisů,</w:t>
      </w:r>
    </w:p>
    <w:p w14:paraId="3FBDFB30" w14:textId="77777777" w:rsidR="00D96C82" w:rsidRPr="00C35614" w:rsidRDefault="00D96C82" w:rsidP="002F4345">
      <w:pPr>
        <w:tabs>
          <w:tab w:val="left" w:pos="284"/>
        </w:tabs>
        <w:jc w:val="both"/>
        <w:rPr>
          <w:spacing w:val="60"/>
        </w:rPr>
      </w:pPr>
    </w:p>
    <w:p w14:paraId="765A3DDF" w14:textId="24A20843" w:rsidR="00D96C82" w:rsidRPr="00AD5762" w:rsidRDefault="00D96C82" w:rsidP="002F4345">
      <w:pPr>
        <w:tabs>
          <w:tab w:val="left" w:pos="284"/>
        </w:tabs>
        <w:jc w:val="both"/>
      </w:pPr>
      <w:r w:rsidRPr="00AD5762">
        <w:rPr>
          <w:b/>
          <w:spacing w:val="60"/>
        </w:rPr>
        <w:t>doporučuje</w:t>
      </w:r>
      <w:r w:rsidRPr="00AD5762">
        <w:rPr>
          <w:b/>
        </w:rPr>
        <w:t xml:space="preserve"> </w:t>
      </w:r>
      <w:r w:rsidRPr="00AD5762">
        <w:t>Zastupitelstvu Jihomoravského kraje v</w:t>
      </w:r>
      <w:r>
        <w:t> </w:t>
      </w:r>
      <w:r w:rsidRPr="00AD5762">
        <w:t>souladu s</w:t>
      </w:r>
      <w:r>
        <w:t> </w:t>
      </w:r>
      <w:r w:rsidRPr="00AD5762">
        <w:t>ustanovením §</w:t>
      </w:r>
      <w:r>
        <w:t> </w:t>
      </w:r>
      <w:r w:rsidRPr="00AD5762">
        <w:t>36</w:t>
      </w:r>
      <w:r>
        <w:t> </w:t>
      </w:r>
      <w:r w:rsidRPr="00AD5762">
        <w:t>písm.</w:t>
      </w:r>
      <w:r>
        <w:t> </w:t>
      </w:r>
      <w:r w:rsidRPr="00AD5762">
        <w:t>a) zákona č.</w:t>
      </w:r>
      <w:r>
        <w:t> </w:t>
      </w:r>
      <w:r w:rsidRPr="00AD5762">
        <w:t>129/2000</w:t>
      </w:r>
      <w:r>
        <w:t> </w:t>
      </w:r>
      <w:r w:rsidRPr="00AD5762">
        <w:t>Sb., o krajích (krajské zřízení), ve znění pozdějších předpisů, a</w:t>
      </w:r>
      <w:r>
        <w:t> </w:t>
      </w:r>
      <w:r w:rsidRPr="00AD5762">
        <w:t>ustanovením čl.</w:t>
      </w:r>
      <w:r>
        <w:t> </w:t>
      </w:r>
      <w:r w:rsidRPr="00AD5762">
        <w:t>6</w:t>
      </w:r>
      <w:r>
        <w:t> </w:t>
      </w:r>
      <w:r w:rsidRPr="00AD5762">
        <w:t>odst.</w:t>
      </w:r>
      <w:r>
        <w:t> </w:t>
      </w:r>
      <w:r w:rsidRPr="00AD5762">
        <w:t>1. interního norma</w:t>
      </w:r>
      <w:r>
        <w:t>tivního aktu 65/INA-VOK Statut I</w:t>
      </w:r>
      <w:r w:rsidRPr="00AD5762">
        <w:t>nvestičního fondu Jihomoravského kraje</w:t>
      </w:r>
    </w:p>
    <w:p w14:paraId="6ADF9485" w14:textId="77777777" w:rsidR="00D96C82" w:rsidRDefault="00D96C82" w:rsidP="002F4345">
      <w:pPr>
        <w:numPr>
          <w:ilvl w:val="0"/>
          <w:numId w:val="5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AD4647">
        <w:rPr>
          <w:b/>
          <w:spacing w:val="60"/>
        </w:rPr>
        <w:lastRenderedPageBreak/>
        <w:t>schválit</w:t>
      </w:r>
      <w:r w:rsidRPr="00AD4647">
        <w:rPr>
          <w:b/>
        </w:rPr>
        <w:t xml:space="preserve"> </w:t>
      </w:r>
      <w:r w:rsidRPr="00AD4647">
        <w:t>bezúplatné nabytí:</w:t>
      </w:r>
    </w:p>
    <w:p w14:paraId="1E51A08A" w14:textId="77777777" w:rsidR="00D96C82" w:rsidRPr="00AD4647" w:rsidRDefault="00D96C82" w:rsidP="002F4345">
      <w:pPr>
        <w:tabs>
          <w:tab w:val="left" w:pos="284"/>
        </w:tabs>
        <w:jc w:val="both"/>
      </w:pPr>
      <w:r w:rsidRPr="0048112F">
        <w:t>- část</w:t>
      </w:r>
      <w:r>
        <w:t>í</w:t>
      </w:r>
      <w:r w:rsidRPr="0048112F">
        <w:t xml:space="preserve"> pozemk</w:t>
      </w:r>
      <w:r>
        <w:t>ů</w:t>
      </w:r>
      <w:r w:rsidRPr="0048112F">
        <w:t xml:space="preserve"> oddělen</w:t>
      </w:r>
      <w:r>
        <w:t>ých</w:t>
      </w:r>
      <w:r w:rsidRPr="0048112F">
        <w:t xml:space="preserve"> geometrickým plánem č</w:t>
      </w:r>
      <w:r>
        <w:t xml:space="preserve">. </w:t>
      </w:r>
      <w:r>
        <w:rPr>
          <w:bCs/>
          <w:color w:val="000000"/>
        </w:rPr>
        <w:t>484-298/2020</w:t>
      </w:r>
      <w:r>
        <w:t>, a to:</w:t>
      </w:r>
    </w:p>
    <w:p w14:paraId="3C88891A" w14:textId="77777777" w:rsidR="00D96C82" w:rsidRDefault="00D96C82" w:rsidP="002F4345">
      <w:pPr>
        <w:tabs>
          <w:tab w:val="left" w:pos="284"/>
        </w:tabs>
        <w:jc w:val="both"/>
      </w:pPr>
      <w:r w:rsidRPr="0048112F">
        <w:t xml:space="preserve">- části pozemku </w:t>
      </w:r>
      <w:r w:rsidRPr="00440ED9">
        <w:t xml:space="preserve">p. č. </w:t>
      </w:r>
      <w:r>
        <w:rPr>
          <w:color w:val="000000"/>
        </w:rPr>
        <w:t>102</w:t>
      </w:r>
      <w:r w:rsidRPr="00440ED9">
        <w:t xml:space="preserve">, ostatní plocha – </w:t>
      </w:r>
      <w:r>
        <w:t>zeleň,</w:t>
      </w:r>
      <w:r w:rsidRPr="0048112F">
        <w:t xml:space="preserve"> nově označené jako pozemek </w:t>
      </w:r>
      <w:r w:rsidRPr="00265068">
        <w:t xml:space="preserve">p. č. </w:t>
      </w:r>
      <w:r>
        <w:t>102/5</w:t>
      </w:r>
      <w:r w:rsidRPr="00265068">
        <w:t xml:space="preserve">, ostatní plocha – </w:t>
      </w:r>
      <w:r>
        <w:t>silnice</w:t>
      </w:r>
      <w:r w:rsidRPr="00265068">
        <w:t xml:space="preserve">, o výměře </w:t>
      </w:r>
      <w:r>
        <w:t>2</w:t>
      </w:r>
      <w:r w:rsidRPr="00265068">
        <w:t xml:space="preserve"> m</w:t>
      </w:r>
      <w:r w:rsidRPr="00265068">
        <w:rPr>
          <w:vertAlign w:val="superscript"/>
        </w:rPr>
        <w:t>2</w:t>
      </w:r>
      <w:r>
        <w:t>,</w:t>
      </w:r>
    </w:p>
    <w:p w14:paraId="5D008269" w14:textId="2FE1BA7A" w:rsidR="00D96C82" w:rsidRDefault="00D96C82" w:rsidP="002F4345">
      <w:pPr>
        <w:tabs>
          <w:tab w:val="left" w:pos="284"/>
        </w:tabs>
        <w:jc w:val="both"/>
      </w:pPr>
      <w:r w:rsidRPr="0048112F">
        <w:t xml:space="preserve">- části pozemku </w:t>
      </w:r>
      <w:r w:rsidRPr="00440ED9">
        <w:t xml:space="preserve">p. č. </w:t>
      </w:r>
      <w:r>
        <w:t>2286/14</w:t>
      </w:r>
      <w:r w:rsidRPr="00440ED9">
        <w:t xml:space="preserve">, ostatní plocha – </w:t>
      </w:r>
      <w:r>
        <w:t>ostatní komunikace,</w:t>
      </w:r>
      <w:r w:rsidRPr="0048112F">
        <w:t xml:space="preserve"> nově označené jako</w:t>
      </w:r>
      <w:r>
        <w:t> </w:t>
      </w:r>
      <w:r w:rsidRPr="0048112F">
        <w:t xml:space="preserve">pozemek </w:t>
      </w:r>
      <w:r w:rsidRPr="00265068">
        <w:t>p. č</w:t>
      </w:r>
      <w:r>
        <w:t>. 2286/24,</w:t>
      </w:r>
      <w:r w:rsidRPr="009724A3">
        <w:t xml:space="preserve"> </w:t>
      </w:r>
      <w:r>
        <w:t>ostatní plocha – silnice,</w:t>
      </w:r>
      <w:r w:rsidRPr="008F6172">
        <w:t xml:space="preserve"> </w:t>
      </w:r>
      <w:r>
        <w:t xml:space="preserve">o výměře 46 </w:t>
      </w:r>
      <w:r w:rsidRPr="008F6172">
        <w:t>m</w:t>
      </w:r>
      <w:r w:rsidRPr="00265068">
        <w:rPr>
          <w:vertAlign w:val="superscript"/>
        </w:rPr>
        <w:t>2</w:t>
      </w:r>
      <w:r>
        <w:t>,</w:t>
      </w:r>
    </w:p>
    <w:p w14:paraId="7797D96C" w14:textId="77777777" w:rsidR="00D96C82" w:rsidRPr="00A41F78" w:rsidRDefault="00D96C82" w:rsidP="002F4345">
      <w:pPr>
        <w:tabs>
          <w:tab w:val="left" w:pos="284"/>
        </w:tabs>
        <w:jc w:val="both"/>
      </w:pPr>
      <w:r>
        <w:t xml:space="preserve">vše v </w:t>
      </w:r>
      <w:r w:rsidRPr="006D58F6">
        <w:t xml:space="preserve">k. </w:t>
      </w:r>
      <w:proofErr w:type="spellStart"/>
      <w:r w:rsidRPr="006D58F6">
        <w:t>ú.</w:t>
      </w:r>
      <w:proofErr w:type="spellEnd"/>
      <w:r w:rsidRPr="006D58F6">
        <w:t xml:space="preserve"> </w:t>
      </w:r>
      <w:r w:rsidRPr="00661C3F">
        <w:t>Nové Hvězdlice a obci Hvězdlice</w:t>
      </w:r>
      <w:r>
        <w:t>,</w:t>
      </w:r>
    </w:p>
    <w:p w14:paraId="51AA1E7F" w14:textId="479A4E36" w:rsidR="00F34870" w:rsidRDefault="00D96C82" w:rsidP="002F4345">
      <w:pPr>
        <w:tabs>
          <w:tab w:val="left" w:pos="284"/>
        </w:tabs>
        <w:jc w:val="both"/>
      </w:pPr>
      <w:r w:rsidRPr="0006751E">
        <w:t>z</w:t>
      </w:r>
      <w:r>
        <w:t xml:space="preserve"> </w:t>
      </w:r>
      <w:r w:rsidRPr="0006751E">
        <w:t xml:space="preserve">vlastnictví </w:t>
      </w:r>
      <w:r>
        <w:t>městyse Hvězdlice</w:t>
      </w:r>
      <w:r w:rsidRPr="0078023A">
        <w:t xml:space="preserve">, IČO: </w:t>
      </w:r>
      <w:r w:rsidRPr="00660209">
        <w:t>00291811</w:t>
      </w:r>
      <w:r w:rsidRPr="0078023A">
        <w:t>,</w:t>
      </w:r>
      <w:r>
        <w:t xml:space="preserve"> </w:t>
      </w:r>
      <w:r w:rsidRPr="009F5D65">
        <w:t xml:space="preserve">se sídlem </w:t>
      </w:r>
      <w:r w:rsidRPr="0029448A">
        <w:t>Nové Hvězdlice 72, 683</w:t>
      </w:r>
      <w:r>
        <w:t> </w:t>
      </w:r>
      <w:r w:rsidRPr="0029448A">
        <w:t>41</w:t>
      </w:r>
      <w:r>
        <w:t> </w:t>
      </w:r>
      <w:r w:rsidRPr="002F7B27">
        <w:t>Hvězdlice</w:t>
      </w:r>
      <w:r>
        <w:rPr>
          <w:bCs/>
          <w:noProof/>
        </w:rPr>
        <w:t>,</w:t>
      </w:r>
      <w:r w:rsidRPr="0006751E">
        <w:t xml:space="preserve"> do</w:t>
      </w:r>
      <w:r>
        <w:t> </w:t>
      </w:r>
      <w:r w:rsidRPr="0006751E">
        <w:t>vlastnictví Jihomoravského kraje</w:t>
      </w:r>
      <w:r>
        <w:t>,</w:t>
      </w:r>
      <w:r w:rsidRPr="00A41F78">
        <w:t xml:space="preserve"> za podmínek darovací smlouvy, které</w:t>
      </w:r>
      <w:r>
        <w:t> </w:t>
      </w:r>
      <w:r w:rsidRPr="00A41F78">
        <w:t>tvoří přílohu č.</w:t>
      </w:r>
      <w:r>
        <w:t> </w:t>
      </w:r>
      <w:r w:rsidR="00C04D49">
        <w:t>60</w:t>
      </w:r>
      <w:r w:rsidRPr="00A41F78">
        <w:t xml:space="preserve"> zápisu</w:t>
      </w:r>
      <w:r>
        <w:t>,</w:t>
      </w:r>
    </w:p>
    <w:p w14:paraId="05B74836" w14:textId="77777777" w:rsidR="00F34870" w:rsidRDefault="00F34870" w:rsidP="002F4345">
      <w:pPr>
        <w:tabs>
          <w:tab w:val="left" w:pos="284"/>
        </w:tabs>
        <w:jc w:val="both"/>
      </w:pPr>
    </w:p>
    <w:p w14:paraId="22E4A513" w14:textId="77777777" w:rsidR="00D96C82" w:rsidRPr="00AD5762" w:rsidRDefault="00D96C82" w:rsidP="002F4345">
      <w:pPr>
        <w:numPr>
          <w:ilvl w:val="0"/>
          <w:numId w:val="5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AD5762">
        <w:rPr>
          <w:b/>
          <w:spacing w:val="60"/>
        </w:rPr>
        <w:t>schválit</w:t>
      </w:r>
      <w:r w:rsidRPr="00AD5762">
        <w:rPr>
          <w:b/>
        </w:rPr>
        <w:t xml:space="preserve"> </w:t>
      </w:r>
      <w:r w:rsidRPr="00AD5762">
        <w:t>použití finančních prostředků z Investičního fondu Jihomoravského kraje na</w:t>
      </w:r>
      <w:r>
        <w:t> </w:t>
      </w:r>
      <w:r w:rsidRPr="00AD5762">
        <w:t>úhradu nákladů souvisejících s převodem.</w:t>
      </w:r>
    </w:p>
    <w:p w14:paraId="4AF87991" w14:textId="36FDFE0F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1BDC5BC" w14:textId="1C886981" w:rsidR="003F58AC" w:rsidRDefault="003F58A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87 programu – </w:t>
      </w:r>
      <w:r w:rsidR="00D96C82" w:rsidRPr="00D96C82">
        <w:rPr>
          <w:rFonts w:ascii="Arial Black" w:hAnsi="Arial Black" w:cs="Arial Black"/>
          <w:sz w:val="28"/>
          <w:szCs w:val="28"/>
          <w:u w:val="single"/>
        </w:rPr>
        <w:t>Bezúplatné nabytí částí pozemků v</w:t>
      </w:r>
      <w:r w:rsidR="00D96C82">
        <w:rPr>
          <w:rFonts w:ascii="Arial Black" w:hAnsi="Arial Black" w:cs="Arial Black"/>
          <w:sz w:val="28"/>
          <w:szCs w:val="28"/>
          <w:u w:val="single"/>
        </w:rPr>
        <w:t> </w:t>
      </w:r>
      <w:r w:rsidR="00D96C82" w:rsidRPr="00D96C82">
        <w:rPr>
          <w:rFonts w:ascii="Arial Black" w:hAnsi="Arial Black" w:cs="Arial Black"/>
          <w:sz w:val="28"/>
          <w:szCs w:val="28"/>
          <w:u w:val="single"/>
        </w:rPr>
        <w:t>k.</w:t>
      </w:r>
      <w:r w:rsidR="00D96C82">
        <w:rPr>
          <w:rFonts w:ascii="Arial Black" w:hAnsi="Arial Black" w:cs="Arial Black"/>
          <w:sz w:val="28"/>
          <w:szCs w:val="28"/>
          <w:u w:val="single"/>
        </w:rPr>
        <w:t> </w:t>
      </w:r>
      <w:proofErr w:type="spellStart"/>
      <w:r w:rsidR="00D96C82" w:rsidRPr="00D96C82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D96C82" w:rsidRPr="00D96C82">
        <w:rPr>
          <w:rFonts w:ascii="Arial Black" w:hAnsi="Arial Black" w:cs="Arial Black"/>
          <w:sz w:val="28"/>
          <w:szCs w:val="28"/>
          <w:u w:val="single"/>
        </w:rPr>
        <w:t xml:space="preserve"> Opatovice u Rajhradu</w:t>
      </w:r>
    </w:p>
    <w:p w14:paraId="48579D0E" w14:textId="77777777" w:rsidR="003F58AC" w:rsidRDefault="003F58AC" w:rsidP="002F4345">
      <w:pPr>
        <w:jc w:val="both"/>
        <w:rPr>
          <w:b/>
          <w:bCs/>
          <w:u w:val="single"/>
        </w:rPr>
      </w:pPr>
    </w:p>
    <w:p w14:paraId="6431012B" w14:textId="109F44B3" w:rsidR="003F58AC" w:rsidRDefault="003F58A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A51AD">
        <w:rPr>
          <w:b/>
          <w:bCs/>
          <w:u w:val="single"/>
        </w:rPr>
        <w:t>952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7075A8EA" w14:textId="77777777" w:rsidR="00D96C82" w:rsidRPr="00AD5762" w:rsidRDefault="00D96C82" w:rsidP="002F4345">
      <w:pPr>
        <w:tabs>
          <w:tab w:val="left" w:pos="284"/>
        </w:tabs>
        <w:jc w:val="both"/>
      </w:pPr>
      <w:r w:rsidRPr="00AD5762">
        <w:t>Rada Jihomoravského kraje v souladu s ustanovením §</w:t>
      </w:r>
      <w:r>
        <w:t> </w:t>
      </w:r>
      <w:r w:rsidRPr="00AD5762">
        <w:t>59</w:t>
      </w:r>
      <w:r>
        <w:t> </w:t>
      </w:r>
      <w:r w:rsidRPr="00AD5762">
        <w:t>odst.</w:t>
      </w:r>
      <w:r>
        <w:t> </w:t>
      </w:r>
      <w:r w:rsidRPr="00AD5762">
        <w:t>1 zákona</w:t>
      </w:r>
      <w:r>
        <w:t> </w:t>
      </w:r>
      <w:r w:rsidRPr="00AD5762">
        <w:t>č.</w:t>
      </w:r>
      <w:r>
        <w:t> </w:t>
      </w:r>
      <w:r w:rsidRPr="00AD5762">
        <w:t>129/2000</w:t>
      </w:r>
      <w:r>
        <w:t> </w:t>
      </w:r>
      <w:r w:rsidRPr="00AD5762">
        <w:t>Sb.,</w:t>
      </w:r>
      <w:r>
        <w:t xml:space="preserve"> </w:t>
      </w:r>
      <w:r w:rsidRPr="00AD5762">
        <w:t>o</w:t>
      </w:r>
      <w:r>
        <w:t> </w:t>
      </w:r>
      <w:r w:rsidRPr="00AD5762">
        <w:t>krajích (krajské zřízení), ve znění pozdějších předpisů,</w:t>
      </w:r>
    </w:p>
    <w:p w14:paraId="6CDE1D07" w14:textId="77777777" w:rsidR="00D96C82" w:rsidRPr="00C35614" w:rsidRDefault="00D96C82" w:rsidP="002F4345">
      <w:pPr>
        <w:tabs>
          <w:tab w:val="left" w:pos="284"/>
        </w:tabs>
        <w:jc w:val="both"/>
        <w:rPr>
          <w:spacing w:val="60"/>
        </w:rPr>
      </w:pPr>
    </w:p>
    <w:p w14:paraId="200C97D8" w14:textId="77777777" w:rsidR="00D96C82" w:rsidRPr="00AD5762" w:rsidRDefault="00D96C82" w:rsidP="002F4345">
      <w:pPr>
        <w:tabs>
          <w:tab w:val="left" w:pos="284"/>
        </w:tabs>
        <w:jc w:val="both"/>
      </w:pPr>
      <w:r w:rsidRPr="00AD5762">
        <w:rPr>
          <w:b/>
          <w:spacing w:val="60"/>
        </w:rPr>
        <w:t>doporučuje</w:t>
      </w:r>
      <w:r w:rsidRPr="00AD5762">
        <w:rPr>
          <w:b/>
        </w:rPr>
        <w:t xml:space="preserve"> </w:t>
      </w:r>
      <w:r w:rsidRPr="00AD5762">
        <w:t>Zastupitelstvu Jihomoravského kraje v</w:t>
      </w:r>
      <w:r>
        <w:t> </w:t>
      </w:r>
      <w:r w:rsidRPr="00AD5762">
        <w:t>souladu s</w:t>
      </w:r>
      <w:r>
        <w:t> </w:t>
      </w:r>
      <w:r w:rsidRPr="00AD5762">
        <w:t>ustanovením §</w:t>
      </w:r>
      <w:r>
        <w:t> </w:t>
      </w:r>
      <w:r w:rsidRPr="00AD5762">
        <w:t>36</w:t>
      </w:r>
      <w:r>
        <w:t> </w:t>
      </w:r>
      <w:r w:rsidRPr="00AD5762">
        <w:t>písm.</w:t>
      </w:r>
      <w:r>
        <w:t> </w:t>
      </w:r>
      <w:r w:rsidRPr="00AD5762">
        <w:t>a) zákona č.</w:t>
      </w:r>
      <w:r>
        <w:t> </w:t>
      </w:r>
      <w:r w:rsidRPr="00AD5762">
        <w:t>129/2000</w:t>
      </w:r>
      <w:r>
        <w:t> </w:t>
      </w:r>
      <w:r w:rsidRPr="00AD5762">
        <w:t>Sb., o krajích (krajské zřízení), ve znění pozdějších předpisů, a ustanovením čl.</w:t>
      </w:r>
      <w:r>
        <w:t> </w:t>
      </w:r>
      <w:r w:rsidRPr="00AD5762">
        <w:t>6</w:t>
      </w:r>
      <w:r>
        <w:t> </w:t>
      </w:r>
      <w:r w:rsidRPr="00AD5762">
        <w:t>odst.</w:t>
      </w:r>
      <w:r>
        <w:t> </w:t>
      </w:r>
      <w:r w:rsidRPr="00AD5762">
        <w:t>1. interního norma</w:t>
      </w:r>
      <w:r>
        <w:t>tivního aktu 65/INA-VOK Statut I</w:t>
      </w:r>
      <w:r w:rsidRPr="00AD5762">
        <w:t>nvestičního fondu Jihomoravského kraje</w:t>
      </w:r>
    </w:p>
    <w:p w14:paraId="1E2A0E84" w14:textId="77777777" w:rsidR="00D96C82" w:rsidRPr="00C35614" w:rsidRDefault="00D96C82" w:rsidP="002F4345">
      <w:pPr>
        <w:tabs>
          <w:tab w:val="left" w:pos="284"/>
        </w:tabs>
        <w:jc w:val="both"/>
        <w:rPr>
          <w:spacing w:val="60"/>
        </w:rPr>
      </w:pPr>
    </w:p>
    <w:p w14:paraId="4E7B97A6" w14:textId="77777777" w:rsidR="00D96C82" w:rsidRPr="00AD4647" w:rsidRDefault="00D96C82" w:rsidP="002F4345">
      <w:pPr>
        <w:pStyle w:val="Odstavecseseznamem"/>
        <w:numPr>
          <w:ilvl w:val="0"/>
          <w:numId w:val="53"/>
        </w:numPr>
        <w:tabs>
          <w:tab w:val="left" w:pos="284"/>
        </w:tabs>
        <w:ind w:left="0" w:firstLine="0"/>
        <w:contextualSpacing/>
        <w:jc w:val="both"/>
      </w:pPr>
      <w:r w:rsidRPr="00F77142">
        <w:rPr>
          <w:b/>
          <w:spacing w:val="60"/>
        </w:rPr>
        <w:t>schválit</w:t>
      </w:r>
      <w:r w:rsidRPr="00F77142">
        <w:rPr>
          <w:b/>
        </w:rPr>
        <w:t xml:space="preserve"> </w:t>
      </w:r>
      <w:r w:rsidRPr="00AD4647">
        <w:t>bezúplatné nabytí:</w:t>
      </w:r>
    </w:p>
    <w:p w14:paraId="76758FE5" w14:textId="77777777" w:rsidR="00D96C82" w:rsidRDefault="00D96C82" w:rsidP="002F4345">
      <w:pPr>
        <w:tabs>
          <w:tab w:val="left" w:pos="284"/>
        </w:tabs>
        <w:jc w:val="both"/>
      </w:pPr>
      <w:r>
        <w:t>- částí pozemků oddělených geometrickým plánem č. 717-14/2020, a to:</w:t>
      </w:r>
    </w:p>
    <w:p w14:paraId="171E472B" w14:textId="0FE1B49F" w:rsidR="00D96C82" w:rsidRDefault="00D96C82" w:rsidP="002F4345">
      <w:pPr>
        <w:pStyle w:val="Odstavecseseznamem"/>
        <w:numPr>
          <w:ilvl w:val="0"/>
          <w:numId w:val="52"/>
        </w:numPr>
        <w:tabs>
          <w:tab w:val="left" w:pos="284"/>
        </w:tabs>
        <w:ind w:left="0" w:firstLine="0"/>
        <w:contextualSpacing/>
        <w:jc w:val="both"/>
      </w:pPr>
      <w:r w:rsidRPr="00AD5762">
        <w:t>části pozemku p.</w:t>
      </w:r>
      <w:r>
        <w:t xml:space="preserve"> </w:t>
      </w:r>
      <w:r w:rsidRPr="00AD5762">
        <w:t xml:space="preserve">č. </w:t>
      </w:r>
      <w:r>
        <w:t>52/1</w:t>
      </w:r>
      <w:r w:rsidRPr="00AD5762">
        <w:t xml:space="preserve"> nově označené jako pozemek p.</w:t>
      </w:r>
      <w:r>
        <w:t xml:space="preserve"> </w:t>
      </w:r>
      <w:r w:rsidRPr="00AD5762">
        <w:t xml:space="preserve">č. </w:t>
      </w:r>
      <w:r>
        <w:t>52/3 ostatní plocha – silnice,</w:t>
      </w:r>
      <w:r w:rsidRPr="00AD5762">
        <w:t xml:space="preserve"> o</w:t>
      </w:r>
      <w:r>
        <w:rPr>
          <w:lang w:val="cs-CZ"/>
        </w:rPr>
        <w:t> </w:t>
      </w:r>
      <w:r w:rsidRPr="00AD5762">
        <w:t xml:space="preserve">výměře </w:t>
      </w:r>
      <w:r>
        <w:t>32</w:t>
      </w:r>
      <w:r w:rsidRPr="00AD5762">
        <w:t xml:space="preserve"> m</w:t>
      </w:r>
      <w:r w:rsidRPr="00F13E46">
        <w:rPr>
          <w:vertAlign w:val="superscript"/>
        </w:rPr>
        <w:t>2</w:t>
      </w:r>
      <w:r w:rsidRPr="00AD5762">
        <w:t>,</w:t>
      </w:r>
    </w:p>
    <w:p w14:paraId="7F9D0393" w14:textId="77777777" w:rsidR="00D96C82" w:rsidRDefault="00D96C82" w:rsidP="002F4345">
      <w:pPr>
        <w:pStyle w:val="Odstavecseseznamem"/>
        <w:numPr>
          <w:ilvl w:val="0"/>
          <w:numId w:val="52"/>
        </w:numPr>
        <w:tabs>
          <w:tab w:val="left" w:pos="284"/>
        </w:tabs>
        <w:ind w:left="0" w:firstLine="0"/>
        <w:contextualSpacing/>
        <w:jc w:val="both"/>
      </w:pPr>
      <w:r w:rsidRPr="00AD5762">
        <w:t>části pozemku p.</w:t>
      </w:r>
      <w:r>
        <w:t xml:space="preserve"> </w:t>
      </w:r>
      <w:r w:rsidRPr="00AD5762">
        <w:t xml:space="preserve">č. </w:t>
      </w:r>
      <w:r>
        <w:t>283/18</w:t>
      </w:r>
      <w:r w:rsidRPr="00AD5762">
        <w:t xml:space="preserve"> nově označené jako pozemek p.</w:t>
      </w:r>
      <w:r>
        <w:t xml:space="preserve"> </w:t>
      </w:r>
      <w:r w:rsidRPr="00AD5762">
        <w:t xml:space="preserve">č. </w:t>
      </w:r>
      <w:r>
        <w:t>283/25 ostatní plocha – silnice,</w:t>
      </w:r>
      <w:r w:rsidRPr="00AD5762">
        <w:t xml:space="preserve"> o výměře </w:t>
      </w:r>
      <w:r>
        <w:t>48</w:t>
      </w:r>
      <w:r w:rsidRPr="00AD5762">
        <w:t xml:space="preserve"> m</w:t>
      </w:r>
      <w:r w:rsidRPr="00F13E46">
        <w:rPr>
          <w:vertAlign w:val="superscript"/>
        </w:rPr>
        <w:t>2</w:t>
      </w:r>
      <w:r w:rsidRPr="00AD5762">
        <w:t>,</w:t>
      </w:r>
    </w:p>
    <w:p w14:paraId="459F1F21" w14:textId="77777777" w:rsidR="00D96C82" w:rsidRDefault="00D96C82" w:rsidP="002F4345">
      <w:pPr>
        <w:pStyle w:val="Odstavecseseznamem"/>
        <w:numPr>
          <w:ilvl w:val="0"/>
          <w:numId w:val="52"/>
        </w:numPr>
        <w:tabs>
          <w:tab w:val="left" w:pos="284"/>
        </w:tabs>
        <w:ind w:left="0" w:firstLine="0"/>
        <w:contextualSpacing/>
        <w:jc w:val="both"/>
      </w:pPr>
      <w:r w:rsidRPr="00AD5762">
        <w:t>části pozemku p.</w:t>
      </w:r>
      <w:r>
        <w:t xml:space="preserve"> </w:t>
      </w:r>
      <w:r w:rsidRPr="00AD5762">
        <w:t xml:space="preserve">č. </w:t>
      </w:r>
      <w:r>
        <w:t>1197/4</w:t>
      </w:r>
      <w:r w:rsidRPr="00AD5762">
        <w:t xml:space="preserve"> nově označené jako pozemek p.</w:t>
      </w:r>
      <w:r>
        <w:t xml:space="preserve"> </w:t>
      </w:r>
      <w:r w:rsidRPr="00AD5762">
        <w:t xml:space="preserve">č. </w:t>
      </w:r>
      <w:r>
        <w:t>1197/40 ostatní plocha – silnice,</w:t>
      </w:r>
      <w:r w:rsidRPr="00AD5762">
        <w:t xml:space="preserve"> o výměře </w:t>
      </w:r>
      <w:r>
        <w:t>26</w:t>
      </w:r>
      <w:r w:rsidRPr="00AD5762">
        <w:t xml:space="preserve"> m</w:t>
      </w:r>
      <w:r w:rsidRPr="00F13E46">
        <w:rPr>
          <w:vertAlign w:val="superscript"/>
        </w:rPr>
        <w:t>2</w:t>
      </w:r>
      <w:r w:rsidRPr="00AD5762">
        <w:t>,</w:t>
      </w:r>
    </w:p>
    <w:p w14:paraId="047A113B" w14:textId="77777777" w:rsidR="00D96C82" w:rsidRDefault="00D96C82" w:rsidP="002F4345">
      <w:pPr>
        <w:tabs>
          <w:tab w:val="left" w:pos="284"/>
        </w:tabs>
        <w:jc w:val="both"/>
      </w:pPr>
      <w:r>
        <w:t xml:space="preserve">vše v k. </w:t>
      </w:r>
      <w:proofErr w:type="spellStart"/>
      <w:r>
        <w:t>ú.</w:t>
      </w:r>
      <w:proofErr w:type="spellEnd"/>
      <w:r>
        <w:t xml:space="preserve"> Opatovice u Rajhradu a obci Opatovice,</w:t>
      </w:r>
    </w:p>
    <w:p w14:paraId="59F3A88C" w14:textId="4A7D4AFE" w:rsidR="00D96C82" w:rsidRDefault="00D96C82" w:rsidP="002F4345">
      <w:pPr>
        <w:tabs>
          <w:tab w:val="left" w:pos="284"/>
        </w:tabs>
        <w:jc w:val="both"/>
      </w:pPr>
      <w:r w:rsidRPr="00AD5762">
        <w:t>z</w:t>
      </w:r>
      <w:r>
        <w:t> </w:t>
      </w:r>
      <w:r w:rsidRPr="00AD5762">
        <w:t>vlastnictv</w:t>
      </w:r>
      <w:r>
        <w:t xml:space="preserve">í obce Opatovice, IČO: 00488241, se sídlem Velké dráhy 152, Opatovice, 664 61 Rajhrad, </w:t>
      </w:r>
      <w:r w:rsidRPr="00AD5762">
        <w:t>do vlastnictví Jihomoravského kraje za podmínek darovací smlouvy, které</w:t>
      </w:r>
      <w:r>
        <w:t> </w:t>
      </w:r>
      <w:r w:rsidRPr="00AD5762">
        <w:t>tvoří přílohu</w:t>
      </w:r>
      <w:r>
        <w:t> </w:t>
      </w:r>
      <w:r w:rsidRPr="00AD5762">
        <w:t>č</w:t>
      </w:r>
      <w:r>
        <w:t>. </w:t>
      </w:r>
      <w:r w:rsidR="00C04D49">
        <w:t xml:space="preserve">61 </w:t>
      </w:r>
      <w:r w:rsidRPr="00AD5762">
        <w:t xml:space="preserve">zápisu, </w:t>
      </w:r>
    </w:p>
    <w:p w14:paraId="323D9E80" w14:textId="77777777" w:rsidR="00923EF9" w:rsidRDefault="00923EF9" w:rsidP="002F4345">
      <w:pPr>
        <w:tabs>
          <w:tab w:val="left" w:pos="284"/>
        </w:tabs>
        <w:jc w:val="both"/>
      </w:pPr>
    </w:p>
    <w:p w14:paraId="5A6B2C3A" w14:textId="6CC1B988" w:rsidR="00D96C82" w:rsidRDefault="00D96C82" w:rsidP="002F4345">
      <w:pPr>
        <w:pStyle w:val="Odstavecseseznamem"/>
        <w:numPr>
          <w:ilvl w:val="0"/>
          <w:numId w:val="53"/>
        </w:numPr>
        <w:tabs>
          <w:tab w:val="left" w:pos="284"/>
        </w:tabs>
        <w:ind w:left="0" w:firstLine="0"/>
        <w:contextualSpacing/>
        <w:jc w:val="both"/>
      </w:pPr>
      <w:r w:rsidRPr="00F77142">
        <w:rPr>
          <w:b/>
          <w:spacing w:val="60"/>
        </w:rPr>
        <w:t>schválit</w:t>
      </w:r>
      <w:r w:rsidRPr="00F77142">
        <w:rPr>
          <w:b/>
        </w:rPr>
        <w:t xml:space="preserve"> </w:t>
      </w:r>
      <w:r w:rsidRPr="00AD5762">
        <w:t>použití finančních prostředků z Investičního fondu Jihomoravského kraje na</w:t>
      </w:r>
      <w:r>
        <w:rPr>
          <w:lang w:val="cs-CZ"/>
        </w:rPr>
        <w:t> </w:t>
      </w:r>
      <w:r w:rsidRPr="00AD5762">
        <w:t>úhradu nákladů souvisejících s převodem.</w:t>
      </w:r>
    </w:p>
    <w:p w14:paraId="490862A9" w14:textId="77777777" w:rsidR="003F58AC" w:rsidRDefault="003F58A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395C9EDF" w14:textId="493EF142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88 programu – </w:t>
      </w:r>
      <w:r w:rsidR="000315FD" w:rsidRPr="000315FD">
        <w:rPr>
          <w:rFonts w:ascii="Arial Black" w:hAnsi="Arial Black" w:cs="Arial Black"/>
          <w:sz w:val="28"/>
          <w:szCs w:val="28"/>
          <w:u w:val="single"/>
        </w:rPr>
        <w:t>Bezúplatné nabytí pozemku p.</w:t>
      </w:r>
      <w:r w:rsidR="000315FD">
        <w:rPr>
          <w:rFonts w:ascii="Arial Black" w:hAnsi="Arial Black" w:cs="Arial Black"/>
          <w:sz w:val="28"/>
          <w:szCs w:val="28"/>
          <w:u w:val="single"/>
        </w:rPr>
        <w:t> </w:t>
      </w:r>
      <w:r w:rsidR="000315FD" w:rsidRPr="000315FD">
        <w:rPr>
          <w:rFonts w:ascii="Arial Black" w:hAnsi="Arial Black" w:cs="Arial Black"/>
          <w:sz w:val="28"/>
          <w:szCs w:val="28"/>
          <w:u w:val="single"/>
        </w:rPr>
        <w:t>č.</w:t>
      </w:r>
      <w:r w:rsidR="000315FD">
        <w:rPr>
          <w:rFonts w:ascii="Arial Black" w:hAnsi="Arial Black" w:cs="Arial Black"/>
          <w:sz w:val="28"/>
          <w:szCs w:val="28"/>
          <w:u w:val="single"/>
        </w:rPr>
        <w:t> </w:t>
      </w:r>
      <w:r w:rsidR="000315FD" w:rsidRPr="000315FD">
        <w:rPr>
          <w:rFonts w:ascii="Arial Black" w:hAnsi="Arial Black" w:cs="Arial Black"/>
          <w:sz w:val="28"/>
          <w:szCs w:val="28"/>
          <w:u w:val="single"/>
        </w:rPr>
        <w:t xml:space="preserve">1822/4 a staveb v k. </w:t>
      </w:r>
      <w:proofErr w:type="spellStart"/>
      <w:r w:rsidR="000315FD" w:rsidRPr="000315FD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0315FD" w:rsidRPr="000315FD">
        <w:rPr>
          <w:rFonts w:ascii="Arial Black" w:hAnsi="Arial Black" w:cs="Arial Black"/>
          <w:sz w:val="28"/>
          <w:szCs w:val="28"/>
          <w:u w:val="single"/>
        </w:rPr>
        <w:t xml:space="preserve"> Kuřim</w:t>
      </w:r>
    </w:p>
    <w:p w14:paraId="314799C5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22E2DC5B" w14:textId="446D503B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29312A">
        <w:rPr>
          <w:b/>
          <w:bCs/>
          <w:u w:val="single"/>
        </w:rPr>
        <w:t>953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0DD02A6E" w14:textId="77777777" w:rsidR="000315FD" w:rsidRPr="00AD5762" w:rsidRDefault="000315FD" w:rsidP="002F4345">
      <w:pPr>
        <w:jc w:val="both"/>
      </w:pPr>
      <w:r w:rsidRPr="00AD5762">
        <w:t>Rada Jihomoravského kraje v souladu s ustanovením §</w:t>
      </w:r>
      <w:r>
        <w:t> </w:t>
      </w:r>
      <w:r w:rsidRPr="00AD5762">
        <w:t>59</w:t>
      </w:r>
      <w:r>
        <w:t> </w:t>
      </w:r>
      <w:r w:rsidRPr="00AD5762">
        <w:t>odst.</w:t>
      </w:r>
      <w:r>
        <w:t> </w:t>
      </w:r>
      <w:r w:rsidRPr="00AD5762">
        <w:t>1 zákona</w:t>
      </w:r>
      <w:r>
        <w:t> </w:t>
      </w:r>
      <w:r w:rsidRPr="00AD5762">
        <w:t>č.</w:t>
      </w:r>
      <w:r>
        <w:t> </w:t>
      </w:r>
      <w:r w:rsidRPr="00AD5762">
        <w:t>129/2000</w:t>
      </w:r>
      <w:r>
        <w:t> </w:t>
      </w:r>
      <w:r w:rsidRPr="00AD5762">
        <w:t>Sb.,</w:t>
      </w:r>
      <w:r>
        <w:t xml:space="preserve"> </w:t>
      </w:r>
      <w:r w:rsidRPr="00AD5762">
        <w:t>o</w:t>
      </w:r>
      <w:r>
        <w:t> </w:t>
      </w:r>
      <w:r w:rsidRPr="00AD5762">
        <w:t>krajích (krajské zřízení), ve znění pozdějších předpisů,</w:t>
      </w:r>
    </w:p>
    <w:p w14:paraId="05F86DFE" w14:textId="77777777" w:rsidR="000315FD" w:rsidRPr="00C35614" w:rsidRDefault="000315FD" w:rsidP="002F4345">
      <w:pPr>
        <w:tabs>
          <w:tab w:val="left" w:pos="284"/>
        </w:tabs>
        <w:jc w:val="both"/>
        <w:rPr>
          <w:spacing w:val="60"/>
        </w:rPr>
      </w:pPr>
    </w:p>
    <w:p w14:paraId="26A06D4F" w14:textId="77777777" w:rsidR="000315FD" w:rsidRPr="00AD5762" w:rsidRDefault="000315FD" w:rsidP="002F4345">
      <w:pPr>
        <w:tabs>
          <w:tab w:val="left" w:pos="284"/>
        </w:tabs>
        <w:jc w:val="both"/>
      </w:pPr>
      <w:r w:rsidRPr="00AD5762">
        <w:rPr>
          <w:b/>
          <w:spacing w:val="60"/>
        </w:rPr>
        <w:lastRenderedPageBreak/>
        <w:t>doporučuje</w:t>
      </w:r>
      <w:r w:rsidRPr="00AD5762">
        <w:rPr>
          <w:b/>
        </w:rPr>
        <w:t xml:space="preserve"> </w:t>
      </w:r>
      <w:r w:rsidRPr="00AD5762">
        <w:t>Zastupitelstvu Jihomoravského kraje v</w:t>
      </w:r>
      <w:r>
        <w:t> </w:t>
      </w:r>
      <w:r w:rsidRPr="00AD5762">
        <w:t>souladu s</w:t>
      </w:r>
      <w:r>
        <w:t> </w:t>
      </w:r>
      <w:r w:rsidRPr="00AD5762">
        <w:t>ustanovením §</w:t>
      </w:r>
      <w:r>
        <w:t> </w:t>
      </w:r>
      <w:r w:rsidRPr="00AD5762">
        <w:t>36</w:t>
      </w:r>
      <w:r>
        <w:t> </w:t>
      </w:r>
      <w:r w:rsidRPr="00AD5762">
        <w:t>písm.</w:t>
      </w:r>
      <w:r>
        <w:t> </w:t>
      </w:r>
      <w:r w:rsidRPr="00AD5762">
        <w:t>a)</w:t>
      </w:r>
      <w:r>
        <w:t xml:space="preserve"> a § 37 </w:t>
      </w:r>
      <w:r w:rsidRPr="00AD5762">
        <w:t>zákona č.</w:t>
      </w:r>
      <w:r>
        <w:t> </w:t>
      </w:r>
      <w:r w:rsidRPr="00AD5762">
        <w:t>129/2000</w:t>
      </w:r>
      <w:r>
        <w:t> </w:t>
      </w:r>
      <w:r w:rsidRPr="00AD5762">
        <w:t>Sb., o krajích (krajské zřízení), ve znění pozdějších předpisů, a ustanovením čl.</w:t>
      </w:r>
      <w:r>
        <w:t> </w:t>
      </w:r>
      <w:r w:rsidRPr="00AD5762">
        <w:t>6</w:t>
      </w:r>
      <w:r>
        <w:t> </w:t>
      </w:r>
      <w:r w:rsidRPr="00AD5762">
        <w:t>odst.</w:t>
      </w:r>
      <w:r>
        <w:t> </w:t>
      </w:r>
      <w:r w:rsidRPr="00AD5762">
        <w:t>1. interního norma</w:t>
      </w:r>
      <w:r>
        <w:t>tivního aktu 65/INA-VOK Statut I</w:t>
      </w:r>
      <w:r w:rsidRPr="00AD5762">
        <w:t>nvestičního fondu Jihomoravského kraje</w:t>
      </w:r>
    </w:p>
    <w:p w14:paraId="738E46D7" w14:textId="77777777" w:rsidR="000315FD" w:rsidRPr="00C35614" w:rsidRDefault="000315FD" w:rsidP="002F4345">
      <w:pPr>
        <w:tabs>
          <w:tab w:val="left" w:pos="284"/>
        </w:tabs>
        <w:jc w:val="both"/>
        <w:rPr>
          <w:spacing w:val="60"/>
        </w:rPr>
      </w:pPr>
    </w:p>
    <w:p w14:paraId="34408976" w14:textId="77777777" w:rsidR="000315FD" w:rsidRDefault="000315FD" w:rsidP="002F4345">
      <w:pPr>
        <w:pStyle w:val="Odstavecseseznamem"/>
        <w:numPr>
          <w:ilvl w:val="0"/>
          <w:numId w:val="54"/>
        </w:numPr>
        <w:tabs>
          <w:tab w:val="left" w:pos="284"/>
        </w:tabs>
        <w:ind w:left="0" w:firstLine="0"/>
        <w:contextualSpacing/>
        <w:jc w:val="both"/>
      </w:pPr>
      <w:r w:rsidRPr="007336BF">
        <w:rPr>
          <w:b/>
          <w:spacing w:val="60"/>
        </w:rPr>
        <w:t>schválit</w:t>
      </w:r>
      <w:r w:rsidRPr="007336BF">
        <w:rPr>
          <w:b/>
        </w:rPr>
        <w:t xml:space="preserve"> </w:t>
      </w:r>
      <w:r w:rsidRPr="00AD4647">
        <w:t>bezúplatné nabytí:</w:t>
      </w:r>
    </w:p>
    <w:p w14:paraId="2AE64850" w14:textId="77777777" w:rsidR="000315FD" w:rsidRPr="00AD4647" w:rsidRDefault="000315FD" w:rsidP="002F4345">
      <w:pPr>
        <w:tabs>
          <w:tab w:val="left" w:pos="284"/>
        </w:tabs>
        <w:jc w:val="both"/>
      </w:pPr>
      <w:r>
        <w:t>- pozemku p. č. 1822/4 ostatní plocha – ostatní komunikace,</w:t>
      </w:r>
    </w:p>
    <w:p w14:paraId="5F70F3BC" w14:textId="77777777" w:rsidR="000315FD" w:rsidRDefault="000315FD" w:rsidP="002F4345">
      <w:pPr>
        <w:tabs>
          <w:tab w:val="left" w:pos="284"/>
        </w:tabs>
        <w:jc w:val="both"/>
      </w:pPr>
      <w:r>
        <w:t>- stavby autobusového zálivu,</w:t>
      </w:r>
    </w:p>
    <w:p w14:paraId="0B4368DD" w14:textId="77777777" w:rsidR="000315FD" w:rsidRDefault="000315FD" w:rsidP="002F4345">
      <w:pPr>
        <w:tabs>
          <w:tab w:val="left" w:pos="284"/>
        </w:tabs>
        <w:jc w:val="both"/>
      </w:pPr>
      <w:r>
        <w:t>- stavby dopravního ostrůvku,</w:t>
      </w:r>
    </w:p>
    <w:p w14:paraId="341A998A" w14:textId="77777777" w:rsidR="000315FD" w:rsidRDefault="000315FD" w:rsidP="002F4345">
      <w:pPr>
        <w:tabs>
          <w:tab w:val="left" w:pos="284"/>
        </w:tabs>
        <w:jc w:val="both"/>
      </w:pPr>
      <w:r>
        <w:t xml:space="preserve">vše v k. </w:t>
      </w:r>
      <w:proofErr w:type="spellStart"/>
      <w:r>
        <w:t>ú.</w:t>
      </w:r>
      <w:proofErr w:type="spellEnd"/>
      <w:r>
        <w:t xml:space="preserve"> a obci Kuřim,  </w:t>
      </w:r>
    </w:p>
    <w:p w14:paraId="7B80FFE5" w14:textId="58D84136" w:rsidR="000315FD" w:rsidRDefault="000315FD" w:rsidP="002F4345">
      <w:pPr>
        <w:tabs>
          <w:tab w:val="left" w:pos="284"/>
        </w:tabs>
        <w:jc w:val="both"/>
      </w:pPr>
      <w:r w:rsidRPr="00AD5762">
        <w:t>z</w:t>
      </w:r>
      <w:r>
        <w:t> </w:t>
      </w:r>
      <w:r w:rsidRPr="00AD5762">
        <w:t>vlastnictv</w:t>
      </w:r>
      <w:r>
        <w:t>í města Kuřim, IČO: 00281964, se sídlem Jungmannova 968/75, 664 34 Kuřim,</w:t>
      </w:r>
      <w:r w:rsidRPr="00AD5762">
        <w:rPr>
          <w:i/>
        </w:rPr>
        <w:t xml:space="preserve"> </w:t>
      </w:r>
      <w:r w:rsidRPr="00AD5762">
        <w:t>do vlastnictví Jihomoravského kraje za podmínek darovací smlouvy, které tvoří přílohu</w:t>
      </w:r>
      <w:r>
        <w:t> </w:t>
      </w:r>
      <w:r w:rsidRPr="00AD5762">
        <w:t>č</w:t>
      </w:r>
      <w:r>
        <w:t>. </w:t>
      </w:r>
      <w:r w:rsidR="00C04D49">
        <w:t>62 </w:t>
      </w:r>
      <w:r w:rsidRPr="00AD5762">
        <w:t>zápisu,</w:t>
      </w:r>
    </w:p>
    <w:p w14:paraId="1EE6004F" w14:textId="77777777" w:rsidR="000315FD" w:rsidRDefault="000315FD" w:rsidP="002F4345">
      <w:pPr>
        <w:tabs>
          <w:tab w:val="left" w:pos="284"/>
        </w:tabs>
        <w:jc w:val="both"/>
      </w:pPr>
    </w:p>
    <w:p w14:paraId="78A6A3F2" w14:textId="5272A110" w:rsidR="000315FD" w:rsidRDefault="000315FD" w:rsidP="002F4345">
      <w:pPr>
        <w:pStyle w:val="Odstavecseseznamem"/>
        <w:numPr>
          <w:ilvl w:val="0"/>
          <w:numId w:val="54"/>
        </w:numPr>
        <w:tabs>
          <w:tab w:val="left" w:pos="284"/>
        </w:tabs>
        <w:ind w:left="0" w:firstLine="0"/>
        <w:contextualSpacing/>
        <w:jc w:val="both"/>
      </w:pPr>
      <w:r w:rsidRPr="007336BF">
        <w:rPr>
          <w:b/>
          <w:spacing w:val="60"/>
        </w:rPr>
        <w:t>schválit</w:t>
      </w:r>
      <w:r w:rsidRPr="007336BF">
        <w:rPr>
          <w:b/>
        </w:rPr>
        <w:t xml:space="preserve"> </w:t>
      </w:r>
      <w:r w:rsidRPr="00AD5762">
        <w:t>použití finančních prostředků z Investičního fondu Jihomoravského kraje na</w:t>
      </w:r>
      <w:r w:rsidR="007A3D95">
        <w:rPr>
          <w:lang w:val="cs-CZ"/>
        </w:rPr>
        <w:t> </w:t>
      </w:r>
      <w:r w:rsidRPr="00AD5762">
        <w:t>úhradu nákladů souvisejících s převodem.</w:t>
      </w:r>
    </w:p>
    <w:p w14:paraId="00C4F5EC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1F1B1150" w14:textId="5808CBF8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89 programu – </w:t>
      </w:r>
      <w:r w:rsidR="007A3D95" w:rsidRPr="007A3D95">
        <w:rPr>
          <w:rFonts w:ascii="Arial Black" w:hAnsi="Arial Black" w:cs="Arial Black"/>
          <w:sz w:val="28"/>
          <w:szCs w:val="28"/>
          <w:u w:val="single"/>
        </w:rPr>
        <w:t>Bezúplatné nabytí pozemku p.</w:t>
      </w:r>
      <w:r w:rsidR="007A3D95">
        <w:rPr>
          <w:rFonts w:ascii="Arial Black" w:hAnsi="Arial Black" w:cs="Arial Black"/>
          <w:sz w:val="28"/>
          <w:szCs w:val="28"/>
          <w:u w:val="single"/>
        </w:rPr>
        <w:t> </w:t>
      </w:r>
      <w:r w:rsidR="007A3D95" w:rsidRPr="007A3D95">
        <w:rPr>
          <w:rFonts w:ascii="Arial Black" w:hAnsi="Arial Black" w:cs="Arial Black"/>
          <w:sz w:val="28"/>
          <w:szCs w:val="28"/>
          <w:u w:val="single"/>
        </w:rPr>
        <w:t>č.</w:t>
      </w:r>
      <w:r w:rsidR="007A3D95">
        <w:rPr>
          <w:rFonts w:ascii="Arial Black" w:hAnsi="Arial Black" w:cs="Arial Black"/>
          <w:sz w:val="28"/>
          <w:szCs w:val="28"/>
          <w:u w:val="single"/>
        </w:rPr>
        <w:t> </w:t>
      </w:r>
      <w:r w:rsidR="007A3D95" w:rsidRPr="007A3D95">
        <w:rPr>
          <w:rFonts w:ascii="Arial Black" w:hAnsi="Arial Black" w:cs="Arial Black"/>
          <w:sz w:val="28"/>
          <w:szCs w:val="28"/>
          <w:u w:val="single"/>
        </w:rPr>
        <w:t xml:space="preserve">6401/3 v k. </w:t>
      </w:r>
      <w:proofErr w:type="spellStart"/>
      <w:r w:rsidR="007A3D95" w:rsidRPr="007A3D95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7A3D95" w:rsidRPr="007A3D95">
        <w:rPr>
          <w:rFonts w:ascii="Arial Black" w:hAnsi="Arial Black" w:cs="Arial Black"/>
          <w:sz w:val="28"/>
          <w:szCs w:val="28"/>
          <w:u w:val="single"/>
        </w:rPr>
        <w:t xml:space="preserve"> Velké Bílovice</w:t>
      </w:r>
    </w:p>
    <w:p w14:paraId="6C73F4D7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3784CC16" w14:textId="78547FAB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29312A">
        <w:rPr>
          <w:b/>
          <w:bCs/>
          <w:u w:val="single"/>
        </w:rPr>
        <w:t>954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6407B2A0" w14:textId="77777777" w:rsidR="007A3D95" w:rsidRDefault="007A3D95" w:rsidP="002F4345">
      <w:pPr>
        <w:jc w:val="both"/>
      </w:pPr>
      <w:r>
        <w:t>Rada Jihomoravského kraje v souladu s ustanovením § 59 odst. 1 zákona č. 129/2000 Sb.,       o krajích (krajské zřízení), ve znění pozdějších předpisů,</w:t>
      </w:r>
    </w:p>
    <w:p w14:paraId="165C884F" w14:textId="77777777" w:rsidR="007A3D95" w:rsidRDefault="007A3D95" w:rsidP="002F4345">
      <w:pPr>
        <w:pStyle w:val="Zkladntext"/>
        <w:spacing w:after="0"/>
        <w:rPr>
          <w:b/>
          <w:sz w:val="24"/>
          <w:szCs w:val="24"/>
        </w:rPr>
      </w:pPr>
    </w:p>
    <w:p w14:paraId="6DB0E3B7" w14:textId="6184EFBE" w:rsidR="007A3D95" w:rsidRDefault="007A3D95" w:rsidP="00C1270A">
      <w:pPr>
        <w:pStyle w:val="Zkladntext"/>
        <w:tabs>
          <w:tab w:val="left" w:pos="284"/>
        </w:tabs>
        <w:spacing w:after="0"/>
        <w:jc w:val="both"/>
        <w:rPr>
          <w:sz w:val="24"/>
          <w:szCs w:val="24"/>
        </w:rPr>
      </w:pPr>
      <w:r w:rsidRPr="00302DA2">
        <w:rPr>
          <w:b/>
          <w:spacing w:val="60"/>
          <w:sz w:val="24"/>
          <w:szCs w:val="24"/>
        </w:rPr>
        <w:t>doporučuje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Zastupitelstvu Jihomoravského kraje v souladu s ustanovením § 36 písm. a) zákona č. 129/2000 Sb., o krajích (krajské zřízení), ve znění pozdějších předpisů, a ustanovením </w:t>
      </w:r>
      <w:r>
        <w:rPr>
          <w:sz w:val="24"/>
        </w:rPr>
        <w:t>čl. 6 odst. 1 interního normativního aktu 65/INA-VOK Statut Investičního fondu Jihomoravského kraje</w:t>
      </w:r>
      <w:r>
        <w:rPr>
          <w:sz w:val="24"/>
          <w:szCs w:val="24"/>
        </w:rPr>
        <w:t xml:space="preserve"> </w:t>
      </w:r>
    </w:p>
    <w:p w14:paraId="43EE3E24" w14:textId="77777777" w:rsidR="00543ACC" w:rsidRPr="00A46E05" w:rsidRDefault="00543ACC" w:rsidP="002F4345">
      <w:pPr>
        <w:pStyle w:val="Zkladntext"/>
        <w:tabs>
          <w:tab w:val="left" w:pos="284"/>
        </w:tabs>
        <w:spacing w:after="0"/>
        <w:rPr>
          <w:sz w:val="24"/>
          <w:szCs w:val="24"/>
        </w:rPr>
      </w:pPr>
    </w:p>
    <w:p w14:paraId="361CE57B" w14:textId="77777777" w:rsidR="007A3D95" w:rsidRPr="00F63628" w:rsidRDefault="007A3D95" w:rsidP="002F4345">
      <w:pPr>
        <w:pStyle w:val="Zkladntext"/>
        <w:widowControl w:val="0"/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302DA2">
        <w:rPr>
          <w:b/>
          <w:spacing w:val="60"/>
          <w:sz w:val="24"/>
          <w:szCs w:val="24"/>
        </w:rPr>
        <w:t>schválit</w:t>
      </w:r>
      <w:r>
        <w:rPr>
          <w:sz w:val="24"/>
          <w:szCs w:val="24"/>
        </w:rPr>
        <w:t xml:space="preserve"> bezúplatné nabytí:</w:t>
      </w:r>
      <w:bookmarkStart w:id="14" w:name="_Hlk33765743"/>
    </w:p>
    <w:p w14:paraId="0D9C7F38" w14:textId="77777777" w:rsidR="007A3D95" w:rsidRDefault="007A3D95" w:rsidP="002F4345">
      <w:pPr>
        <w:pStyle w:val="Zkladntext"/>
        <w:widowControl w:val="0"/>
        <w:numPr>
          <w:ilvl w:val="0"/>
          <w:numId w:val="56"/>
        </w:numPr>
        <w:tabs>
          <w:tab w:val="left" w:pos="0"/>
          <w:tab w:val="left" w:pos="284"/>
        </w:tabs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12181C">
        <w:rPr>
          <w:sz w:val="24"/>
          <w:szCs w:val="24"/>
        </w:rPr>
        <w:t xml:space="preserve">pozemku </w:t>
      </w:r>
      <w:r>
        <w:rPr>
          <w:sz w:val="24"/>
          <w:szCs w:val="24"/>
        </w:rPr>
        <w:t>p. č. 6401/3 ostatní plocha – silnice</w:t>
      </w:r>
    </w:p>
    <w:bookmarkEnd w:id="14"/>
    <w:p w14:paraId="47C95186" w14:textId="77777777" w:rsidR="007A3D95" w:rsidRDefault="007A3D95" w:rsidP="002F4345">
      <w:pPr>
        <w:pStyle w:val="Zkladntext"/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Pr="004A500C">
        <w:rPr>
          <w:sz w:val="24"/>
          <w:szCs w:val="24"/>
        </w:rPr>
        <w:t xml:space="preserve"> k. </w:t>
      </w:r>
      <w:proofErr w:type="spellStart"/>
      <w:r w:rsidRPr="004A500C"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a obci Velké Bílovice</w:t>
      </w:r>
    </w:p>
    <w:p w14:paraId="114954C7" w14:textId="6A837AFA" w:rsidR="007A3D95" w:rsidRDefault="007A3D95" w:rsidP="002F4345">
      <w:pPr>
        <w:tabs>
          <w:tab w:val="left" w:pos="284"/>
        </w:tabs>
        <w:overflowPunct/>
        <w:autoSpaceDE/>
        <w:adjustRightInd/>
        <w:jc w:val="both"/>
      </w:pPr>
      <w:r w:rsidRPr="00686852">
        <w:t xml:space="preserve">z vlastnictví </w:t>
      </w:r>
      <w:r w:rsidRPr="00D868A2">
        <w:t xml:space="preserve">města Velké Bílovice, IČO: 00283673, se sídlem nám. Osvoboditelů 570, </w:t>
      </w:r>
      <w:r>
        <w:br/>
      </w:r>
      <w:r w:rsidRPr="00D868A2">
        <w:t>691 02 Velké Bílovice</w:t>
      </w:r>
      <w:r w:rsidRPr="0091755C">
        <w:t>, do</w:t>
      </w:r>
      <w:r w:rsidRPr="003F2E49">
        <w:t xml:space="preserve"> vlastnictví Jihomoravského kraje</w:t>
      </w:r>
      <w:r w:rsidRPr="00686852">
        <w:t xml:space="preserve"> za podmínek darovací smlouvy, k</w:t>
      </w:r>
      <w:r>
        <w:t xml:space="preserve">teré tvoří přílohu </w:t>
      </w:r>
      <w:r w:rsidRPr="00EF3DC2">
        <w:t>č</w:t>
      </w:r>
      <w:r>
        <w:t>. </w:t>
      </w:r>
      <w:r w:rsidR="00C04D49">
        <w:t>63</w:t>
      </w:r>
      <w:r>
        <w:t> </w:t>
      </w:r>
      <w:r w:rsidRPr="00EF3DC2">
        <w:t>zápisu</w:t>
      </w:r>
      <w:r>
        <w:t>,</w:t>
      </w:r>
    </w:p>
    <w:p w14:paraId="45461AA1" w14:textId="77777777" w:rsidR="007A3D95" w:rsidRDefault="007A3D95" w:rsidP="002F4345">
      <w:pPr>
        <w:tabs>
          <w:tab w:val="left" w:pos="284"/>
        </w:tabs>
        <w:overflowPunct/>
        <w:autoSpaceDE/>
        <w:adjustRightInd/>
        <w:jc w:val="both"/>
      </w:pPr>
    </w:p>
    <w:p w14:paraId="2D785F24" w14:textId="7EE36351" w:rsidR="007A3D95" w:rsidRPr="00302DA2" w:rsidRDefault="007A3D95" w:rsidP="002F4345">
      <w:pPr>
        <w:pStyle w:val="Odstavecseseznamem"/>
        <w:numPr>
          <w:ilvl w:val="0"/>
          <w:numId w:val="55"/>
        </w:numPr>
        <w:tabs>
          <w:tab w:val="left" w:pos="284"/>
        </w:tabs>
        <w:autoSpaceDN w:val="0"/>
        <w:ind w:left="0" w:hanging="11"/>
        <w:contextualSpacing/>
        <w:jc w:val="both"/>
      </w:pPr>
      <w:r w:rsidRPr="00302DA2">
        <w:rPr>
          <w:b/>
          <w:spacing w:val="60"/>
        </w:rPr>
        <w:t>schválit</w:t>
      </w:r>
      <w:r w:rsidRPr="00302DA2">
        <w:rPr>
          <w:b/>
        </w:rPr>
        <w:t xml:space="preserve"> </w:t>
      </w:r>
      <w:r w:rsidRPr="00302DA2">
        <w:t>použití finančních</w:t>
      </w:r>
      <w:r w:rsidRPr="00302DA2">
        <w:rPr>
          <w:b/>
        </w:rPr>
        <w:t xml:space="preserve"> </w:t>
      </w:r>
      <w:r w:rsidRPr="00302DA2">
        <w:t>prostředků z Investičního fondu Jihomoravského kraje na</w:t>
      </w:r>
      <w:r>
        <w:rPr>
          <w:lang w:val="cs-CZ"/>
        </w:rPr>
        <w:t> </w:t>
      </w:r>
      <w:r w:rsidRPr="00302DA2">
        <w:t>úhradu nákladů souvisejících s převodem.</w:t>
      </w:r>
    </w:p>
    <w:p w14:paraId="2BBC491D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14D9BF3" w14:textId="4221A512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90 programu – </w:t>
      </w:r>
      <w:r w:rsidR="00CF395C" w:rsidRPr="00CF395C">
        <w:rPr>
          <w:rFonts w:ascii="Arial Black" w:hAnsi="Arial Black" w:cs="Arial Black"/>
          <w:sz w:val="28"/>
          <w:szCs w:val="28"/>
          <w:u w:val="single"/>
        </w:rPr>
        <w:t>Bezúplatné nabytí pozemků v</w:t>
      </w:r>
      <w:r w:rsidR="00CF395C">
        <w:rPr>
          <w:rFonts w:ascii="Arial Black" w:hAnsi="Arial Black" w:cs="Arial Black"/>
          <w:sz w:val="28"/>
          <w:szCs w:val="28"/>
          <w:u w:val="single"/>
        </w:rPr>
        <w:t> </w:t>
      </w:r>
      <w:r w:rsidR="00CF395C" w:rsidRPr="00CF395C">
        <w:rPr>
          <w:rFonts w:ascii="Arial Black" w:hAnsi="Arial Black" w:cs="Arial Black"/>
          <w:sz w:val="28"/>
          <w:szCs w:val="28"/>
          <w:u w:val="single"/>
        </w:rPr>
        <w:t>k.</w:t>
      </w:r>
      <w:r w:rsidR="00CF395C">
        <w:rPr>
          <w:rFonts w:ascii="Arial Black" w:hAnsi="Arial Black" w:cs="Arial Black"/>
          <w:sz w:val="28"/>
          <w:szCs w:val="28"/>
          <w:u w:val="single"/>
        </w:rPr>
        <w:t> </w:t>
      </w:r>
      <w:proofErr w:type="spellStart"/>
      <w:r w:rsidR="00CF395C" w:rsidRPr="00CF395C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CF395C">
        <w:rPr>
          <w:rFonts w:ascii="Arial Black" w:hAnsi="Arial Black" w:cs="Arial Black"/>
          <w:sz w:val="28"/>
          <w:szCs w:val="28"/>
          <w:u w:val="single"/>
        </w:rPr>
        <w:t> </w:t>
      </w:r>
      <w:r w:rsidR="00CF395C" w:rsidRPr="00CF395C">
        <w:rPr>
          <w:rFonts w:ascii="Arial Black" w:hAnsi="Arial Black" w:cs="Arial Black"/>
          <w:sz w:val="28"/>
          <w:szCs w:val="28"/>
          <w:u w:val="single"/>
        </w:rPr>
        <w:t xml:space="preserve">Dědice u Vyškova a k. </w:t>
      </w:r>
      <w:proofErr w:type="spellStart"/>
      <w:r w:rsidR="00CF395C" w:rsidRPr="00CF395C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CF395C" w:rsidRPr="00CF395C">
        <w:rPr>
          <w:rFonts w:ascii="Arial Black" w:hAnsi="Arial Black" w:cs="Arial Black"/>
          <w:sz w:val="28"/>
          <w:szCs w:val="28"/>
          <w:u w:val="single"/>
        </w:rPr>
        <w:t xml:space="preserve"> Vyškov</w:t>
      </w:r>
    </w:p>
    <w:p w14:paraId="49649EE1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34300344" w14:textId="04A9378F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29312A">
        <w:rPr>
          <w:b/>
          <w:bCs/>
          <w:u w:val="single"/>
        </w:rPr>
        <w:t>955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109AD41D" w14:textId="3409A389" w:rsidR="00CF395C" w:rsidRDefault="00CF395C" w:rsidP="002F4345">
      <w:pPr>
        <w:jc w:val="both"/>
      </w:pPr>
      <w:r>
        <w:t>Rada Jihomoravského kraje v souladu s ustanovením § 59 odst. 1 zákona č. 129/2000 Sb., o krajích (krajské zřízení), ve znění pozdějších předpisů,</w:t>
      </w:r>
    </w:p>
    <w:p w14:paraId="1EC81BDA" w14:textId="77777777" w:rsidR="00CF395C" w:rsidRDefault="00CF395C" w:rsidP="002F4345">
      <w:pPr>
        <w:pStyle w:val="Zkladntext"/>
        <w:tabs>
          <w:tab w:val="left" w:pos="284"/>
        </w:tabs>
        <w:spacing w:after="0"/>
        <w:rPr>
          <w:b/>
          <w:sz w:val="24"/>
          <w:szCs w:val="24"/>
        </w:rPr>
      </w:pPr>
    </w:p>
    <w:p w14:paraId="456DB0F4" w14:textId="00646C6B" w:rsidR="00CF395C" w:rsidRDefault="00CF395C" w:rsidP="00CD2A79">
      <w:pPr>
        <w:pStyle w:val="Zkladntext"/>
        <w:tabs>
          <w:tab w:val="left" w:pos="284"/>
        </w:tabs>
        <w:spacing w:after="0"/>
        <w:jc w:val="both"/>
        <w:rPr>
          <w:sz w:val="24"/>
          <w:szCs w:val="24"/>
        </w:rPr>
      </w:pPr>
      <w:r w:rsidRPr="002F1280">
        <w:rPr>
          <w:b/>
          <w:spacing w:val="60"/>
          <w:sz w:val="24"/>
          <w:szCs w:val="24"/>
        </w:rPr>
        <w:t>doporučuje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Zastupitelstvu Jihomoravského kraje v souladu s ustanovením § 36 písm.</w:t>
      </w:r>
      <w:r w:rsidR="00CD2A79">
        <w:rPr>
          <w:sz w:val="24"/>
          <w:szCs w:val="24"/>
        </w:rPr>
        <w:t> </w:t>
      </w:r>
      <w:r>
        <w:rPr>
          <w:sz w:val="24"/>
          <w:szCs w:val="24"/>
        </w:rPr>
        <w:t xml:space="preserve">a) zákona č. 129/2000 Sb., o krajích (krajské zřízení), ve znění pozdějších předpisů, a ustanovením </w:t>
      </w:r>
      <w:r>
        <w:rPr>
          <w:sz w:val="24"/>
        </w:rPr>
        <w:t>čl. 6 odst. 1 interního normativního aktu 65/INA-VOK Statut Investičního fondu Jihomoravského kraje</w:t>
      </w:r>
      <w:r>
        <w:rPr>
          <w:sz w:val="24"/>
          <w:szCs w:val="24"/>
        </w:rPr>
        <w:t xml:space="preserve"> </w:t>
      </w:r>
    </w:p>
    <w:p w14:paraId="65BA382A" w14:textId="77777777" w:rsidR="00CD2A79" w:rsidRPr="00A46E05" w:rsidRDefault="00CD2A79" w:rsidP="002F4345">
      <w:pPr>
        <w:pStyle w:val="Zkladntext"/>
        <w:tabs>
          <w:tab w:val="left" w:pos="284"/>
        </w:tabs>
        <w:spacing w:after="0"/>
        <w:rPr>
          <w:sz w:val="24"/>
          <w:szCs w:val="24"/>
        </w:rPr>
      </w:pPr>
    </w:p>
    <w:p w14:paraId="1C2A63C6" w14:textId="77777777" w:rsidR="00CF395C" w:rsidRDefault="00CF395C" w:rsidP="002F4345">
      <w:pPr>
        <w:pStyle w:val="Zkladntext"/>
        <w:widowControl w:val="0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2F1280">
        <w:rPr>
          <w:b/>
          <w:spacing w:val="60"/>
          <w:sz w:val="24"/>
          <w:szCs w:val="24"/>
        </w:rPr>
        <w:t>schválit</w:t>
      </w:r>
      <w:r>
        <w:rPr>
          <w:sz w:val="24"/>
          <w:szCs w:val="24"/>
        </w:rPr>
        <w:t xml:space="preserve"> bezúplatné nabytí:</w:t>
      </w:r>
    </w:p>
    <w:p w14:paraId="21426252" w14:textId="77777777" w:rsidR="00CF395C" w:rsidRDefault="00CF395C" w:rsidP="002F4345">
      <w:pPr>
        <w:pStyle w:val="Zkladntext"/>
        <w:widowControl w:val="0"/>
        <w:numPr>
          <w:ilvl w:val="0"/>
          <w:numId w:val="56"/>
        </w:numPr>
        <w:tabs>
          <w:tab w:val="left" w:pos="0"/>
          <w:tab w:val="left" w:pos="284"/>
        </w:tabs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12181C">
        <w:rPr>
          <w:sz w:val="24"/>
          <w:szCs w:val="24"/>
        </w:rPr>
        <w:t xml:space="preserve">pozemku </w:t>
      </w:r>
      <w:r w:rsidRPr="00FB2A2A">
        <w:rPr>
          <w:sz w:val="24"/>
          <w:szCs w:val="24"/>
        </w:rPr>
        <w:t>p. č. 3960/8</w:t>
      </w:r>
      <w:r>
        <w:rPr>
          <w:sz w:val="24"/>
          <w:szCs w:val="24"/>
        </w:rPr>
        <w:t>, ostatní plocha – silnice,</w:t>
      </w:r>
    </w:p>
    <w:p w14:paraId="0AC2B0E5" w14:textId="77777777" w:rsidR="00CF395C" w:rsidRPr="00F03AB8" w:rsidRDefault="00CF395C" w:rsidP="002F4345">
      <w:pPr>
        <w:pStyle w:val="Zkladntext"/>
        <w:tabs>
          <w:tab w:val="left" w:pos="0"/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Dědice u Vyškova a obci Vyškov,</w:t>
      </w:r>
    </w:p>
    <w:p w14:paraId="6A08F125" w14:textId="77777777" w:rsidR="00CF395C" w:rsidRDefault="00CF395C" w:rsidP="002F4345">
      <w:pPr>
        <w:pStyle w:val="Zkladntext"/>
        <w:widowControl w:val="0"/>
        <w:numPr>
          <w:ilvl w:val="0"/>
          <w:numId w:val="56"/>
        </w:numPr>
        <w:tabs>
          <w:tab w:val="left" w:pos="0"/>
          <w:tab w:val="left" w:pos="284"/>
        </w:tabs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12181C">
        <w:rPr>
          <w:sz w:val="24"/>
          <w:szCs w:val="24"/>
        </w:rPr>
        <w:t xml:space="preserve">pozemku </w:t>
      </w:r>
      <w:r>
        <w:rPr>
          <w:sz w:val="24"/>
          <w:szCs w:val="24"/>
        </w:rPr>
        <w:t xml:space="preserve">p. č. </w:t>
      </w:r>
      <w:r w:rsidRPr="00FB2A2A">
        <w:rPr>
          <w:sz w:val="24"/>
          <w:szCs w:val="24"/>
        </w:rPr>
        <w:t>1842/1</w:t>
      </w:r>
      <w:r>
        <w:rPr>
          <w:sz w:val="24"/>
          <w:szCs w:val="24"/>
        </w:rPr>
        <w:t>, ostatní plocha – silnice,</w:t>
      </w:r>
    </w:p>
    <w:p w14:paraId="7417FBDE" w14:textId="77777777" w:rsidR="00CF395C" w:rsidRDefault="00CF395C" w:rsidP="002F4345">
      <w:pPr>
        <w:pStyle w:val="Zkladntext"/>
        <w:widowControl w:val="0"/>
        <w:numPr>
          <w:ilvl w:val="0"/>
          <w:numId w:val="56"/>
        </w:numPr>
        <w:tabs>
          <w:tab w:val="left" w:pos="0"/>
          <w:tab w:val="left" w:pos="284"/>
        </w:tabs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12181C">
        <w:rPr>
          <w:sz w:val="24"/>
          <w:szCs w:val="24"/>
        </w:rPr>
        <w:t xml:space="preserve">pozemku </w:t>
      </w:r>
      <w:r w:rsidRPr="00483687">
        <w:rPr>
          <w:sz w:val="24"/>
          <w:szCs w:val="24"/>
        </w:rPr>
        <w:t>p. č. 3661/8</w:t>
      </w:r>
      <w:r>
        <w:rPr>
          <w:sz w:val="24"/>
          <w:szCs w:val="24"/>
        </w:rPr>
        <w:t>, ostatní plocha – silnice,</w:t>
      </w:r>
    </w:p>
    <w:p w14:paraId="57267546" w14:textId="77777777" w:rsidR="00CF395C" w:rsidRDefault="00CF395C" w:rsidP="002F4345">
      <w:pPr>
        <w:pStyle w:val="Zkladntext"/>
        <w:widowControl w:val="0"/>
        <w:numPr>
          <w:ilvl w:val="0"/>
          <w:numId w:val="56"/>
        </w:numPr>
        <w:tabs>
          <w:tab w:val="left" w:pos="0"/>
          <w:tab w:val="left" w:pos="284"/>
        </w:tabs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12181C">
        <w:rPr>
          <w:sz w:val="24"/>
          <w:szCs w:val="24"/>
        </w:rPr>
        <w:t xml:space="preserve">pozemku </w:t>
      </w:r>
      <w:r w:rsidRPr="00525EAB">
        <w:rPr>
          <w:sz w:val="24"/>
          <w:szCs w:val="24"/>
        </w:rPr>
        <w:t>p. č. 3661/9</w:t>
      </w:r>
      <w:r>
        <w:rPr>
          <w:sz w:val="24"/>
          <w:szCs w:val="24"/>
        </w:rPr>
        <w:t>, ostatní plocha – silnice,</w:t>
      </w:r>
    </w:p>
    <w:p w14:paraId="796DE18E" w14:textId="77777777" w:rsidR="00CF395C" w:rsidRDefault="00CF395C" w:rsidP="002F4345">
      <w:pPr>
        <w:pStyle w:val="Zkladntext"/>
        <w:widowControl w:val="0"/>
        <w:numPr>
          <w:ilvl w:val="0"/>
          <w:numId w:val="56"/>
        </w:numPr>
        <w:tabs>
          <w:tab w:val="left" w:pos="0"/>
          <w:tab w:val="left" w:pos="284"/>
        </w:tabs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12181C">
        <w:rPr>
          <w:sz w:val="24"/>
          <w:szCs w:val="24"/>
        </w:rPr>
        <w:t xml:space="preserve">pozemku </w:t>
      </w:r>
      <w:r w:rsidRPr="00525EAB">
        <w:rPr>
          <w:sz w:val="24"/>
          <w:szCs w:val="24"/>
        </w:rPr>
        <w:t>p. č. 3669/2</w:t>
      </w:r>
      <w:r>
        <w:rPr>
          <w:sz w:val="24"/>
          <w:szCs w:val="24"/>
        </w:rPr>
        <w:t>, ostatní plocha – silnice,</w:t>
      </w:r>
    </w:p>
    <w:p w14:paraId="077310B5" w14:textId="77777777" w:rsidR="00CF395C" w:rsidRDefault="00CF395C" w:rsidP="002F4345">
      <w:pPr>
        <w:pStyle w:val="Zkladntext"/>
        <w:widowControl w:val="0"/>
        <w:numPr>
          <w:ilvl w:val="0"/>
          <w:numId w:val="56"/>
        </w:numPr>
        <w:tabs>
          <w:tab w:val="left" w:pos="0"/>
          <w:tab w:val="left" w:pos="284"/>
        </w:tabs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12181C">
        <w:rPr>
          <w:sz w:val="24"/>
          <w:szCs w:val="24"/>
        </w:rPr>
        <w:t xml:space="preserve">pozemku </w:t>
      </w:r>
      <w:r w:rsidRPr="00525EAB">
        <w:rPr>
          <w:sz w:val="24"/>
          <w:szCs w:val="24"/>
        </w:rPr>
        <w:t>p. č. 3669/4</w:t>
      </w:r>
      <w:r>
        <w:rPr>
          <w:sz w:val="24"/>
          <w:szCs w:val="24"/>
        </w:rPr>
        <w:t>, ostatní plocha – silnice,</w:t>
      </w:r>
    </w:p>
    <w:p w14:paraId="645496A4" w14:textId="77777777" w:rsidR="00CF395C" w:rsidRDefault="00CF395C" w:rsidP="002F4345">
      <w:pPr>
        <w:pStyle w:val="Zkladntext"/>
        <w:widowControl w:val="0"/>
        <w:numPr>
          <w:ilvl w:val="0"/>
          <w:numId w:val="56"/>
        </w:numPr>
        <w:tabs>
          <w:tab w:val="left" w:pos="0"/>
          <w:tab w:val="left" w:pos="284"/>
        </w:tabs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12181C">
        <w:rPr>
          <w:sz w:val="24"/>
          <w:szCs w:val="24"/>
        </w:rPr>
        <w:t xml:space="preserve">pozemku </w:t>
      </w:r>
      <w:r w:rsidRPr="00525EAB">
        <w:rPr>
          <w:sz w:val="24"/>
          <w:szCs w:val="24"/>
        </w:rPr>
        <w:t>p. č. 3660/7</w:t>
      </w:r>
      <w:r>
        <w:rPr>
          <w:sz w:val="24"/>
          <w:szCs w:val="24"/>
        </w:rPr>
        <w:t>, ostatní plocha – silnice,</w:t>
      </w:r>
    </w:p>
    <w:p w14:paraId="1C23F5D6" w14:textId="77777777" w:rsidR="00CF395C" w:rsidRDefault="00CF395C" w:rsidP="002F4345">
      <w:pPr>
        <w:pStyle w:val="Zkladntext"/>
        <w:widowControl w:val="0"/>
        <w:numPr>
          <w:ilvl w:val="0"/>
          <w:numId w:val="56"/>
        </w:numPr>
        <w:tabs>
          <w:tab w:val="left" w:pos="0"/>
          <w:tab w:val="left" w:pos="284"/>
        </w:tabs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12181C">
        <w:rPr>
          <w:sz w:val="24"/>
          <w:szCs w:val="24"/>
        </w:rPr>
        <w:t xml:space="preserve">pozemku </w:t>
      </w:r>
      <w:r w:rsidRPr="00A90202">
        <w:rPr>
          <w:sz w:val="24"/>
          <w:szCs w:val="24"/>
        </w:rPr>
        <w:t>p. č. 3660/8</w:t>
      </w:r>
      <w:r>
        <w:rPr>
          <w:sz w:val="24"/>
          <w:szCs w:val="24"/>
        </w:rPr>
        <w:t>, ostatní plocha – silnice,</w:t>
      </w:r>
    </w:p>
    <w:p w14:paraId="2A9AC791" w14:textId="77777777" w:rsidR="00CF395C" w:rsidRPr="00A90202" w:rsidRDefault="00CF395C" w:rsidP="002F4345">
      <w:pPr>
        <w:pStyle w:val="Zkladntext"/>
        <w:widowControl w:val="0"/>
        <w:numPr>
          <w:ilvl w:val="0"/>
          <w:numId w:val="56"/>
        </w:numPr>
        <w:tabs>
          <w:tab w:val="left" w:pos="0"/>
          <w:tab w:val="left" w:pos="284"/>
        </w:tabs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12181C">
        <w:rPr>
          <w:sz w:val="24"/>
          <w:szCs w:val="24"/>
        </w:rPr>
        <w:t xml:space="preserve">pozemku </w:t>
      </w:r>
      <w:r w:rsidRPr="00A90202">
        <w:rPr>
          <w:sz w:val="24"/>
          <w:szCs w:val="24"/>
        </w:rPr>
        <w:t>p. č. 3661/7</w:t>
      </w:r>
      <w:r>
        <w:rPr>
          <w:sz w:val="24"/>
          <w:szCs w:val="24"/>
        </w:rPr>
        <w:t>, ostatní plocha – silnice,</w:t>
      </w:r>
    </w:p>
    <w:p w14:paraId="0EE6E1B1" w14:textId="77777777" w:rsidR="00CF395C" w:rsidRDefault="00CF395C" w:rsidP="002F4345">
      <w:pPr>
        <w:pStyle w:val="Zkladntext"/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vše v</w:t>
      </w:r>
      <w:r w:rsidRPr="004A500C">
        <w:rPr>
          <w:sz w:val="24"/>
          <w:szCs w:val="24"/>
        </w:rPr>
        <w:t xml:space="preserve"> k. </w:t>
      </w:r>
      <w:proofErr w:type="spellStart"/>
      <w:r w:rsidRPr="004A500C"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a obci Vyškov,</w:t>
      </w:r>
    </w:p>
    <w:p w14:paraId="4A6CF8E0" w14:textId="6DA8B48F" w:rsidR="00CF395C" w:rsidRDefault="00CF395C" w:rsidP="002F4345">
      <w:pPr>
        <w:tabs>
          <w:tab w:val="left" w:pos="284"/>
        </w:tabs>
        <w:overflowPunct/>
        <w:autoSpaceDE/>
        <w:adjustRightInd/>
        <w:jc w:val="both"/>
      </w:pPr>
      <w:r w:rsidRPr="00686852">
        <w:t xml:space="preserve">z vlastnictví </w:t>
      </w:r>
      <w:r>
        <w:t>města</w:t>
      </w:r>
      <w:r w:rsidRPr="0091755C">
        <w:t xml:space="preserve"> </w:t>
      </w:r>
      <w:r>
        <w:t>Vyškov</w:t>
      </w:r>
      <w:r w:rsidRPr="0091755C">
        <w:t xml:space="preserve">, IČO: </w:t>
      </w:r>
      <w:r>
        <w:t>00292427</w:t>
      </w:r>
      <w:r w:rsidRPr="0091755C">
        <w:t>, se sídlem</w:t>
      </w:r>
      <w:r>
        <w:t xml:space="preserve"> Masarykovo</w:t>
      </w:r>
      <w:r w:rsidRPr="0091755C">
        <w:t xml:space="preserve"> </w:t>
      </w:r>
      <w:r>
        <w:t>náměstí 108/1</w:t>
      </w:r>
      <w:r w:rsidRPr="0091755C">
        <w:t xml:space="preserve">, </w:t>
      </w:r>
      <w:r>
        <w:t>682 01 Vyškov 1</w:t>
      </w:r>
      <w:r w:rsidRPr="0091755C">
        <w:t>, do</w:t>
      </w:r>
      <w:r w:rsidRPr="003F2E49">
        <w:t xml:space="preserve"> vlastnictví Jihomoravského kraje</w:t>
      </w:r>
      <w:r w:rsidRPr="00686852">
        <w:t xml:space="preserve"> za podmínek darovací smlouvy, k</w:t>
      </w:r>
      <w:r>
        <w:t xml:space="preserve">teré tvoří přílohu </w:t>
      </w:r>
      <w:r w:rsidRPr="00EF3DC2">
        <w:t>č</w:t>
      </w:r>
      <w:r>
        <w:t>. </w:t>
      </w:r>
      <w:r w:rsidR="00C04D49">
        <w:t xml:space="preserve">64 </w:t>
      </w:r>
      <w:r w:rsidRPr="00EF3DC2">
        <w:t>zápisu</w:t>
      </w:r>
      <w:r>
        <w:t>,</w:t>
      </w:r>
    </w:p>
    <w:p w14:paraId="51947E58" w14:textId="77777777" w:rsidR="00CF395C" w:rsidRPr="00A8017E" w:rsidRDefault="00CF395C" w:rsidP="002F4345">
      <w:pPr>
        <w:tabs>
          <w:tab w:val="left" w:pos="284"/>
        </w:tabs>
        <w:overflowPunct/>
        <w:autoSpaceDE/>
        <w:adjustRightInd/>
        <w:jc w:val="both"/>
      </w:pPr>
    </w:p>
    <w:p w14:paraId="48BFCF0F" w14:textId="30C5C1BC" w:rsidR="00CF395C" w:rsidRPr="00413A48" w:rsidRDefault="00CF395C" w:rsidP="002F4345">
      <w:pPr>
        <w:pStyle w:val="Odstavecseseznamem"/>
        <w:numPr>
          <w:ilvl w:val="0"/>
          <w:numId w:val="5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sz w:val="22"/>
        </w:rPr>
      </w:pPr>
      <w:r w:rsidRPr="002F1280">
        <w:rPr>
          <w:b/>
          <w:spacing w:val="60"/>
        </w:rPr>
        <w:t>sc</w:t>
      </w:r>
      <w:r>
        <w:rPr>
          <w:b/>
          <w:spacing w:val="60"/>
        </w:rPr>
        <w:t>h</w:t>
      </w:r>
      <w:r w:rsidRPr="002F1280">
        <w:rPr>
          <w:b/>
          <w:spacing w:val="60"/>
        </w:rPr>
        <w:t>válit</w:t>
      </w:r>
      <w:r w:rsidRPr="00413A48">
        <w:rPr>
          <w:b/>
        </w:rPr>
        <w:t xml:space="preserve"> </w:t>
      </w:r>
      <w:r w:rsidRPr="00413A48">
        <w:t>použití finančních</w:t>
      </w:r>
      <w:r w:rsidRPr="00413A48">
        <w:rPr>
          <w:b/>
        </w:rPr>
        <w:t xml:space="preserve"> </w:t>
      </w:r>
      <w:r w:rsidRPr="00413A48">
        <w:t>prostředků z Investičního fondu Jihomoravského kraje na</w:t>
      </w:r>
      <w:r>
        <w:rPr>
          <w:lang w:val="cs-CZ"/>
        </w:rPr>
        <w:t> </w:t>
      </w:r>
      <w:r w:rsidRPr="00413A48">
        <w:t>úhradu nákladů souvisejících s převodem.</w:t>
      </w:r>
    </w:p>
    <w:p w14:paraId="2E9D3817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07D9E6C" w14:textId="1AFCA29C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91 programu – </w:t>
      </w:r>
      <w:r w:rsidR="00FF3B83" w:rsidRPr="00FF3B83">
        <w:rPr>
          <w:rFonts w:ascii="Arial Black" w:hAnsi="Arial Black" w:cs="Arial Black"/>
          <w:sz w:val="28"/>
          <w:szCs w:val="28"/>
          <w:u w:val="single"/>
        </w:rPr>
        <w:t>Bezúplatné nabytí pozemků v</w:t>
      </w:r>
      <w:r w:rsidR="00FF3B83">
        <w:rPr>
          <w:rFonts w:ascii="Arial Black" w:hAnsi="Arial Black" w:cs="Arial Black"/>
          <w:sz w:val="28"/>
          <w:szCs w:val="28"/>
          <w:u w:val="single"/>
        </w:rPr>
        <w:t> </w:t>
      </w:r>
      <w:r w:rsidR="00FF3B83" w:rsidRPr="00FF3B83">
        <w:rPr>
          <w:rFonts w:ascii="Arial Black" w:hAnsi="Arial Black" w:cs="Arial Black"/>
          <w:sz w:val="28"/>
          <w:szCs w:val="28"/>
          <w:u w:val="single"/>
        </w:rPr>
        <w:t>k.</w:t>
      </w:r>
      <w:r w:rsidR="00FF3B83">
        <w:rPr>
          <w:rFonts w:ascii="Arial Black" w:hAnsi="Arial Black" w:cs="Arial Black"/>
          <w:sz w:val="28"/>
          <w:szCs w:val="28"/>
          <w:u w:val="single"/>
        </w:rPr>
        <w:t> </w:t>
      </w:r>
      <w:proofErr w:type="spellStart"/>
      <w:r w:rsidR="00FF3B83" w:rsidRPr="00FF3B83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FF3B83">
        <w:rPr>
          <w:rFonts w:ascii="Arial Black" w:hAnsi="Arial Black" w:cs="Arial Black"/>
          <w:sz w:val="28"/>
          <w:szCs w:val="28"/>
          <w:u w:val="single"/>
        </w:rPr>
        <w:t> </w:t>
      </w:r>
      <w:r w:rsidR="00FF3B83" w:rsidRPr="00FF3B83">
        <w:rPr>
          <w:rFonts w:ascii="Arial Black" w:hAnsi="Arial Black" w:cs="Arial Black"/>
          <w:sz w:val="28"/>
          <w:szCs w:val="28"/>
          <w:u w:val="single"/>
        </w:rPr>
        <w:t>Hostěradice na Moravě</w:t>
      </w:r>
    </w:p>
    <w:p w14:paraId="4E338DCB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2AD3888D" w14:textId="201D60DE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29312A">
        <w:rPr>
          <w:b/>
          <w:bCs/>
          <w:u w:val="single"/>
        </w:rPr>
        <w:t>956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4D3B820C" w14:textId="3D5DD325" w:rsidR="00FF3B83" w:rsidRDefault="00FF3B83" w:rsidP="002F4345">
      <w:pPr>
        <w:tabs>
          <w:tab w:val="left" w:pos="284"/>
        </w:tabs>
        <w:jc w:val="both"/>
      </w:pPr>
      <w:r>
        <w:t>Rada Jihomoravského kraje v souladu s ustanovením § 59 odst. 1 zákona č. 129/2000 Sb., o krajích (krajské zřízení), ve znění pozdějších předpisů,</w:t>
      </w:r>
    </w:p>
    <w:p w14:paraId="7EF8E36B" w14:textId="77777777" w:rsidR="00FF3B83" w:rsidRDefault="00FF3B83" w:rsidP="002F4345">
      <w:pPr>
        <w:pStyle w:val="Zkladntext"/>
        <w:tabs>
          <w:tab w:val="left" w:pos="284"/>
        </w:tabs>
        <w:spacing w:after="0"/>
        <w:rPr>
          <w:b/>
          <w:sz w:val="24"/>
          <w:szCs w:val="24"/>
        </w:rPr>
      </w:pPr>
    </w:p>
    <w:p w14:paraId="0FA3054B" w14:textId="537A1652" w:rsidR="00FF3B83" w:rsidRDefault="00FF3B83" w:rsidP="00CD2A79">
      <w:pPr>
        <w:pStyle w:val="Zkladntext"/>
        <w:tabs>
          <w:tab w:val="left" w:pos="284"/>
        </w:tabs>
        <w:spacing w:after="0"/>
        <w:jc w:val="both"/>
        <w:rPr>
          <w:sz w:val="24"/>
          <w:szCs w:val="24"/>
        </w:rPr>
      </w:pPr>
      <w:r w:rsidRPr="00FC44CC">
        <w:rPr>
          <w:b/>
          <w:spacing w:val="60"/>
          <w:sz w:val="24"/>
          <w:szCs w:val="24"/>
        </w:rPr>
        <w:t>doporučuje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Zastupitelstvu Jihomoravského kraje v souladu s ustanovením § 36 písm. a) zákona č. 129/2000 Sb., o krajích (krajské zřízení), ve znění pozdějších předpisů, a ustanovením </w:t>
      </w:r>
      <w:r>
        <w:rPr>
          <w:sz w:val="24"/>
        </w:rPr>
        <w:t>čl. 6 odst. 1 interního normativního aktu 65/INA-VOK Statut Investičního fondu Jihomoravského kraje</w:t>
      </w:r>
      <w:r>
        <w:rPr>
          <w:sz w:val="24"/>
          <w:szCs w:val="24"/>
        </w:rPr>
        <w:t xml:space="preserve"> </w:t>
      </w:r>
    </w:p>
    <w:p w14:paraId="0DB72680" w14:textId="77777777" w:rsidR="00CD2A79" w:rsidRPr="00A46E05" w:rsidRDefault="00CD2A79" w:rsidP="00CD2A79">
      <w:pPr>
        <w:pStyle w:val="Zkladntext"/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7C0ECD2F" w14:textId="33ED68F7" w:rsidR="00FF3B83" w:rsidRDefault="00FF3B83" w:rsidP="00CD2A79">
      <w:pPr>
        <w:pStyle w:val="Zkladntext"/>
        <w:widowControl w:val="0"/>
        <w:tabs>
          <w:tab w:val="left" w:pos="284"/>
        </w:tabs>
        <w:spacing w:after="0"/>
        <w:jc w:val="both"/>
        <w:textAlignment w:val="auto"/>
        <w:rPr>
          <w:sz w:val="24"/>
          <w:szCs w:val="24"/>
        </w:rPr>
      </w:pPr>
      <w:r w:rsidRPr="00CD2A79">
        <w:rPr>
          <w:b/>
          <w:bCs/>
        </w:rPr>
        <w:t>a)</w:t>
      </w:r>
      <w:r w:rsidR="00CD2A79">
        <w:rPr>
          <w:b/>
          <w:bCs/>
        </w:rPr>
        <w:tab/>
      </w:r>
      <w:r w:rsidRPr="00FC44CC">
        <w:rPr>
          <w:b/>
          <w:spacing w:val="60"/>
          <w:sz w:val="24"/>
          <w:szCs w:val="24"/>
        </w:rPr>
        <w:t>schválit</w:t>
      </w:r>
      <w:r>
        <w:rPr>
          <w:sz w:val="24"/>
          <w:szCs w:val="24"/>
        </w:rPr>
        <w:t xml:space="preserve"> bezúplatné nabytí:</w:t>
      </w:r>
    </w:p>
    <w:p w14:paraId="5EE27417" w14:textId="77777777" w:rsidR="00FF3B83" w:rsidRDefault="00FF3B83" w:rsidP="00CD2A79">
      <w:pPr>
        <w:pStyle w:val="Zkladntext"/>
        <w:tabs>
          <w:tab w:val="left" w:pos="0"/>
          <w:tab w:val="left" w:pos="284"/>
        </w:tabs>
        <w:spacing w:after="0"/>
        <w:rPr>
          <w:sz w:val="24"/>
          <w:szCs w:val="24"/>
        </w:rPr>
      </w:pPr>
      <w:r w:rsidRPr="00C4553C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4553C">
        <w:rPr>
          <w:sz w:val="24"/>
          <w:szCs w:val="24"/>
        </w:rPr>
        <w:t>pozemku p. č. 4022/2 ostatní plocha – silnice</w:t>
      </w:r>
      <w:r>
        <w:rPr>
          <w:sz w:val="24"/>
          <w:szCs w:val="24"/>
        </w:rPr>
        <w:t>,</w:t>
      </w:r>
    </w:p>
    <w:p w14:paraId="308C857A" w14:textId="77777777" w:rsidR="00FF3B83" w:rsidRPr="00C4553C" w:rsidRDefault="00FF3B83" w:rsidP="00CD2A79">
      <w:pPr>
        <w:tabs>
          <w:tab w:val="left" w:pos="284"/>
        </w:tabs>
        <w:overflowPunct/>
        <w:autoSpaceDE/>
        <w:autoSpaceDN/>
        <w:adjustRightInd/>
        <w:jc w:val="both"/>
      </w:pPr>
      <w:r>
        <w:rPr>
          <w:rFonts w:eastAsia="Arial Unicode MS"/>
          <w:bCs/>
        </w:rPr>
        <w:t xml:space="preserve">- </w:t>
      </w:r>
      <w:r w:rsidRPr="00C4553C">
        <w:rPr>
          <w:rFonts w:eastAsia="Arial Unicode MS"/>
          <w:bCs/>
        </w:rPr>
        <w:t>část</w:t>
      </w:r>
      <w:r>
        <w:rPr>
          <w:rFonts w:eastAsia="Arial Unicode MS"/>
          <w:bCs/>
        </w:rPr>
        <w:t>i</w:t>
      </w:r>
      <w:r w:rsidRPr="00C4553C">
        <w:rPr>
          <w:rFonts w:eastAsia="Arial Unicode MS"/>
          <w:bCs/>
        </w:rPr>
        <w:t xml:space="preserve"> pozemku p. č. 7638/87</w:t>
      </w:r>
      <w:r>
        <w:rPr>
          <w:rFonts w:eastAsia="Arial Unicode MS"/>
          <w:bCs/>
        </w:rPr>
        <w:t xml:space="preserve"> </w:t>
      </w:r>
      <w:r w:rsidRPr="00C4553C">
        <w:rPr>
          <w:rFonts w:eastAsia="Arial Unicode MS"/>
          <w:bCs/>
        </w:rPr>
        <w:t>ostatní plocha – ostatní komunikace o výměře 1 208 m</w:t>
      </w:r>
      <w:r>
        <w:rPr>
          <w:rFonts w:eastAsia="Arial Unicode MS"/>
          <w:bCs/>
          <w:vertAlign w:val="superscript"/>
        </w:rPr>
        <w:t>2</w:t>
      </w:r>
      <w:r w:rsidRPr="00C4553C">
        <w:rPr>
          <w:rFonts w:eastAsia="Arial Unicode MS"/>
          <w:bCs/>
        </w:rPr>
        <w:t xml:space="preserve"> oddělen</w:t>
      </w:r>
      <w:r>
        <w:rPr>
          <w:rFonts w:eastAsia="Arial Unicode MS"/>
          <w:bCs/>
        </w:rPr>
        <w:t>é</w:t>
      </w:r>
      <w:r w:rsidRPr="00C4553C">
        <w:rPr>
          <w:rFonts w:eastAsia="Arial Unicode MS"/>
          <w:bCs/>
        </w:rPr>
        <w:t xml:space="preserve"> geometrickým plánem</w:t>
      </w:r>
      <w:r>
        <w:rPr>
          <w:rFonts w:eastAsia="Arial Unicode MS"/>
          <w:bCs/>
        </w:rPr>
        <w:t xml:space="preserve"> </w:t>
      </w:r>
      <w:r w:rsidRPr="00C4553C">
        <w:rPr>
          <w:rFonts w:eastAsia="Arial Unicode MS"/>
          <w:bCs/>
        </w:rPr>
        <w:t>č. 746-19/2019 a nově označen</w:t>
      </w:r>
      <w:r>
        <w:rPr>
          <w:rFonts w:eastAsia="Arial Unicode MS"/>
          <w:bCs/>
        </w:rPr>
        <w:t>é</w:t>
      </w:r>
      <w:r w:rsidRPr="00C4553C">
        <w:rPr>
          <w:rFonts w:eastAsia="Arial Unicode MS"/>
          <w:bCs/>
        </w:rPr>
        <w:t xml:space="preserve"> jako:</w:t>
      </w:r>
    </w:p>
    <w:p w14:paraId="19E95B1C" w14:textId="77777777" w:rsidR="00FF3B83" w:rsidRPr="00C4553C" w:rsidRDefault="00FF3B83" w:rsidP="00CD2A79">
      <w:pPr>
        <w:numPr>
          <w:ilvl w:val="1"/>
          <w:numId w:val="49"/>
        </w:numPr>
        <w:tabs>
          <w:tab w:val="left" w:pos="284"/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C4553C">
        <w:rPr>
          <w:rFonts w:eastAsia="Arial Unicode MS"/>
          <w:bCs/>
        </w:rPr>
        <w:t xml:space="preserve">pozemek p. č. 7638/165 ostatní plocha – silnice o výměře </w:t>
      </w:r>
      <w:r>
        <w:rPr>
          <w:rFonts w:eastAsia="Arial Unicode MS"/>
          <w:bCs/>
        </w:rPr>
        <w:t>237</w:t>
      </w:r>
      <w:r w:rsidRPr="00C4553C">
        <w:rPr>
          <w:rFonts w:eastAsia="Arial Unicode MS"/>
          <w:bCs/>
        </w:rPr>
        <w:t xml:space="preserve"> m</w:t>
      </w:r>
      <w:r w:rsidRPr="00C4553C">
        <w:rPr>
          <w:rFonts w:eastAsia="Arial Unicode MS"/>
          <w:bCs/>
          <w:vertAlign w:val="superscript"/>
        </w:rPr>
        <w:t>2</w:t>
      </w:r>
      <w:r w:rsidRPr="00C4553C">
        <w:rPr>
          <w:rFonts w:eastAsia="Arial Unicode MS"/>
          <w:bCs/>
        </w:rPr>
        <w:t xml:space="preserve">, </w:t>
      </w:r>
    </w:p>
    <w:p w14:paraId="28590715" w14:textId="77777777" w:rsidR="00FF3B83" w:rsidRDefault="00FF3B83" w:rsidP="00CD2A79">
      <w:pPr>
        <w:pStyle w:val="Zkladntext"/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Pr="004A500C">
        <w:rPr>
          <w:sz w:val="24"/>
          <w:szCs w:val="24"/>
        </w:rPr>
        <w:t xml:space="preserve"> </w:t>
      </w:r>
      <w:r w:rsidRPr="00C4553C">
        <w:rPr>
          <w:sz w:val="24"/>
          <w:szCs w:val="24"/>
        </w:rPr>
        <w:t xml:space="preserve">k. </w:t>
      </w:r>
      <w:proofErr w:type="spellStart"/>
      <w:r w:rsidRPr="00C4553C">
        <w:rPr>
          <w:sz w:val="24"/>
          <w:szCs w:val="24"/>
        </w:rPr>
        <w:t>ú.</w:t>
      </w:r>
      <w:proofErr w:type="spellEnd"/>
      <w:r w:rsidRPr="00C4553C">
        <w:rPr>
          <w:sz w:val="24"/>
          <w:szCs w:val="24"/>
        </w:rPr>
        <w:t xml:space="preserve"> Hostěradice na Moravě a obci Hostěradice</w:t>
      </w:r>
      <w:r>
        <w:rPr>
          <w:sz w:val="24"/>
          <w:szCs w:val="24"/>
        </w:rPr>
        <w:t>,</w:t>
      </w:r>
    </w:p>
    <w:p w14:paraId="7A717629" w14:textId="66B5BED4" w:rsidR="00FF3B83" w:rsidRDefault="00FF3B83" w:rsidP="00CD2A79">
      <w:pPr>
        <w:tabs>
          <w:tab w:val="left" w:pos="284"/>
        </w:tabs>
        <w:overflowPunct/>
        <w:autoSpaceDE/>
        <w:adjustRightInd/>
        <w:jc w:val="both"/>
      </w:pPr>
      <w:r w:rsidRPr="00686852">
        <w:t xml:space="preserve">z vlastnictví </w:t>
      </w:r>
      <w:r>
        <w:t>obce Hostěradice</w:t>
      </w:r>
      <w:r w:rsidRPr="0091755C">
        <w:t xml:space="preserve">, IČO: </w:t>
      </w:r>
      <w:r>
        <w:t>00292834</w:t>
      </w:r>
      <w:r w:rsidRPr="0091755C">
        <w:t xml:space="preserve">, se sídlem </w:t>
      </w:r>
      <w:r w:rsidRPr="00186F76">
        <w:t>Hostěradice 57, 671</w:t>
      </w:r>
      <w:r>
        <w:t> </w:t>
      </w:r>
      <w:r w:rsidRPr="00186F76">
        <w:t>71</w:t>
      </w:r>
      <w:r>
        <w:t> </w:t>
      </w:r>
      <w:r w:rsidRPr="00186F76">
        <w:t>Hostěradice</w:t>
      </w:r>
      <w:r w:rsidRPr="0091755C">
        <w:t>, do</w:t>
      </w:r>
      <w:r w:rsidRPr="003F2E49">
        <w:t xml:space="preserve"> vlastnictví Jihomoravského kraje</w:t>
      </w:r>
      <w:r w:rsidRPr="00686852">
        <w:t xml:space="preserve"> za podmínek darovací smlouvy, k</w:t>
      </w:r>
      <w:r>
        <w:t xml:space="preserve">teré tvoří přílohu </w:t>
      </w:r>
      <w:r w:rsidRPr="00EF3DC2">
        <w:t>č</w:t>
      </w:r>
      <w:r>
        <w:t>. </w:t>
      </w:r>
      <w:r w:rsidR="00C04D49">
        <w:t>65</w:t>
      </w:r>
      <w:r>
        <w:t xml:space="preserve"> </w:t>
      </w:r>
      <w:r w:rsidRPr="00EF3DC2">
        <w:t>zápisu</w:t>
      </w:r>
      <w:r>
        <w:t>,</w:t>
      </w:r>
    </w:p>
    <w:p w14:paraId="6DCEF24F" w14:textId="77777777" w:rsidR="00FF3B83" w:rsidRPr="00A8017E" w:rsidRDefault="00FF3B83" w:rsidP="00CD2A79">
      <w:pPr>
        <w:tabs>
          <w:tab w:val="left" w:pos="284"/>
        </w:tabs>
        <w:overflowPunct/>
        <w:autoSpaceDE/>
        <w:adjustRightInd/>
        <w:jc w:val="both"/>
      </w:pPr>
    </w:p>
    <w:p w14:paraId="3732C4CC" w14:textId="0728591C" w:rsidR="00FF3B83" w:rsidRPr="00FC44CC" w:rsidRDefault="00FF3B83" w:rsidP="00CD2A79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</w:rPr>
      </w:pPr>
      <w:r w:rsidRPr="00CD2A79">
        <w:rPr>
          <w:b/>
          <w:bCs/>
        </w:rPr>
        <w:t>b)</w:t>
      </w:r>
      <w:r w:rsidR="00CD2A79">
        <w:rPr>
          <w:b/>
          <w:bCs/>
        </w:rPr>
        <w:tab/>
      </w:r>
      <w:r w:rsidRPr="00FC44CC">
        <w:rPr>
          <w:b/>
          <w:spacing w:val="60"/>
        </w:rPr>
        <w:t>schválit</w:t>
      </w:r>
      <w:r w:rsidRPr="00FC44CC">
        <w:rPr>
          <w:b/>
        </w:rPr>
        <w:t xml:space="preserve"> </w:t>
      </w:r>
      <w:r w:rsidRPr="00FC44CC">
        <w:t>použití finančních</w:t>
      </w:r>
      <w:r w:rsidRPr="00FC44CC">
        <w:rPr>
          <w:b/>
        </w:rPr>
        <w:t xml:space="preserve"> </w:t>
      </w:r>
      <w:r w:rsidRPr="00FC44CC">
        <w:t>prostředků z Investičního fondu Jihomoravského kraje na úhradu nákladů souvisejících s převodem.</w:t>
      </w:r>
    </w:p>
    <w:p w14:paraId="003B9427" w14:textId="77777777" w:rsidR="007A146F" w:rsidRDefault="007A146F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266C4C03" w14:textId="6359E3E1" w:rsidR="00AE256C" w:rsidRDefault="00F34870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br w:type="column"/>
      </w:r>
      <w:r w:rsidR="00AE256C"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92 programu – </w:t>
      </w:r>
      <w:r w:rsidR="00230B85" w:rsidRPr="00230B85">
        <w:rPr>
          <w:rFonts w:ascii="Arial Black" w:hAnsi="Arial Black" w:cs="Arial Black"/>
          <w:sz w:val="28"/>
          <w:szCs w:val="28"/>
          <w:u w:val="single"/>
        </w:rPr>
        <w:t>Bezúplatné nabytí pozemků v</w:t>
      </w:r>
      <w:r w:rsidR="00230B85">
        <w:rPr>
          <w:rFonts w:ascii="Arial Black" w:hAnsi="Arial Black" w:cs="Arial Black"/>
          <w:sz w:val="28"/>
          <w:szCs w:val="28"/>
          <w:u w:val="single"/>
        </w:rPr>
        <w:t> </w:t>
      </w:r>
      <w:r w:rsidR="00230B85" w:rsidRPr="00230B85">
        <w:rPr>
          <w:rFonts w:ascii="Arial Black" w:hAnsi="Arial Black" w:cs="Arial Black"/>
          <w:sz w:val="28"/>
          <w:szCs w:val="28"/>
          <w:u w:val="single"/>
        </w:rPr>
        <w:t>k.</w:t>
      </w:r>
      <w:r w:rsidR="00230B85">
        <w:rPr>
          <w:rFonts w:ascii="Arial Black" w:hAnsi="Arial Black" w:cs="Arial Black"/>
          <w:sz w:val="28"/>
          <w:szCs w:val="28"/>
          <w:u w:val="single"/>
        </w:rPr>
        <w:t> </w:t>
      </w:r>
      <w:proofErr w:type="spellStart"/>
      <w:r w:rsidR="00230B85" w:rsidRPr="00230B85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230B85">
        <w:rPr>
          <w:rFonts w:ascii="Arial Black" w:hAnsi="Arial Black" w:cs="Arial Black"/>
          <w:sz w:val="28"/>
          <w:szCs w:val="28"/>
          <w:u w:val="single"/>
        </w:rPr>
        <w:t> </w:t>
      </w:r>
      <w:r w:rsidR="00230B85" w:rsidRPr="00230B85">
        <w:rPr>
          <w:rFonts w:ascii="Arial Black" w:hAnsi="Arial Black" w:cs="Arial Black"/>
          <w:sz w:val="28"/>
          <w:szCs w:val="28"/>
          <w:u w:val="single"/>
        </w:rPr>
        <w:t>Moravská Nová Ves</w:t>
      </w:r>
    </w:p>
    <w:p w14:paraId="23ACD90C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390F5F8D" w14:textId="4F7C4EDC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29312A">
        <w:rPr>
          <w:b/>
          <w:bCs/>
          <w:u w:val="single"/>
        </w:rPr>
        <w:t>957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4846D8F6" w14:textId="31EF418B" w:rsidR="00230B85" w:rsidRDefault="00230B85" w:rsidP="002F4345">
      <w:pPr>
        <w:tabs>
          <w:tab w:val="left" w:pos="284"/>
        </w:tabs>
        <w:jc w:val="both"/>
      </w:pPr>
      <w:r>
        <w:t>Rada Jihomoravského kraje v souladu s ustanovením § 59 odst. 1 zákona č. 129/2000 Sb., o krajích (krajské zřízení), ve znění pozdějších předpisů,</w:t>
      </w:r>
    </w:p>
    <w:p w14:paraId="60FE2FCE" w14:textId="77777777" w:rsidR="00230B85" w:rsidRDefault="00230B85" w:rsidP="002F4345">
      <w:pPr>
        <w:pStyle w:val="Zkladntext"/>
        <w:tabs>
          <w:tab w:val="left" w:pos="284"/>
        </w:tabs>
        <w:spacing w:after="0"/>
        <w:rPr>
          <w:b/>
          <w:sz w:val="24"/>
          <w:szCs w:val="24"/>
        </w:rPr>
      </w:pPr>
    </w:p>
    <w:p w14:paraId="127CD4E5" w14:textId="77777777" w:rsidR="00230B85" w:rsidRDefault="00230B85" w:rsidP="00CD2A79">
      <w:pPr>
        <w:pStyle w:val="Zkladntext"/>
        <w:tabs>
          <w:tab w:val="left" w:pos="284"/>
        </w:tabs>
        <w:spacing w:after="0"/>
        <w:jc w:val="both"/>
        <w:rPr>
          <w:sz w:val="24"/>
          <w:szCs w:val="24"/>
        </w:rPr>
      </w:pPr>
      <w:r w:rsidRPr="00893DB4">
        <w:rPr>
          <w:b/>
          <w:spacing w:val="60"/>
          <w:sz w:val="24"/>
          <w:szCs w:val="24"/>
        </w:rPr>
        <w:t>doporučuje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Zastupitelstvu Jihomoravského kraje v souladu s ustanovením § 36 písm. a) zákona č. 129/2000 Sb., o krajích (krajské zřízení), ve znění pozdějších předpisů, a ustanovením </w:t>
      </w:r>
      <w:r>
        <w:rPr>
          <w:sz w:val="24"/>
        </w:rPr>
        <w:t>čl. 6 odst. 1 interního normativního aktu 65/INA-VOK Statut Investičního fondu Jihomoravského kraje</w:t>
      </w:r>
      <w:r>
        <w:rPr>
          <w:sz w:val="24"/>
          <w:szCs w:val="24"/>
        </w:rPr>
        <w:t xml:space="preserve"> </w:t>
      </w:r>
    </w:p>
    <w:p w14:paraId="5A000D9C" w14:textId="77777777" w:rsidR="00230B85" w:rsidRPr="00A46E05" w:rsidRDefault="00230B85" w:rsidP="002F4345">
      <w:pPr>
        <w:pStyle w:val="Zkladntext"/>
        <w:tabs>
          <w:tab w:val="left" w:pos="284"/>
        </w:tabs>
        <w:spacing w:after="0"/>
        <w:rPr>
          <w:sz w:val="24"/>
          <w:szCs w:val="24"/>
        </w:rPr>
      </w:pPr>
    </w:p>
    <w:p w14:paraId="4F171142" w14:textId="77777777" w:rsidR="00230B85" w:rsidRPr="00F63628" w:rsidRDefault="00230B85" w:rsidP="002F4345">
      <w:pPr>
        <w:pStyle w:val="Zkladntext"/>
        <w:widowControl w:val="0"/>
        <w:numPr>
          <w:ilvl w:val="0"/>
          <w:numId w:val="58"/>
        </w:numPr>
        <w:tabs>
          <w:tab w:val="left" w:pos="284"/>
        </w:tabs>
        <w:spacing w:after="0"/>
        <w:jc w:val="both"/>
        <w:textAlignment w:val="auto"/>
        <w:rPr>
          <w:sz w:val="24"/>
          <w:szCs w:val="24"/>
        </w:rPr>
      </w:pPr>
      <w:r w:rsidRPr="00893DB4">
        <w:rPr>
          <w:b/>
          <w:spacing w:val="60"/>
          <w:sz w:val="24"/>
          <w:szCs w:val="24"/>
        </w:rPr>
        <w:t>schválit</w:t>
      </w:r>
      <w:r>
        <w:rPr>
          <w:sz w:val="24"/>
          <w:szCs w:val="24"/>
        </w:rPr>
        <w:t xml:space="preserve"> bezúplatné nabytí:</w:t>
      </w:r>
    </w:p>
    <w:p w14:paraId="42FDE6EB" w14:textId="77777777" w:rsidR="00230B85" w:rsidRDefault="00230B85" w:rsidP="002F4345">
      <w:pPr>
        <w:pStyle w:val="Zkladntext"/>
        <w:widowControl w:val="0"/>
        <w:numPr>
          <w:ilvl w:val="0"/>
          <w:numId w:val="56"/>
        </w:numPr>
        <w:tabs>
          <w:tab w:val="left" w:pos="0"/>
          <w:tab w:val="left" w:pos="284"/>
        </w:tabs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12181C">
        <w:rPr>
          <w:sz w:val="24"/>
          <w:szCs w:val="24"/>
        </w:rPr>
        <w:t xml:space="preserve">pozemku </w:t>
      </w:r>
      <w:r>
        <w:rPr>
          <w:sz w:val="24"/>
          <w:szCs w:val="24"/>
        </w:rPr>
        <w:t>p. č. 3814</w:t>
      </w:r>
      <w:r w:rsidRPr="00FB2A2A">
        <w:rPr>
          <w:sz w:val="24"/>
          <w:szCs w:val="24"/>
        </w:rPr>
        <w:t>/1</w:t>
      </w:r>
      <w:r>
        <w:rPr>
          <w:sz w:val="24"/>
          <w:szCs w:val="24"/>
        </w:rPr>
        <w:t>, ostatní plocha – silnice,</w:t>
      </w:r>
    </w:p>
    <w:p w14:paraId="2190AC53" w14:textId="77777777" w:rsidR="00230B85" w:rsidRDefault="00230B85" w:rsidP="002F4345">
      <w:pPr>
        <w:pStyle w:val="Zkladntext"/>
        <w:widowControl w:val="0"/>
        <w:numPr>
          <w:ilvl w:val="0"/>
          <w:numId w:val="56"/>
        </w:numPr>
        <w:tabs>
          <w:tab w:val="left" w:pos="0"/>
          <w:tab w:val="left" w:pos="284"/>
        </w:tabs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12181C">
        <w:rPr>
          <w:sz w:val="24"/>
          <w:szCs w:val="24"/>
        </w:rPr>
        <w:t xml:space="preserve">pozemku </w:t>
      </w:r>
      <w:r w:rsidRPr="00483687">
        <w:rPr>
          <w:sz w:val="24"/>
          <w:szCs w:val="24"/>
        </w:rPr>
        <w:t xml:space="preserve">p. č. </w:t>
      </w:r>
      <w:r>
        <w:rPr>
          <w:sz w:val="24"/>
          <w:szCs w:val="24"/>
        </w:rPr>
        <w:t>291</w:t>
      </w:r>
      <w:r w:rsidRPr="00483687">
        <w:rPr>
          <w:sz w:val="24"/>
          <w:szCs w:val="24"/>
        </w:rPr>
        <w:t>/</w:t>
      </w:r>
      <w:r>
        <w:rPr>
          <w:sz w:val="24"/>
          <w:szCs w:val="24"/>
        </w:rPr>
        <w:t>4, ostatní plocha – silnice,</w:t>
      </w:r>
    </w:p>
    <w:p w14:paraId="462FB5A8" w14:textId="77777777" w:rsidR="00230B85" w:rsidRDefault="00230B85" w:rsidP="002F4345">
      <w:pPr>
        <w:pStyle w:val="Zkladntext"/>
        <w:widowControl w:val="0"/>
        <w:numPr>
          <w:ilvl w:val="0"/>
          <w:numId w:val="56"/>
        </w:numPr>
        <w:tabs>
          <w:tab w:val="left" w:pos="0"/>
          <w:tab w:val="left" w:pos="284"/>
        </w:tabs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12181C">
        <w:rPr>
          <w:sz w:val="24"/>
          <w:szCs w:val="24"/>
        </w:rPr>
        <w:t xml:space="preserve">pozemku </w:t>
      </w:r>
      <w:r w:rsidRPr="00525EAB">
        <w:rPr>
          <w:sz w:val="24"/>
          <w:szCs w:val="24"/>
        </w:rPr>
        <w:t xml:space="preserve">p. č. </w:t>
      </w:r>
      <w:r>
        <w:rPr>
          <w:sz w:val="24"/>
          <w:szCs w:val="24"/>
        </w:rPr>
        <w:t>4020</w:t>
      </w:r>
      <w:r w:rsidRPr="00525EAB">
        <w:rPr>
          <w:sz w:val="24"/>
          <w:szCs w:val="24"/>
        </w:rPr>
        <w:t>/</w:t>
      </w:r>
      <w:r>
        <w:rPr>
          <w:sz w:val="24"/>
          <w:szCs w:val="24"/>
        </w:rPr>
        <w:t>1, ostatní plocha – silnice,</w:t>
      </w:r>
    </w:p>
    <w:p w14:paraId="2F58CF24" w14:textId="77777777" w:rsidR="00230B85" w:rsidRDefault="00230B85" w:rsidP="002F4345">
      <w:pPr>
        <w:pStyle w:val="Zkladntext"/>
        <w:widowControl w:val="0"/>
        <w:numPr>
          <w:ilvl w:val="0"/>
          <w:numId w:val="56"/>
        </w:numPr>
        <w:tabs>
          <w:tab w:val="left" w:pos="0"/>
          <w:tab w:val="left" w:pos="284"/>
        </w:tabs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12181C">
        <w:rPr>
          <w:sz w:val="24"/>
          <w:szCs w:val="24"/>
        </w:rPr>
        <w:t xml:space="preserve">pozemku </w:t>
      </w:r>
      <w:r w:rsidRPr="00525EAB">
        <w:rPr>
          <w:sz w:val="24"/>
          <w:szCs w:val="24"/>
        </w:rPr>
        <w:t xml:space="preserve">p. č. </w:t>
      </w:r>
      <w:r>
        <w:rPr>
          <w:sz w:val="24"/>
          <w:szCs w:val="24"/>
        </w:rPr>
        <w:t>4020</w:t>
      </w:r>
      <w:r w:rsidRPr="00525EAB">
        <w:rPr>
          <w:sz w:val="24"/>
          <w:szCs w:val="24"/>
        </w:rPr>
        <w:t>/</w:t>
      </w:r>
      <w:r>
        <w:rPr>
          <w:sz w:val="24"/>
          <w:szCs w:val="24"/>
        </w:rPr>
        <w:t>10, ostatní plocha – silnice,</w:t>
      </w:r>
    </w:p>
    <w:p w14:paraId="7D0F5B23" w14:textId="77777777" w:rsidR="00230B85" w:rsidRDefault="00230B85" w:rsidP="002F4345">
      <w:pPr>
        <w:pStyle w:val="Zkladntext"/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vše v</w:t>
      </w:r>
      <w:r w:rsidRPr="004A500C">
        <w:rPr>
          <w:sz w:val="24"/>
          <w:szCs w:val="24"/>
        </w:rPr>
        <w:t xml:space="preserve"> k. </w:t>
      </w:r>
      <w:proofErr w:type="spellStart"/>
      <w:r w:rsidRPr="004A500C"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a obci Moravská Nová Ves,</w:t>
      </w:r>
    </w:p>
    <w:p w14:paraId="51283D5B" w14:textId="2BBDFAAB" w:rsidR="00230B85" w:rsidRDefault="00230B85" w:rsidP="002F4345">
      <w:pPr>
        <w:tabs>
          <w:tab w:val="left" w:pos="284"/>
        </w:tabs>
        <w:overflowPunct/>
        <w:autoSpaceDE/>
        <w:adjustRightInd/>
        <w:jc w:val="both"/>
      </w:pPr>
      <w:r w:rsidRPr="00686852">
        <w:t xml:space="preserve">z vlastnictví </w:t>
      </w:r>
      <w:r>
        <w:t>Městyse</w:t>
      </w:r>
      <w:r w:rsidRPr="0091755C">
        <w:t xml:space="preserve"> </w:t>
      </w:r>
      <w:r>
        <w:t>Moravská Nová Ves</w:t>
      </w:r>
      <w:r w:rsidRPr="0091755C">
        <w:t xml:space="preserve">, IČO: </w:t>
      </w:r>
      <w:r>
        <w:t>00283363</w:t>
      </w:r>
      <w:r w:rsidRPr="0091755C">
        <w:t>, se sídlem</w:t>
      </w:r>
      <w:r>
        <w:t xml:space="preserve"> nám. Republiky 107</w:t>
      </w:r>
      <w:r w:rsidRPr="0091755C">
        <w:t xml:space="preserve">, </w:t>
      </w:r>
      <w:r>
        <w:t>691</w:t>
      </w:r>
      <w:r w:rsidR="00543ACC">
        <w:t> </w:t>
      </w:r>
      <w:r>
        <w:t>55</w:t>
      </w:r>
      <w:r w:rsidRPr="0091755C">
        <w:t xml:space="preserve"> </w:t>
      </w:r>
      <w:r>
        <w:t>Moravská Nová Ves</w:t>
      </w:r>
      <w:r w:rsidRPr="0091755C">
        <w:t>, do</w:t>
      </w:r>
      <w:r w:rsidRPr="003F2E49">
        <w:t xml:space="preserve"> vlastnictví Jihomoravského kraje</w:t>
      </w:r>
      <w:r w:rsidRPr="00686852">
        <w:t xml:space="preserve"> za podmínek darovací smlouvy, k</w:t>
      </w:r>
      <w:r>
        <w:t xml:space="preserve">teré tvoří přílohu </w:t>
      </w:r>
      <w:r w:rsidRPr="00EF3DC2">
        <w:t>č</w:t>
      </w:r>
      <w:r>
        <w:t>. </w:t>
      </w:r>
      <w:r w:rsidR="00C04D49">
        <w:t xml:space="preserve">66 </w:t>
      </w:r>
      <w:r w:rsidRPr="00EF3DC2">
        <w:t>zápisu</w:t>
      </w:r>
      <w:r>
        <w:t>,</w:t>
      </w:r>
    </w:p>
    <w:p w14:paraId="0FC6BEC7" w14:textId="77777777" w:rsidR="00230B85" w:rsidRPr="00A8017E" w:rsidRDefault="00230B85" w:rsidP="002F4345">
      <w:pPr>
        <w:tabs>
          <w:tab w:val="left" w:pos="284"/>
        </w:tabs>
        <w:overflowPunct/>
        <w:autoSpaceDE/>
        <w:adjustRightInd/>
        <w:jc w:val="both"/>
      </w:pPr>
    </w:p>
    <w:p w14:paraId="56918F4A" w14:textId="178E73D7" w:rsidR="00230B85" w:rsidRPr="00893DB4" w:rsidRDefault="00230B85" w:rsidP="002F4345">
      <w:pPr>
        <w:pStyle w:val="Odstavecseseznamem"/>
        <w:numPr>
          <w:ilvl w:val="0"/>
          <w:numId w:val="5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sz w:val="22"/>
        </w:rPr>
      </w:pPr>
      <w:r w:rsidRPr="00893DB4">
        <w:rPr>
          <w:b/>
          <w:spacing w:val="60"/>
        </w:rPr>
        <w:t>schválit</w:t>
      </w:r>
      <w:r w:rsidRPr="00893DB4">
        <w:rPr>
          <w:b/>
        </w:rPr>
        <w:t xml:space="preserve"> </w:t>
      </w:r>
      <w:r w:rsidRPr="00893DB4">
        <w:t>použití finančních</w:t>
      </w:r>
      <w:r w:rsidRPr="00893DB4">
        <w:rPr>
          <w:b/>
        </w:rPr>
        <w:t xml:space="preserve"> </w:t>
      </w:r>
      <w:r w:rsidRPr="00893DB4">
        <w:t>prostředků z Investičního fondu Jihomoravského kraje na</w:t>
      </w:r>
      <w:r>
        <w:rPr>
          <w:lang w:val="cs-CZ"/>
        </w:rPr>
        <w:t> </w:t>
      </w:r>
      <w:r w:rsidRPr="00893DB4">
        <w:t>úhradu nákladů souvisejících s převodem.</w:t>
      </w:r>
    </w:p>
    <w:p w14:paraId="2A92F92D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36E06BE" w14:textId="7C358F08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93 programu – </w:t>
      </w:r>
      <w:r w:rsidR="00230B85" w:rsidRPr="00230B85">
        <w:rPr>
          <w:rFonts w:ascii="Arial Black" w:hAnsi="Arial Black" w:cs="Arial Black"/>
          <w:sz w:val="28"/>
          <w:szCs w:val="28"/>
          <w:u w:val="single"/>
        </w:rPr>
        <w:t>Bezúplatný převod částí pozemku p.</w:t>
      </w:r>
      <w:r w:rsidR="00230B85">
        <w:rPr>
          <w:rFonts w:ascii="Arial Black" w:hAnsi="Arial Black" w:cs="Arial Black"/>
          <w:sz w:val="28"/>
          <w:szCs w:val="28"/>
          <w:u w:val="single"/>
        </w:rPr>
        <w:t> </w:t>
      </w:r>
      <w:r w:rsidR="00230B85" w:rsidRPr="00230B85">
        <w:rPr>
          <w:rFonts w:ascii="Arial Black" w:hAnsi="Arial Black" w:cs="Arial Black"/>
          <w:sz w:val="28"/>
          <w:szCs w:val="28"/>
          <w:u w:val="single"/>
        </w:rPr>
        <w:t xml:space="preserve">č. 2274/7 v k. </w:t>
      </w:r>
      <w:proofErr w:type="spellStart"/>
      <w:r w:rsidR="00230B85" w:rsidRPr="00230B85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230B85" w:rsidRPr="00230B85">
        <w:rPr>
          <w:rFonts w:ascii="Arial Black" w:hAnsi="Arial Black" w:cs="Arial Black"/>
          <w:sz w:val="28"/>
          <w:szCs w:val="28"/>
          <w:u w:val="single"/>
        </w:rPr>
        <w:t xml:space="preserve"> Nové Hvězdlice</w:t>
      </w:r>
    </w:p>
    <w:p w14:paraId="0F05873C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6221C4F6" w14:textId="3A86D362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29312A">
        <w:rPr>
          <w:b/>
          <w:bCs/>
          <w:u w:val="single"/>
        </w:rPr>
        <w:t>958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295AA82F" w14:textId="77777777" w:rsidR="00230B85" w:rsidRDefault="00230B85" w:rsidP="002F4345">
      <w:pPr>
        <w:jc w:val="both"/>
      </w:pPr>
      <w:r>
        <w:t>Rada Jihomoravského kraje v souladu s ustanovením § 59 odst. 1 zákona č. 129/2000 Sb., o krajích (krajské zřízení), ve znění pozdějších předpisů,</w:t>
      </w:r>
    </w:p>
    <w:p w14:paraId="15F2ED5E" w14:textId="77777777" w:rsidR="00230B85" w:rsidRDefault="00230B85" w:rsidP="002F4345">
      <w:pPr>
        <w:tabs>
          <w:tab w:val="left" w:pos="284"/>
        </w:tabs>
        <w:jc w:val="both"/>
      </w:pPr>
    </w:p>
    <w:p w14:paraId="2388DDE8" w14:textId="7880471E" w:rsidR="00230B85" w:rsidRDefault="00230B85" w:rsidP="00CD2A79">
      <w:pPr>
        <w:tabs>
          <w:tab w:val="left" w:pos="284"/>
        </w:tabs>
        <w:jc w:val="both"/>
      </w:pPr>
      <w:r>
        <w:rPr>
          <w:b/>
          <w:spacing w:val="60"/>
        </w:rPr>
        <w:t>doporučuje</w:t>
      </w:r>
      <w:r>
        <w:rPr>
          <w:b/>
        </w:rPr>
        <w:t xml:space="preserve"> </w:t>
      </w:r>
      <w:r>
        <w:t>Zastupitelstvu Jihomoravského kraje v souladu s ustanovením § 36 písm. a) zákona č. 129/2000 Sb., o krajích (krajské zřízení), ve znění pozdějších předpisů,</w:t>
      </w:r>
    </w:p>
    <w:p w14:paraId="54B5CDF2" w14:textId="77777777" w:rsidR="00230B85" w:rsidRDefault="00230B85" w:rsidP="002F4345">
      <w:pPr>
        <w:tabs>
          <w:tab w:val="left" w:pos="284"/>
        </w:tabs>
        <w:jc w:val="both"/>
      </w:pPr>
    </w:p>
    <w:p w14:paraId="5DAA8D63" w14:textId="77777777" w:rsidR="00230B85" w:rsidRDefault="00230B85" w:rsidP="002F4345">
      <w:pPr>
        <w:tabs>
          <w:tab w:val="left" w:pos="284"/>
        </w:tabs>
        <w:jc w:val="both"/>
      </w:pPr>
      <w:r>
        <w:rPr>
          <w:b/>
          <w:spacing w:val="60"/>
        </w:rPr>
        <w:t>schválit</w:t>
      </w:r>
      <w:r>
        <w:rPr>
          <w:b/>
        </w:rPr>
        <w:t xml:space="preserve"> </w:t>
      </w:r>
      <w:r>
        <w:t>darování:</w:t>
      </w:r>
    </w:p>
    <w:p w14:paraId="72FEEBF3" w14:textId="77777777" w:rsidR="00230B85" w:rsidRPr="00BD51FC" w:rsidRDefault="00230B85" w:rsidP="002F4345">
      <w:pPr>
        <w:widowControl w:val="0"/>
        <w:tabs>
          <w:tab w:val="left" w:pos="284"/>
        </w:tabs>
        <w:jc w:val="both"/>
      </w:pPr>
      <w:r>
        <w:t xml:space="preserve">- částí pozemku </w:t>
      </w:r>
      <w:r w:rsidRPr="00904858">
        <w:t>p. č. 2274/7</w:t>
      </w:r>
      <w:r w:rsidRPr="00FE033B">
        <w:t>, ostatní plocha – silnice,</w:t>
      </w:r>
      <w:r>
        <w:t xml:space="preserve"> </w:t>
      </w:r>
      <w:r w:rsidRPr="0048112F">
        <w:t>oddělen</w:t>
      </w:r>
      <w:r>
        <w:t xml:space="preserve">ých geometrickým plánem </w:t>
      </w:r>
      <w:r w:rsidRPr="00875D48">
        <w:rPr>
          <w:color w:val="000000"/>
        </w:rPr>
        <w:t>č.</w:t>
      </w:r>
      <w:r>
        <w:rPr>
          <w:color w:val="000000"/>
        </w:rPr>
        <w:t> </w:t>
      </w:r>
      <w:r w:rsidRPr="00875D48">
        <w:rPr>
          <w:color w:val="000000"/>
        </w:rPr>
        <w:t>484</w:t>
      </w:r>
      <w:r>
        <w:rPr>
          <w:color w:val="000000"/>
        </w:rPr>
        <w:noBreakHyphen/>
      </w:r>
      <w:r w:rsidRPr="00875D48">
        <w:rPr>
          <w:color w:val="000000"/>
        </w:rPr>
        <w:t xml:space="preserve">298/2020 </w:t>
      </w:r>
      <w:r w:rsidRPr="00BD51FC">
        <w:t>a nově označených jako:</w:t>
      </w:r>
    </w:p>
    <w:p w14:paraId="38AEB314" w14:textId="77777777" w:rsidR="00230B85" w:rsidRPr="00BD51FC" w:rsidRDefault="00230B85" w:rsidP="002F4345">
      <w:pPr>
        <w:widowControl w:val="0"/>
        <w:tabs>
          <w:tab w:val="left" w:pos="284"/>
        </w:tabs>
        <w:jc w:val="both"/>
      </w:pPr>
      <w:r w:rsidRPr="00BD51FC">
        <w:t xml:space="preserve">- pozemek p. č. </w:t>
      </w:r>
      <w:r w:rsidRPr="00904858">
        <w:t>2274/</w:t>
      </w:r>
      <w:r>
        <w:t xml:space="preserve">15, </w:t>
      </w:r>
      <w:r w:rsidRPr="00BD51FC">
        <w:t xml:space="preserve">ostatní plocha – ostatní komunikace, o výměře </w:t>
      </w:r>
      <w:r>
        <w:t>111</w:t>
      </w:r>
      <w:r w:rsidRPr="00BD51FC">
        <w:t xml:space="preserve"> m</w:t>
      </w:r>
      <w:r w:rsidRPr="00BD51FC">
        <w:rPr>
          <w:vertAlign w:val="superscript"/>
        </w:rPr>
        <w:t>2</w:t>
      </w:r>
      <w:r w:rsidRPr="00BD51FC">
        <w:t>,</w:t>
      </w:r>
    </w:p>
    <w:p w14:paraId="2118CC07" w14:textId="77777777" w:rsidR="00230B85" w:rsidRPr="00BD51FC" w:rsidRDefault="00230B85" w:rsidP="002F4345">
      <w:pPr>
        <w:widowControl w:val="0"/>
        <w:tabs>
          <w:tab w:val="left" w:pos="284"/>
        </w:tabs>
        <w:jc w:val="both"/>
      </w:pPr>
      <w:r w:rsidRPr="00BD51FC">
        <w:t xml:space="preserve">- pozemek p. č. </w:t>
      </w:r>
      <w:r w:rsidRPr="00904858">
        <w:t>2274/</w:t>
      </w:r>
      <w:r>
        <w:t xml:space="preserve">16, </w:t>
      </w:r>
      <w:r w:rsidRPr="00BD51FC">
        <w:t xml:space="preserve">ostatní plocha – ostatní komunikace, o výměře </w:t>
      </w:r>
      <w:r>
        <w:t>16</w:t>
      </w:r>
      <w:r w:rsidRPr="00BD51FC">
        <w:t xml:space="preserve"> m</w:t>
      </w:r>
      <w:r w:rsidRPr="00BD51FC">
        <w:rPr>
          <w:vertAlign w:val="superscript"/>
        </w:rPr>
        <w:t>2</w:t>
      </w:r>
      <w:bookmarkStart w:id="15" w:name="_Hlk511052819"/>
      <w:r w:rsidRPr="00BD51FC">
        <w:t>,</w:t>
      </w:r>
      <w:bookmarkEnd w:id="15"/>
    </w:p>
    <w:p w14:paraId="4F57E024" w14:textId="77777777" w:rsidR="00230B85" w:rsidRDefault="00230B85" w:rsidP="002F4345">
      <w:pPr>
        <w:widowControl w:val="0"/>
        <w:tabs>
          <w:tab w:val="left" w:pos="284"/>
        </w:tabs>
        <w:jc w:val="both"/>
      </w:pPr>
      <w:r w:rsidRPr="00BD51FC">
        <w:t xml:space="preserve">- pozemek p. č. </w:t>
      </w:r>
      <w:r w:rsidRPr="00904858">
        <w:t>2274/</w:t>
      </w:r>
      <w:r>
        <w:t xml:space="preserve">17, </w:t>
      </w:r>
      <w:r w:rsidRPr="00BD51FC">
        <w:t xml:space="preserve">ostatní plocha – ostatní komunikace, o výměře </w:t>
      </w:r>
      <w:r>
        <w:t>20</w:t>
      </w:r>
      <w:r w:rsidRPr="00BD51FC">
        <w:t xml:space="preserve"> m</w:t>
      </w:r>
      <w:r w:rsidRPr="00BD51FC">
        <w:rPr>
          <w:vertAlign w:val="superscript"/>
        </w:rPr>
        <w:t>2</w:t>
      </w:r>
      <w:r w:rsidRPr="00BD51FC">
        <w:t>,</w:t>
      </w:r>
    </w:p>
    <w:p w14:paraId="793E965F" w14:textId="77777777" w:rsidR="00230B85" w:rsidRPr="00BD51FC" w:rsidRDefault="00230B85" w:rsidP="002F4345">
      <w:pPr>
        <w:tabs>
          <w:tab w:val="left" w:pos="284"/>
        </w:tabs>
        <w:jc w:val="both"/>
      </w:pPr>
      <w:r w:rsidRPr="00BD51FC">
        <w:t xml:space="preserve">vše v k. </w:t>
      </w:r>
      <w:proofErr w:type="spellStart"/>
      <w:r w:rsidRPr="00BD51FC">
        <w:t>ú.</w:t>
      </w:r>
      <w:proofErr w:type="spellEnd"/>
      <w:r w:rsidRPr="00BD51FC">
        <w:t xml:space="preserve"> </w:t>
      </w:r>
      <w:r w:rsidRPr="00904858">
        <w:t>Nové Hvězdlice a obci Hvězdlice</w:t>
      </w:r>
      <w:r w:rsidRPr="00BD51FC">
        <w:t xml:space="preserve">, </w:t>
      </w:r>
    </w:p>
    <w:p w14:paraId="711BBDC9" w14:textId="51554F93" w:rsidR="00230B85" w:rsidRDefault="00230B85" w:rsidP="002F4345">
      <w:pPr>
        <w:tabs>
          <w:tab w:val="left" w:pos="284"/>
        </w:tabs>
        <w:jc w:val="both"/>
      </w:pPr>
      <w:r w:rsidRPr="00BD51FC">
        <w:t xml:space="preserve">z </w:t>
      </w:r>
      <w:r w:rsidRPr="00C46598">
        <w:t xml:space="preserve">vlastnictví Jihomoravského kraje do vlastnictví </w:t>
      </w:r>
      <w:r>
        <w:t>městyse Hvězdlice</w:t>
      </w:r>
      <w:r w:rsidRPr="0078023A">
        <w:t xml:space="preserve">, IČO: </w:t>
      </w:r>
      <w:r w:rsidRPr="00660209">
        <w:t>00291811</w:t>
      </w:r>
      <w:r w:rsidRPr="0078023A">
        <w:t>,</w:t>
      </w:r>
      <w:r>
        <w:t xml:space="preserve"> </w:t>
      </w:r>
      <w:r w:rsidRPr="009F5D65">
        <w:t>se</w:t>
      </w:r>
      <w:r>
        <w:t> </w:t>
      </w:r>
      <w:r w:rsidRPr="009F5D65">
        <w:t xml:space="preserve">sídlem </w:t>
      </w:r>
      <w:r w:rsidRPr="0029448A">
        <w:t xml:space="preserve">Nové Hvězdlice 72, 683 41 </w:t>
      </w:r>
      <w:r>
        <w:t>Hvězdlice,</w:t>
      </w:r>
      <w:r w:rsidRPr="00E61430">
        <w:t xml:space="preserve"> </w:t>
      </w:r>
      <w:r>
        <w:t>za podmínek darovací</w:t>
      </w:r>
      <w:r w:rsidRPr="00A868DE">
        <w:t xml:space="preserve"> </w:t>
      </w:r>
      <w:r>
        <w:t>smlouvy, které tvoří přílohu č.  </w:t>
      </w:r>
      <w:r w:rsidR="00C04D49">
        <w:t xml:space="preserve">67 </w:t>
      </w:r>
      <w:r>
        <w:t>zápisu.</w:t>
      </w:r>
    </w:p>
    <w:p w14:paraId="07DC5D01" w14:textId="77777777" w:rsidR="002E58E7" w:rsidRDefault="002E58E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2BE8943B" w14:textId="0A882BA6" w:rsidR="00AE256C" w:rsidRDefault="00F34870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br w:type="column"/>
      </w:r>
      <w:r w:rsidR="00AE256C">
        <w:rPr>
          <w:rFonts w:ascii="Arial Black" w:hAnsi="Arial Black" w:cs="Arial Black"/>
          <w:sz w:val="28"/>
          <w:szCs w:val="28"/>
          <w:u w:val="single"/>
        </w:rPr>
        <w:lastRenderedPageBreak/>
        <w:t>Bod č. 94 programu –</w:t>
      </w:r>
      <w:r w:rsidR="002E58E7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2B23C8" w:rsidRPr="002B23C8">
        <w:rPr>
          <w:rFonts w:ascii="Arial Black" w:hAnsi="Arial Black" w:cs="Arial Black"/>
          <w:sz w:val="28"/>
          <w:szCs w:val="28"/>
          <w:u w:val="single"/>
        </w:rPr>
        <w:t>Bezúplatný převod částí pozemku p.</w:t>
      </w:r>
      <w:r w:rsidR="002B23C8">
        <w:rPr>
          <w:rFonts w:ascii="Arial Black" w:hAnsi="Arial Black" w:cs="Arial Black"/>
          <w:sz w:val="28"/>
          <w:szCs w:val="28"/>
          <w:u w:val="single"/>
        </w:rPr>
        <w:t> </w:t>
      </w:r>
      <w:r w:rsidR="002B23C8" w:rsidRPr="002B23C8">
        <w:rPr>
          <w:rFonts w:ascii="Arial Black" w:hAnsi="Arial Black" w:cs="Arial Black"/>
          <w:sz w:val="28"/>
          <w:szCs w:val="28"/>
          <w:u w:val="single"/>
        </w:rPr>
        <w:t xml:space="preserve">č. 1197/1 v k. </w:t>
      </w:r>
      <w:proofErr w:type="spellStart"/>
      <w:r w:rsidR="002B23C8" w:rsidRPr="002B23C8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2B23C8" w:rsidRPr="002B23C8">
        <w:rPr>
          <w:rFonts w:ascii="Arial Black" w:hAnsi="Arial Black" w:cs="Arial Black"/>
          <w:sz w:val="28"/>
          <w:szCs w:val="28"/>
          <w:u w:val="single"/>
        </w:rPr>
        <w:t xml:space="preserve"> Opatovice u Rajhradu</w:t>
      </w:r>
    </w:p>
    <w:p w14:paraId="148B5D00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417B7A01" w14:textId="316D8174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29312A">
        <w:rPr>
          <w:b/>
          <w:bCs/>
          <w:u w:val="single"/>
        </w:rPr>
        <w:t>959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789B6174" w14:textId="77777777" w:rsidR="002B23C8" w:rsidRDefault="002B23C8" w:rsidP="002F4345">
      <w:pPr>
        <w:jc w:val="both"/>
      </w:pPr>
      <w:r w:rsidRPr="00A41F78">
        <w:t>Rada Jihomoravského kraje v souladu s ustanovením §</w:t>
      </w:r>
      <w:r>
        <w:t> </w:t>
      </w:r>
      <w:r w:rsidRPr="00A41F78">
        <w:t>59</w:t>
      </w:r>
      <w:r>
        <w:t> </w:t>
      </w:r>
      <w:r w:rsidRPr="00A41F78">
        <w:t>odst.</w:t>
      </w:r>
      <w:r>
        <w:t> </w:t>
      </w:r>
      <w:r w:rsidRPr="00A41F78">
        <w:t>1 zákona č.</w:t>
      </w:r>
      <w:r>
        <w:t> </w:t>
      </w:r>
      <w:r w:rsidRPr="00A41F78">
        <w:t>129/2000</w:t>
      </w:r>
      <w:r>
        <w:t> </w:t>
      </w:r>
      <w:r w:rsidRPr="00A41F78">
        <w:t>Sb., o</w:t>
      </w:r>
      <w:r>
        <w:t> </w:t>
      </w:r>
      <w:r w:rsidRPr="00A41F78">
        <w:t>krajích (krajské zřízení), ve znění pozdějších předpisů,</w:t>
      </w:r>
    </w:p>
    <w:p w14:paraId="7BF686B0" w14:textId="77777777" w:rsidR="002B23C8" w:rsidRDefault="002B23C8" w:rsidP="002F4345">
      <w:pPr>
        <w:jc w:val="both"/>
      </w:pPr>
    </w:p>
    <w:p w14:paraId="3B9A0F57" w14:textId="77777777" w:rsidR="002B23C8" w:rsidRDefault="002B23C8" w:rsidP="002F4345">
      <w:pPr>
        <w:jc w:val="both"/>
      </w:pPr>
      <w:r w:rsidRPr="00A41F78">
        <w:rPr>
          <w:b/>
          <w:spacing w:val="60"/>
        </w:rPr>
        <w:t>doporučuje</w:t>
      </w:r>
      <w:r w:rsidRPr="00A41F78">
        <w:rPr>
          <w:b/>
        </w:rPr>
        <w:t xml:space="preserve"> </w:t>
      </w:r>
      <w:r w:rsidRPr="00A41F78">
        <w:t>Zastupitelstvu Jihomoravského kraje v souladu s ustanovením §</w:t>
      </w:r>
      <w:r>
        <w:t> </w:t>
      </w:r>
      <w:r w:rsidRPr="00A41F78">
        <w:t>36</w:t>
      </w:r>
      <w:r>
        <w:t> </w:t>
      </w:r>
      <w:r w:rsidRPr="00A41F78">
        <w:t>písm.</w:t>
      </w:r>
      <w:r>
        <w:t> </w:t>
      </w:r>
      <w:r w:rsidRPr="00A41F78">
        <w:t>a) zákona č.</w:t>
      </w:r>
      <w:r>
        <w:t> </w:t>
      </w:r>
      <w:r w:rsidRPr="00A41F78">
        <w:t>129/2000</w:t>
      </w:r>
      <w:r>
        <w:t> </w:t>
      </w:r>
      <w:r w:rsidRPr="00A41F78">
        <w:t>Sb., o krajích (krajské zřízení), ve znění pozdějších předpisů,</w:t>
      </w:r>
    </w:p>
    <w:p w14:paraId="204B4AC2" w14:textId="77777777" w:rsidR="002B23C8" w:rsidRDefault="002B23C8" w:rsidP="002F4345">
      <w:pPr>
        <w:jc w:val="both"/>
      </w:pPr>
    </w:p>
    <w:p w14:paraId="037FB944" w14:textId="77777777" w:rsidR="002B23C8" w:rsidRDefault="002B23C8" w:rsidP="002F4345">
      <w:pPr>
        <w:jc w:val="both"/>
      </w:pPr>
      <w:r w:rsidRPr="00A41F78">
        <w:rPr>
          <w:b/>
          <w:spacing w:val="60"/>
        </w:rPr>
        <w:t>schválit</w:t>
      </w:r>
      <w:r w:rsidRPr="00A41F78">
        <w:rPr>
          <w:b/>
        </w:rPr>
        <w:t xml:space="preserve"> </w:t>
      </w:r>
      <w:r w:rsidRPr="00A41F78">
        <w:t>darování:</w:t>
      </w:r>
    </w:p>
    <w:p w14:paraId="55F30F70" w14:textId="77777777" w:rsidR="002B23C8" w:rsidRDefault="002B23C8" w:rsidP="002F4345">
      <w:pPr>
        <w:jc w:val="both"/>
      </w:pPr>
      <w:r>
        <w:t xml:space="preserve">- </w:t>
      </w:r>
      <w:r w:rsidRPr="00AD5762">
        <w:t>část</w:t>
      </w:r>
      <w:r>
        <w:t>í</w:t>
      </w:r>
      <w:r w:rsidRPr="00AD5762">
        <w:t xml:space="preserve"> pozemku p.</w:t>
      </w:r>
      <w:r>
        <w:t xml:space="preserve"> </w:t>
      </w:r>
      <w:r w:rsidRPr="00AD5762">
        <w:t xml:space="preserve">č. </w:t>
      </w:r>
      <w:r>
        <w:t>1197/1</w:t>
      </w:r>
      <w:r w:rsidRPr="00AD5762">
        <w:t xml:space="preserve"> oddělen</w:t>
      </w:r>
      <w:r>
        <w:t>ých</w:t>
      </w:r>
      <w:r w:rsidRPr="00AD5762">
        <w:t xml:space="preserve"> geometrickým plánem č</w:t>
      </w:r>
      <w:r>
        <w:t>. 717-14/2020</w:t>
      </w:r>
      <w:r w:rsidRPr="00AD5762">
        <w:t xml:space="preserve"> a nově označen</w:t>
      </w:r>
      <w:r>
        <w:t>ých</w:t>
      </w:r>
      <w:r w:rsidRPr="00AD5762">
        <w:t xml:space="preserve"> jako</w:t>
      </w:r>
      <w:r>
        <w:t>:</w:t>
      </w:r>
    </w:p>
    <w:p w14:paraId="68A41C31" w14:textId="77777777" w:rsidR="002B23C8" w:rsidRDefault="002B23C8" w:rsidP="002F4345">
      <w:pPr>
        <w:jc w:val="both"/>
      </w:pPr>
      <w:r>
        <w:t xml:space="preserve">- </w:t>
      </w:r>
      <w:r w:rsidRPr="00AD5762">
        <w:t>pozemek p.</w:t>
      </w:r>
      <w:r>
        <w:t xml:space="preserve"> </w:t>
      </w:r>
      <w:r w:rsidRPr="00AD5762">
        <w:t xml:space="preserve">č. </w:t>
      </w:r>
      <w:r>
        <w:t>1197/41 ostatní plocha – ostatní komunikace,</w:t>
      </w:r>
      <w:r w:rsidRPr="00AD5762">
        <w:t xml:space="preserve"> o výměře </w:t>
      </w:r>
      <w:r>
        <w:t>191</w:t>
      </w:r>
      <w:r w:rsidRPr="00AD5762">
        <w:t xml:space="preserve"> m</w:t>
      </w:r>
      <w:r w:rsidRPr="00F632C1">
        <w:rPr>
          <w:vertAlign w:val="superscript"/>
        </w:rPr>
        <w:t>2</w:t>
      </w:r>
      <w:r w:rsidRPr="00AD5762">
        <w:t>,</w:t>
      </w:r>
    </w:p>
    <w:p w14:paraId="7ADA8234" w14:textId="77777777" w:rsidR="002B23C8" w:rsidRDefault="002B23C8" w:rsidP="002F4345">
      <w:pPr>
        <w:jc w:val="both"/>
      </w:pPr>
      <w:r>
        <w:t xml:space="preserve">- </w:t>
      </w:r>
      <w:r w:rsidRPr="00AD5762">
        <w:t>pozemek p.</w:t>
      </w:r>
      <w:r>
        <w:t xml:space="preserve"> </w:t>
      </w:r>
      <w:r w:rsidRPr="00AD5762">
        <w:t xml:space="preserve">č. </w:t>
      </w:r>
      <w:r>
        <w:t>1197/42 ostatní plocha – ostatní komunikace,</w:t>
      </w:r>
      <w:r w:rsidRPr="00AD5762">
        <w:t xml:space="preserve"> o výměře </w:t>
      </w:r>
      <w:r>
        <w:t>19</w:t>
      </w:r>
      <w:r w:rsidRPr="00AD5762">
        <w:t xml:space="preserve"> m</w:t>
      </w:r>
      <w:r w:rsidRPr="00F632C1">
        <w:rPr>
          <w:vertAlign w:val="superscript"/>
        </w:rPr>
        <w:t>2</w:t>
      </w:r>
      <w:r w:rsidRPr="00AD5762">
        <w:t>,</w:t>
      </w:r>
    </w:p>
    <w:p w14:paraId="2BC1EF24" w14:textId="77777777" w:rsidR="002B23C8" w:rsidRDefault="002B23C8" w:rsidP="002F4345">
      <w:pPr>
        <w:jc w:val="both"/>
      </w:pPr>
      <w:r>
        <w:t xml:space="preserve">- </w:t>
      </w:r>
      <w:r w:rsidRPr="00AD5762">
        <w:t>pozemek p.</w:t>
      </w:r>
      <w:r>
        <w:t xml:space="preserve"> </w:t>
      </w:r>
      <w:r w:rsidRPr="00AD5762">
        <w:t xml:space="preserve">č. </w:t>
      </w:r>
      <w:r>
        <w:t>1197/43 ostatní plocha – ostatní komunikace,</w:t>
      </w:r>
      <w:r w:rsidRPr="00AD5762">
        <w:t xml:space="preserve"> o výměře </w:t>
      </w:r>
      <w:r>
        <w:t>9</w:t>
      </w:r>
      <w:r w:rsidRPr="00AD5762">
        <w:t xml:space="preserve"> m</w:t>
      </w:r>
      <w:r w:rsidRPr="00F632C1">
        <w:rPr>
          <w:vertAlign w:val="superscript"/>
        </w:rPr>
        <w:t>2</w:t>
      </w:r>
      <w:r w:rsidRPr="00AD5762">
        <w:t>,</w:t>
      </w:r>
    </w:p>
    <w:p w14:paraId="4A00016F" w14:textId="77777777" w:rsidR="002B23C8" w:rsidRDefault="002B23C8" w:rsidP="002F4345">
      <w:pPr>
        <w:jc w:val="both"/>
      </w:pPr>
      <w:r>
        <w:t xml:space="preserve">- </w:t>
      </w:r>
      <w:r w:rsidRPr="00AD5762">
        <w:t>pozemek p.</w:t>
      </w:r>
      <w:r>
        <w:t xml:space="preserve"> </w:t>
      </w:r>
      <w:r w:rsidRPr="00AD5762">
        <w:t xml:space="preserve">č. </w:t>
      </w:r>
      <w:r>
        <w:t>1197/44 ostatní plocha – ostatní komunikace,</w:t>
      </w:r>
      <w:r w:rsidRPr="00AD5762">
        <w:t xml:space="preserve"> o výměře </w:t>
      </w:r>
      <w:r>
        <w:t>7</w:t>
      </w:r>
      <w:r w:rsidRPr="00AD5762">
        <w:t xml:space="preserve"> m</w:t>
      </w:r>
      <w:r w:rsidRPr="00F632C1">
        <w:rPr>
          <w:vertAlign w:val="superscript"/>
        </w:rPr>
        <w:t>2</w:t>
      </w:r>
      <w:r w:rsidRPr="00AD5762">
        <w:t>,</w:t>
      </w:r>
    </w:p>
    <w:p w14:paraId="7D43D27E" w14:textId="77777777" w:rsidR="002B23C8" w:rsidRDefault="002B23C8" w:rsidP="002F4345">
      <w:pPr>
        <w:tabs>
          <w:tab w:val="left" w:pos="426"/>
        </w:tabs>
        <w:jc w:val="both"/>
      </w:pPr>
      <w:r>
        <w:t xml:space="preserve">vše v k. </w:t>
      </w:r>
      <w:proofErr w:type="spellStart"/>
      <w:r>
        <w:t>ú.</w:t>
      </w:r>
      <w:proofErr w:type="spellEnd"/>
      <w:r>
        <w:t xml:space="preserve"> Opatovice u Rajhradu a obci Opatovice,</w:t>
      </w:r>
    </w:p>
    <w:p w14:paraId="2DEF1D71" w14:textId="2E1A67BD" w:rsidR="002B23C8" w:rsidRDefault="002B23C8" w:rsidP="002F4345">
      <w:pPr>
        <w:jc w:val="both"/>
      </w:pPr>
      <w:r w:rsidRPr="0006751E">
        <w:t>z vlastnic</w:t>
      </w:r>
      <w:r>
        <w:t>t</w:t>
      </w:r>
      <w:r w:rsidRPr="0006751E">
        <w:t>ví Jiho</w:t>
      </w:r>
      <w:r>
        <w:t xml:space="preserve">moravského kraje do vlastnictví obce Opatovice, IČO: 00488241, se sídlem Velké dráhy 152, Opatovice, 664 61 Rajhrad, </w:t>
      </w:r>
      <w:r w:rsidRPr="00A41F78">
        <w:t>za podmínek darovací smlouvy, které tvoří přílohu</w:t>
      </w:r>
      <w:r>
        <w:t> </w:t>
      </w:r>
      <w:r w:rsidRPr="00A41F78">
        <w:t>č.</w:t>
      </w:r>
      <w:r>
        <w:t> </w:t>
      </w:r>
      <w:r w:rsidR="00C04D49">
        <w:t xml:space="preserve">68 </w:t>
      </w:r>
      <w:r w:rsidRPr="00A41F78">
        <w:t>zápisu.</w:t>
      </w:r>
    </w:p>
    <w:p w14:paraId="3EC9602B" w14:textId="77777777" w:rsidR="00CD2A79" w:rsidRDefault="00CD2A79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401E4523" w14:textId="03E9E380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95 programu – </w:t>
      </w:r>
      <w:r w:rsidR="00210F7D" w:rsidRPr="00210F7D">
        <w:rPr>
          <w:rFonts w:ascii="Arial Black" w:hAnsi="Arial Black" w:cs="Arial Black"/>
          <w:sz w:val="28"/>
          <w:szCs w:val="28"/>
          <w:u w:val="single"/>
        </w:rPr>
        <w:t>Bezúplatný převod pozemků v</w:t>
      </w:r>
      <w:r w:rsidR="00210F7D">
        <w:rPr>
          <w:rFonts w:ascii="Arial Black" w:hAnsi="Arial Black" w:cs="Arial Black"/>
          <w:sz w:val="28"/>
          <w:szCs w:val="28"/>
          <w:u w:val="single"/>
        </w:rPr>
        <w:t> </w:t>
      </w:r>
      <w:r w:rsidR="00210F7D" w:rsidRPr="00210F7D">
        <w:rPr>
          <w:rFonts w:ascii="Arial Black" w:hAnsi="Arial Black" w:cs="Arial Black"/>
          <w:sz w:val="28"/>
          <w:szCs w:val="28"/>
          <w:u w:val="single"/>
        </w:rPr>
        <w:t>k.</w:t>
      </w:r>
      <w:r w:rsidR="00210F7D">
        <w:rPr>
          <w:rFonts w:ascii="Arial Black" w:hAnsi="Arial Black" w:cs="Arial Black"/>
          <w:sz w:val="28"/>
          <w:szCs w:val="28"/>
          <w:u w:val="single"/>
        </w:rPr>
        <w:t> </w:t>
      </w:r>
      <w:proofErr w:type="spellStart"/>
      <w:r w:rsidR="00210F7D" w:rsidRPr="00210F7D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210F7D">
        <w:rPr>
          <w:rFonts w:ascii="Arial Black" w:hAnsi="Arial Black" w:cs="Arial Black"/>
          <w:sz w:val="28"/>
          <w:szCs w:val="28"/>
          <w:u w:val="single"/>
        </w:rPr>
        <w:t> </w:t>
      </w:r>
      <w:r w:rsidR="00210F7D" w:rsidRPr="00210F7D">
        <w:rPr>
          <w:rFonts w:ascii="Arial Black" w:hAnsi="Arial Black" w:cs="Arial Black"/>
          <w:sz w:val="28"/>
          <w:szCs w:val="28"/>
          <w:u w:val="single"/>
        </w:rPr>
        <w:t xml:space="preserve">Dědice u Vyškova, v k. </w:t>
      </w:r>
      <w:proofErr w:type="spellStart"/>
      <w:r w:rsidR="00210F7D" w:rsidRPr="00210F7D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210F7D" w:rsidRPr="00210F7D">
        <w:rPr>
          <w:rFonts w:ascii="Arial Black" w:hAnsi="Arial Black" w:cs="Arial Black"/>
          <w:sz w:val="28"/>
          <w:szCs w:val="28"/>
          <w:u w:val="single"/>
        </w:rPr>
        <w:t xml:space="preserve"> Lhota a stavby mostu v</w:t>
      </w:r>
      <w:r w:rsidR="00210F7D">
        <w:rPr>
          <w:rFonts w:ascii="Arial Black" w:hAnsi="Arial Black" w:cs="Arial Black"/>
          <w:sz w:val="28"/>
          <w:szCs w:val="28"/>
          <w:u w:val="single"/>
        </w:rPr>
        <w:t> </w:t>
      </w:r>
      <w:r w:rsidR="00210F7D" w:rsidRPr="00210F7D">
        <w:rPr>
          <w:rFonts w:ascii="Arial Black" w:hAnsi="Arial Black" w:cs="Arial Black"/>
          <w:sz w:val="28"/>
          <w:szCs w:val="28"/>
          <w:u w:val="single"/>
        </w:rPr>
        <w:t>k.</w:t>
      </w:r>
      <w:r w:rsidR="00210F7D">
        <w:rPr>
          <w:rFonts w:ascii="Arial Black" w:hAnsi="Arial Black" w:cs="Arial Black"/>
          <w:sz w:val="28"/>
          <w:szCs w:val="28"/>
          <w:u w:val="single"/>
        </w:rPr>
        <w:t> </w:t>
      </w:r>
      <w:proofErr w:type="spellStart"/>
      <w:r w:rsidR="00210F7D" w:rsidRPr="00210F7D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210F7D" w:rsidRPr="00210F7D">
        <w:rPr>
          <w:rFonts w:ascii="Arial Black" w:hAnsi="Arial Black" w:cs="Arial Black"/>
          <w:sz w:val="28"/>
          <w:szCs w:val="28"/>
          <w:u w:val="single"/>
        </w:rPr>
        <w:t xml:space="preserve"> Vyškov</w:t>
      </w:r>
    </w:p>
    <w:p w14:paraId="644F1E9D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4A565124" w14:textId="43D69E32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29312A">
        <w:rPr>
          <w:b/>
          <w:bCs/>
          <w:u w:val="single"/>
        </w:rPr>
        <w:t>960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5EE7601D" w14:textId="77777777" w:rsidR="00210F7D" w:rsidRDefault="00210F7D" w:rsidP="002F4345">
      <w:pPr>
        <w:jc w:val="both"/>
      </w:pPr>
      <w:r>
        <w:t>Rada Jihomoravského kraje v souladu s ustanovením § 59 odst. 1 zákona č. 129/2000 Sb., o krajích (krajské zřízení), ve znění pozdějších předpisů,</w:t>
      </w:r>
    </w:p>
    <w:p w14:paraId="6D5F136C" w14:textId="77777777" w:rsidR="00210F7D" w:rsidRDefault="00210F7D" w:rsidP="002F4345">
      <w:pPr>
        <w:jc w:val="both"/>
      </w:pPr>
    </w:p>
    <w:p w14:paraId="7378FCBC" w14:textId="7CB498F8" w:rsidR="00210F7D" w:rsidRPr="00210F7D" w:rsidRDefault="00210F7D" w:rsidP="002F4345">
      <w:pPr>
        <w:jc w:val="both"/>
      </w:pPr>
      <w:r w:rsidRPr="00210F7D">
        <w:rPr>
          <w:b/>
          <w:spacing w:val="60"/>
        </w:rPr>
        <w:t>doporučuje</w:t>
      </w:r>
      <w:r w:rsidRPr="00210F7D">
        <w:rPr>
          <w:b/>
        </w:rPr>
        <w:t xml:space="preserve"> </w:t>
      </w:r>
      <w:r w:rsidRPr="00210F7D">
        <w:t>Zastupitelstvu Jihomoravského kraje v souladu s ustanovením § 36</w:t>
      </w:r>
      <w:r>
        <w:t> </w:t>
      </w:r>
      <w:r w:rsidRPr="00210F7D">
        <w:t>písm. a) a § 37 zákona č. 129/2000 Sb., o krajích (krajské zřízení), ve znění pozdějších předpisů,</w:t>
      </w:r>
    </w:p>
    <w:p w14:paraId="0384A4B9" w14:textId="77777777" w:rsidR="00210F7D" w:rsidRPr="00210F7D" w:rsidRDefault="00210F7D" w:rsidP="002F4345">
      <w:pPr>
        <w:jc w:val="both"/>
      </w:pPr>
    </w:p>
    <w:p w14:paraId="12AFFA64" w14:textId="77777777" w:rsidR="00210F7D" w:rsidRPr="00210F7D" w:rsidRDefault="00210F7D" w:rsidP="002F4345">
      <w:pPr>
        <w:jc w:val="both"/>
      </w:pPr>
      <w:r w:rsidRPr="00210F7D">
        <w:rPr>
          <w:b/>
          <w:spacing w:val="60"/>
        </w:rPr>
        <w:t>schválit</w:t>
      </w:r>
      <w:r w:rsidRPr="00210F7D">
        <w:rPr>
          <w:b/>
        </w:rPr>
        <w:t xml:space="preserve"> </w:t>
      </w:r>
      <w:r w:rsidRPr="00210F7D">
        <w:t>darování:</w:t>
      </w:r>
    </w:p>
    <w:p w14:paraId="0425961D" w14:textId="77777777" w:rsidR="00210F7D" w:rsidRPr="00210F7D" w:rsidRDefault="00210F7D" w:rsidP="002F4345">
      <w:pPr>
        <w:jc w:val="both"/>
        <w:rPr>
          <w:rFonts w:eastAsia="Arial Unicode MS"/>
        </w:rPr>
      </w:pPr>
      <w:r w:rsidRPr="00210F7D">
        <w:rPr>
          <w:rFonts w:eastAsia="Arial Unicode MS"/>
          <w:b/>
          <w:bCs/>
        </w:rPr>
        <w:t xml:space="preserve">- </w:t>
      </w:r>
      <w:r w:rsidRPr="00210F7D">
        <w:rPr>
          <w:rFonts w:eastAsia="Arial Unicode MS"/>
        </w:rPr>
        <w:t>pozemku p. č. 4007/5 ostatní plocha – silnice,</w:t>
      </w:r>
    </w:p>
    <w:p w14:paraId="30FC8A76" w14:textId="77777777" w:rsidR="00210F7D" w:rsidRPr="00210F7D" w:rsidRDefault="00210F7D" w:rsidP="002F4345">
      <w:pPr>
        <w:jc w:val="both"/>
        <w:rPr>
          <w:color w:val="000000"/>
        </w:rPr>
      </w:pPr>
      <w:r w:rsidRPr="00210F7D">
        <w:rPr>
          <w:rFonts w:eastAsia="Arial Unicode MS"/>
        </w:rPr>
        <w:t>- části pozemku p. č.</w:t>
      </w:r>
      <w:r w:rsidRPr="00210F7D">
        <w:rPr>
          <w:rFonts w:eastAsia="Arial Unicode MS"/>
          <w:b/>
          <w:bCs/>
        </w:rPr>
        <w:t xml:space="preserve"> </w:t>
      </w:r>
      <w:r w:rsidRPr="00210F7D">
        <w:rPr>
          <w:rFonts w:eastAsia="Arial Unicode MS"/>
        </w:rPr>
        <w:t xml:space="preserve">3959/11 ostatní plocha – silnice oddělené geometrickým plánem </w:t>
      </w:r>
      <w:r w:rsidRPr="00210F7D">
        <w:rPr>
          <w:rFonts w:eastAsia="Arial Unicode MS"/>
        </w:rPr>
        <w:br/>
        <w:t>č. </w:t>
      </w:r>
      <w:proofErr w:type="gramStart"/>
      <w:r w:rsidRPr="00210F7D">
        <w:rPr>
          <w:rFonts w:eastAsia="Arial Unicode MS"/>
        </w:rPr>
        <w:t>5287-265b</w:t>
      </w:r>
      <w:proofErr w:type="gramEnd"/>
      <w:r w:rsidRPr="00210F7D">
        <w:rPr>
          <w:rFonts w:eastAsia="Arial Unicode MS"/>
        </w:rPr>
        <w:t xml:space="preserve">/2015 a nově označené jako </w:t>
      </w:r>
      <w:r w:rsidRPr="00210F7D">
        <w:rPr>
          <w:color w:val="000000"/>
        </w:rPr>
        <w:t xml:space="preserve">pozemek p. č. </w:t>
      </w:r>
      <w:r w:rsidRPr="00210F7D">
        <w:rPr>
          <w:rFonts w:eastAsia="Arial Unicode MS"/>
          <w:bCs/>
        </w:rPr>
        <w:t>3959/12 ostatní plocha – silnice o výměře 211 m</w:t>
      </w:r>
      <w:r w:rsidRPr="00210F7D">
        <w:rPr>
          <w:rFonts w:eastAsia="Arial Unicode MS"/>
          <w:bCs/>
          <w:vertAlign w:val="superscript"/>
        </w:rPr>
        <w:t>2</w:t>
      </w:r>
      <w:r w:rsidRPr="00210F7D">
        <w:rPr>
          <w:color w:val="000000"/>
        </w:rPr>
        <w:t>,</w:t>
      </w:r>
    </w:p>
    <w:p w14:paraId="6358A5FC" w14:textId="77777777" w:rsidR="00210F7D" w:rsidRPr="00210F7D" w:rsidRDefault="00210F7D" w:rsidP="002F4345">
      <w:pPr>
        <w:pStyle w:val="Nadpis1"/>
        <w:tabs>
          <w:tab w:val="left" w:pos="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10F7D">
        <w:rPr>
          <w:rFonts w:ascii="Times New Roman" w:hAnsi="Times New Roman"/>
          <w:b w:val="0"/>
          <w:sz w:val="24"/>
          <w:szCs w:val="24"/>
        </w:rPr>
        <w:t>vše</w:t>
      </w:r>
      <w:r w:rsidRPr="00210F7D">
        <w:rPr>
          <w:rFonts w:ascii="Times New Roman" w:hAnsi="Times New Roman"/>
          <w:sz w:val="24"/>
          <w:szCs w:val="24"/>
        </w:rPr>
        <w:t xml:space="preserve"> </w:t>
      </w:r>
      <w:r w:rsidRPr="00210F7D">
        <w:rPr>
          <w:rFonts w:ascii="Times New Roman" w:hAnsi="Times New Roman"/>
          <w:b w:val="0"/>
          <w:sz w:val="24"/>
          <w:szCs w:val="24"/>
        </w:rPr>
        <w:t xml:space="preserve">v k. </w:t>
      </w:r>
      <w:proofErr w:type="spellStart"/>
      <w:r w:rsidRPr="00210F7D">
        <w:rPr>
          <w:rFonts w:ascii="Times New Roman" w:hAnsi="Times New Roman"/>
          <w:b w:val="0"/>
          <w:sz w:val="24"/>
          <w:szCs w:val="24"/>
        </w:rPr>
        <w:t>ú.</w:t>
      </w:r>
      <w:proofErr w:type="spellEnd"/>
      <w:r w:rsidRPr="00210F7D">
        <w:rPr>
          <w:rFonts w:ascii="Times New Roman" w:hAnsi="Times New Roman"/>
          <w:b w:val="0"/>
          <w:sz w:val="24"/>
          <w:szCs w:val="24"/>
        </w:rPr>
        <w:t xml:space="preserve"> Dědice u Vyškova a obci Vyškov,</w:t>
      </w:r>
    </w:p>
    <w:p w14:paraId="5AE49B92" w14:textId="77777777" w:rsidR="00210F7D" w:rsidRPr="00210F7D" w:rsidRDefault="00210F7D" w:rsidP="002F4345">
      <w:pPr>
        <w:jc w:val="both"/>
        <w:rPr>
          <w:color w:val="000000"/>
        </w:rPr>
      </w:pPr>
      <w:r w:rsidRPr="00210F7D">
        <w:rPr>
          <w:rFonts w:eastAsia="Arial Unicode MS"/>
          <w:b/>
          <w:bCs/>
        </w:rPr>
        <w:t xml:space="preserve">- </w:t>
      </w:r>
      <w:r w:rsidRPr="00210F7D">
        <w:rPr>
          <w:rFonts w:eastAsia="Arial Unicode MS"/>
        </w:rPr>
        <w:t>části pozemku p. č.</w:t>
      </w:r>
      <w:r w:rsidRPr="00210F7D">
        <w:rPr>
          <w:rFonts w:eastAsia="Arial Unicode MS"/>
          <w:b/>
          <w:bCs/>
        </w:rPr>
        <w:t xml:space="preserve"> </w:t>
      </w:r>
      <w:r w:rsidRPr="00210F7D">
        <w:rPr>
          <w:rFonts w:eastAsia="Arial Unicode MS"/>
        </w:rPr>
        <w:t xml:space="preserve">252/18 ostatní plocha – silnice oddělené geometrickým plánem </w:t>
      </w:r>
      <w:r w:rsidRPr="00210F7D">
        <w:rPr>
          <w:rFonts w:eastAsia="Arial Unicode MS"/>
        </w:rPr>
        <w:br/>
        <w:t>č. 388-61/2014 a nově označené jako p</w:t>
      </w:r>
      <w:r w:rsidRPr="00210F7D">
        <w:rPr>
          <w:color w:val="000000"/>
        </w:rPr>
        <w:t xml:space="preserve">ozemek p. č. </w:t>
      </w:r>
      <w:r w:rsidRPr="00210F7D">
        <w:rPr>
          <w:rFonts w:eastAsia="Arial Unicode MS"/>
          <w:bCs/>
        </w:rPr>
        <w:t>252/19 ostatní plocha – ostatní komunikace o výměře 481 m</w:t>
      </w:r>
      <w:r w:rsidRPr="00210F7D">
        <w:rPr>
          <w:rFonts w:eastAsia="Arial Unicode MS"/>
          <w:bCs/>
          <w:vertAlign w:val="superscript"/>
        </w:rPr>
        <w:t>2</w:t>
      </w:r>
      <w:r w:rsidRPr="00210F7D">
        <w:rPr>
          <w:color w:val="000000"/>
        </w:rPr>
        <w:t>,</w:t>
      </w:r>
    </w:p>
    <w:p w14:paraId="0F3126E1" w14:textId="77777777" w:rsidR="00210F7D" w:rsidRPr="00210F7D" w:rsidRDefault="00210F7D" w:rsidP="002F4345">
      <w:pPr>
        <w:pStyle w:val="Nadpis1"/>
        <w:tabs>
          <w:tab w:val="left" w:pos="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10F7D">
        <w:rPr>
          <w:rFonts w:ascii="Times New Roman" w:hAnsi="Times New Roman"/>
          <w:b w:val="0"/>
          <w:sz w:val="24"/>
          <w:szCs w:val="24"/>
        </w:rPr>
        <w:t xml:space="preserve">v k. </w:t>
      </w:r>
      <w:proofErr w:type="spellStart"/>
      <w:r w:rsidRPr="00210F7D">
        <w:rPr>
          <w:rFonts w:ascii="Times New Roman" w:hAnsi="Times New Roman"/>
          <w:b w:val="0"/>
          <w:sz w:val="24"/>
          <w:szCs w:val="24"/>
        </w:rPr>
        <w:t>ú.</w:t>
      </w:r>
      <w:proofErr w:type="spellEnd"/>
      <w:r w:rsidRPr="00210F7D">
        <w:rPr>
          <w:rFonts w:ascii="Times New Roman" w:hAnsi="Times New Roman"/>
          <w:b w:val="0"/>
          <w:sz w:val="24"/>
          <w:szCs w:val="24"/>
        </w:rPr>
        <w:t xml:space="preserve"> Lhota a obci Vyškov,</w:t>
      </w:r>
    </w:p>
    <w:p w14:paraId="6BAD3C5C" w14:textId="77777777" w:rsidR="00210F7D" w:rsidRPr="00210F7D" w:rsidRDefault="00210F7D" w:rsidP="002F4345">
      <w:pPr>
        <w:jc w:val="both"/>
        <w:rPr>
          <w:color w:val="000000"/>
        </w:rPr>
      </w:pPr>
      <w:r w:rsidRPr="00210F7D">
        <w:rPr>
          <w:rFonts w:eastAsia="Arial Unicode MS"/>
          <w:b/>
          <w:bCs/>
        </w:rPr>
        <w:t xml:space="preserve">- </w:t>
      </w:r>
      <w:r w:rsidRPr="00210F7D">
        <w:rPr>
          <w:rFonts w:eastAsia="Arial Unicode MS"/>
        </w:rPr>
        <w:t xml:space="preserve">stavby mostu s názvem „Most UK za Vyškovem – </w:t>
      </w:r>
      <w:proofErr w:type="spellStart"/>
      <w:r w:rsidRPr="00210F7D">
        <w:rPr>
          <w:rFonts w:eastAsia="Arial Unicode MS"/>
        </w:rPr>
        <w:t>Marchanický</w:t>
      </w:r>
      <w:proofErr w:type="spellEnd"/>
      <w:r w:rsidRPr="00210F7D">
        <w:rPr>
          <w:rFonts w:eastAsia="Arial Unicode MS"/>
        </w:rPr>
        <w:t xml:space="preserve"> potok“</w:t>
      </w:r>
      <w:r w:rsidRPr="00210F7D">
        <w:t xml:space="preserve"> v k. </w:t>
      </w:r>
      <w:proofErr w:type="spellStart"/>
      <w:r w:rsidRPr="00210F7D">
        <w:t>ú.</w:t>
      </w:r>
      <w:proofErr w:type="spellEnd"/>
      <w:r w:rsidRPr="00210F7D">
        <w:t xml:space="preserve"> a obci Vyškov,</w:t>
      </w:r>
    </w:p>
    <w:p w14:paraId="6FF17F38" w14:textId="0EA02A44" w:rsidR="00210F7D" w:rsidRPr="00210F7D" w:rsidRDefault="00210F7D" w:rsidP="002F4345">
      <w:pPr>
        <w:jc w:val="both"/>
      </w:pPr>
      <w:r w:rsidRPr="00210F7D">
        <w:t>z vlastnictví Jihomoravského kraje do vlastnictví města Vyškov, IČO: 00292427, se sídlem Masarykovo náměstí 108/1, 682 01 Vyškov 1, za podmínek darovací smlouvy, které tvoří přílohu č. </w:t>
      </w:r>
      <w:r w:rsidR="00C04D49">
        <w:t xml:space="preserve">69 </w:t>
      </w:r>
      <w:r w:rsidRPr="00210F7D">
        <w:t>zápisu.</w:t>
      </w:r>
    </w:p>
    <w:p w14:paraId="5F614CDD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32CEB458" w14:textId="5D1A511D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96 programu – </w:t>
      </w:r>
      <w:r w:rsidR="00D14C56" w:rsidRPr="00D14C56">
        <w:rPr>
          <w:rFonts w:ascii="Arial Black" w:hAnsi="Arial Black" w:cs="Arial Black"/>
          <w:sz w:val="28"/>
          <w:szCs w:val="28"/>
          <w:u w:val="single"/>
        </w:rPr>
        <w:t>Bezúplatný převod pozemků v</w:t>
      </w:r>
      <w:r w:rsidR="00D14C56">
        <w:rPr>
          <w:rFonts w:ascii="Arial Black" w:hAnsi="Arial Black" w:cs="Arial Black"/>
          <w:sz w:val="28"/>
          <w:szCs w:val="28"/>
          <w:u w:val="single"/>
        </w:rPr>
        <w:t> </w:t>
      </w:r>
      <w:r w:rsidR="00D14C56" w:rsidRPr="00D14C56">
        <w:rPr>
          <w:rFonts w:ascii="Arial Black" w:hAnsi="Arial Black" w:cs="Arial Black"/>
          <w:sz w:val="28"/>
          <w:szCs w:val="28"/>
          <w:u w:val="single"/>
        </w:rPr>
        <w:t>k.</w:t>
      </w:r>
      <w:r w:rsidR="00D14C56">
        <w:rPr>
          <w:rFonts w:ascii="Arial Black" w:hAnsi="Arial Black" w:cs="Arial Black"/>
          <w:sz w:val="28"/>
          <w:szCs w:val="28"/>
          <w:u w:val="single"/>
        </w:rPr>
        <w:t> </w:t>
      </w:r>
      <w:proofErr w:type="spellStart"/>
      <w:r w:rsidR="00D14C56" w:rsidRPr="00D14C56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D14C56">
        <w:rPr>
          <w:rFonts w:ascii="Arial Black" w:hAnsi="Arial Black" w:cs="Arial Black"/>
          <w:sz w:val="28"/>
          <w:szCs w:val="28"/>
          <w:u w:val="single"/>
        </w:rPr>
        <w:t> </w:t>
      </w:r>
      <w:r w:rsidR="00D14C56" w:rsidRPr="00D14C56">
        <w:rPr>
          <w:rFonts w:ascii="Arial Black" w:hAnsi="Arial Black" w:cs="Arial Black"/>
          <w:sz w:val="28"/>
          <w:szCs w:val="28"/>
          <w:u w:val="single"/>
        </w:rPr>
        <w:t>Moutnice</w:t>
      </w:r>
    </w:p>
    <w:p w14:paraId="04E6F867" w14:textId="77777777" w:rsidR="008759EC" w:rsidRDefault="008759EC" w:rsidP="002F4345">
      <w:pPr>
        <w:jc w:val="both"/>
        <w:rPr>
          <w:b/>
          <w:bCs/>
          <w:u w:val="single"/>
        </w:rPr>
      </w:pPr>
    </w:p>
    <w:p w14:paraId="2BD441CA" w14:textId="6A54DDDD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29312A">
        <w:rPr>
          <w:b/>
          <w:bCs/>
          <w:u w:val="single"/>
        </w:rPr>
        <w:t>961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4368F918" w14:textId="77777777" w:rsidR="00DF31D9" w:rsidRDefault="00DF31D9" w:rsidP="002F4345">
      <w:pPr>
        <w:jc w:val="both"/>
      </w:pPr>
      <w:r w:rsidRPr="00A41F78">
        <w:t>Rada Jihomoravského kraje v souladu s ustanovením §</w:t>
      </w:r>
      <w:r>
        <w:t> </w:t>
      </w:r>
      <w:r w:rsidRPr="00A41F78">
        <w:t>59</w:t>
      </w:r>
      <w:r>
        <w:t> </w:t>
      </w:r>
      <w:r w:rsidRPr="00A41F78">
        <w:t>odst.</w:t>
      </w:r>
      <w:r>
        <w:t> </w:t>
      </w:r>
      <w:r w:rsidRPr="00A41F78">
        <w:t>1 zákona č.</w:t>
      </w:r>
      <w:r>
        <w:t> </w:t>
      </w:r>
      <w:r w:rsidRPr="00A41F78">
        <w:t>129/2000</w:t>
      </w:r>
      <w:r>
        <w:t> </w:t>
      </w:r>
      <w:r w:rsidRPr="00A41F78">
        <w:t>Sb., o</w:t>
      </w:r>
      <w:r>
        <w:t> </w:t>
      </w:r>
      <w:r w:rsidRPr="00A41F78">
        <w:t>krajích (krajské zřízení), ve znění pozdějších předpisů,</w:t>
      </w:r>
    </w:p>
    <w:p w14:paraId="2D28E1A4" w14:textId="77777777" w:rsidR="00DF31D9" w:rsidRDefault="00DF31D9" w:rsidP="002F4345">
      <w:pPr>
        <w:jc w:val="both"/>
      </w:pPr>
    </w:p>
    <w:p w14:paraId="146514D7" w14:textId="77777777" w:rsidR="00DF31D9" w:rsidRDefault="00DF31D9" w:rsidP="002F4345">
      <w:pPr>
        <w:jc w:val="both"/>
      </w:pPr>
      <w:r w:rsidRPr="00A41F78">
        <w:rPr>
          <w:b/>
          <w:spacing w:val="60"/>
        </w:rPr>
        <w:t>doporučuje</w:t>
      </w:r>
      <w:r w:rsidRPr="00A41F78">
        <w:rPr>
          <w:b/>
        </w:rPr>
        <w:t xml:space="preserve"> </w:t>
      </w:r>
      <w:r w:rsidRPr="00A41F78">
        <w:t>Zastupitelstvu Jihomoravského kraje v souladu s ustanovením §</w:t>
      </w:r>
      <w:r>
        <w:t> </w:t>
      </w:r>
      <w:r w:rsidRPr="00A41F78">
        <w:t>36</w:t>
      </w:r>
      <w:r>
        <w:t> </w:t>
      </w:r>
      <w:r w:rsidRPr="00A41F78">
        <w:t>písm.</w:t>
      </w:r>
      <w:r>
        <w:t> </w:t>
      </w:r>
      <w:r w:rsidRPr="00A41F78">
        <w:t>a) zákona č.</w:t>
      </w:r>
      <w:r>
        <w:t> </w:t>
      </w:r>
      <w:r w:rsidRPr="00A41F78">
        <w:t>129/2000</w:t>
      </w:r>
      <w:r>
        <w:t> </w:t>
      </w:r>
      <w:r w:rsidRPr="00A41F78">
        <w:t>Sb., o krajích (krajské zřízení), ve znění pozdějších předpisů,</w:t>
      </w:r>
    </w:p>
    <w:p w14:paraId="04DD41CB" w14:textId="77777777" w:rsidR="00DF31D9" w:rsidRDefault="00DF31D9" w:rsidP="002F4345">
      <w:pPr>
        <w:jc w:val="both"/>
      </w:pPr>
    </w:p>
    <w:p w14:paraId="3731B960" w14:textId="77777777" w:rsidR="00DF31D9" w:rsidRDefault="00DF31D9" w:rsidP="002F4345">
      <w:pPr>
        <w:jc w:val="both"/>
      </w:pPr>
      <w:r w:rsidRPr="00A41F78">
        <w:rPr>
          <w:b/>
          <w:spacing w:val="60"/>
        </w:rPr>
        <w:t>schválit</w:t>
      </w:r>
      <w:r w:rsidRPr="00A41F78">
        <w:rPr>
          <w:b/>
        </w:rPr>
        <w:t xml:space="preserve"> </w:t>
      </w:r>
      <w:r w:rsidRPr="00A41F78">
        <w:t>darování:</w:t>
      </w:r>
    </w:p>
    <w:p w14:paraId="09A16D4C" w14:textId="77777777" w:rsidR="00DF31D9" w:rsidRDefault="00DF31D9" w:rsidP="002F4345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- pozemku p. č. 2198/3 </w:t>
      </w:r>
      <w:bookmarkStart w:id="16" w:name="_Hlk64878716"/>
      <w:r>
        <w:rPr>
          <w:rFonts w:eastAsia="Arial Unicode MS"/>
          <w:bCs/>
        </w:rPr>
        <w:t>ostatní plocha – ostatní komunikace</w:t>
      </w:r>
      <w:bookmarkEnd w:id="16"/>
      <w:r>
        <w:rPr>
          <w:rFonts w:eastAsia="Arial Unicode MS"/>
          <w:bCs/>
        </w:rPr>
        <w:t>,</w:t>
      </w:r>
    </w:p>
    <w:p w14:paraId="10EAB2C9" w14:textId="77777777" w:rsidR="00DF31D9" w:rsidRDefault="00DF31D9" w:rsidP="002F4345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- pozemku p. č. 2198/4 ostatní plocha – ostatní komunikace,</w:t>
      </w:r>
    </w:p>
    <w:p w14:paraId="16D98903" w14:textId="77777777" w:rsidR="00DF31D9" w:rsidRDefault="00DF31D9" w:rsidP="002F4345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- pozemku p. č. 2198/5 ostatní plocha – ostatní komunikace,</w:t>
      </w:r>
    </w:p>
    <w:p w14:paraId="3269F036" w14:textId="77777777" w:rsidR="00DF31D9" w:rsidRDefault="00DF31D9" w:rsidP="002F4345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- pozemku p. č. 2198/6 ostatní plocha – ostatní komunikace,</w:t>
      </w:r>
    </w:p>
    <w:p w14:paraId="25312355" w14:textId="77777777" w:rsidR="00DF31D9" w:rsidRDefault="00DF31D9" w:rsidP="002F4345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- pozemku p. č. 2198/8 ostatní plocha – ostatní komunikace,</w:t>
      </w:r>
    </w:p>
    <w:p w14:paraId="692533F1" w14:textId="77777777" w:rsidR="00DF31D9" w:rsidRDefault="00DF31D9" w:rsidP="002F4345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- pozemku p. č. 2407/2 ostatní plocha – ostatní komunikace,</w:t>
      </w:r>
    </w:p>
    <w:p w14:paraId="53468A01" w14:textId="77777777" w:rsidR="00DF31D9" w:rsidRDefault="00DF31D9" w:rsidP="002F4345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- pozemku p. č. 2407/4 ostatní plocha – ostatní komunikace,</w:t>
      </w:r>
    </w:p>
    <w:p w14:paraId="54291FF4" w14:textId="77777777" w:rsidR="00DF31D9" w:rsidRDefault="00DF31D9" w:rsidP="002F4345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- pozemku p. č. 2751/2 ostatní plocha – ostatní komunikace,</w:t>
      </w:r>
    </w:p>
    <w:p w14:paraId="48BBBA71" w14:textId="77777777" w:rsidR="00DF31D9" w:rsidRDefault="00DF31D9" w:rsidP="002F4345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- pozemku p. č. 2751/3 ostatní plocha – ostatní komunikace,</w:t>
      </w:r>
    </w:p>
    <w:p w14:paraId="64EC62FB" w14:textId="77777777" w:rsidR="00DF31D9" w:rsidRDefault="00DF31D9" w:rsidP="002F4345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- pozemku p. č. 2751/4 ostatní plocha – ostatní komunikace,</w:t>
      </w:r>
    </w:p>
    <w:p w14:paraId="5B9E2088" w14:textId="77777777" w:rsidR="00DF31D9" w:rsidRDefault="00DF31D9" w:rsidP="002F4345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- pozemku p. č. 2751/5 ostatní plocha – ostatní komunikace,</w:t>
      </w:r>
    </w:p>
    <w:p w14:paraId="5C52EA14" w14:textId="77777777" w:rsidR="00DF31D9" w:rsidRDefault="00DF31D9" w:rsidP="002F4345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- pozemku p. č. 2751/7 ostatní plocha – ostatní komunikace,</w:t>
      </w:r>
    </w:p>
    <w:p w14:paraId="73EAF7F3" w14:textId="77777777" w:rsidR="00DF31D9" w:rsidRDefault="00DF31D9" w:rsidP="002F4345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- pozemku p. č. 2751/9 ostatní plocha – ostatní komunikace,</w:t>
      </w:r>
    </w:p>
    <w:p w14:paraId="18371AB1" w14:textId="77777777" w:rsidR="00DF31D9" w:rsidRDefault="00DF31D9" w:rsidP="002F4345">
      <w:pPr>
        <w:keepNext/>
        <w:tabs>
          <w:tab w:val="left" w:pos="0"/>
        </w:tabs>
        <w:jc w:val="both"/>
        <w:outlineLvl w:val="0"/>
        <w:rPr>
          <w:rFonts w:eastAsia="Arial Unicode MS"/>
          <w:bCs/>
        </w:rPr>
      </w:pPr>
      <w:r>
        <w:rPr>
          <w:rFonts w:eastAsia="Arial Unicode MS"/>
          <w:bCs/>
        </w:rPr>
        <w:t>vše</w:t>
      </w:r>
      <w:r>
        <w:rPr>
          <w:rFonts w:eastAsia="Arial Unicode MS"/>
          <w:b/>
          <w:bCs/>
        </w:rPr>
        <w:t xml:space="preserve"> </w:t>
      </w:r>
      <w:r>
        <w:rPr>
          <w:rFonts w:eastAsia="Arial Unicode MS"/>
          <w:bCs/>
        </w:rPr>
        <w:t xml:space="preserve">v k. </w:t>
      </w:r>
      <w:proofErr w:type="spellStart"/>
      <w:r>
        <w:rPr>
          <w:rFonts w:eastAsia="Arial Unicode MS"/>
          <w:bCs/>
        </w:rPr>
        <w:t>ú.</w:t>
      </w:r>
      <w:proofErr w:type="spellEnd"/>
      <w:r>
        <w:rPr>
          <w:rFonts w:eastAsia="Arial Unicode MS"/>
          <w:bCs/>
        </w:rPr>
        <w:t xml:space="preserve"> a obci </w:t>
      </w:r>
      <w:r>
        <w:rPr>
          <w:rFonts w:eastAsia="Arial Unicode MS"/>
          <w:iCs/>
        </w:rPr>
        <w:t>Moutnice</w:t>
      </w:r>
      <w:r>
        <w:rPr>
          <w:rFonts w:eastAsia="Arial Unicode MS"/>
          <w:bCs/>
        </w:rPr>
        <w:t>,</w:t>
      </w:r>
    </w:p>
    <w:p w14:paraId="65F91910" w14:textId="0B17E1FC" w:rsidR="00DF31D9" w:rsidRDefault="00DF31D9" w:rsidP="002F4345">
      <w:pPr>
        <w:jc w:val="both"/>
      </w:pPr>
      <w:r>
        <w:t xml:space="preserve">z vlastnictví Jihomoravského kraje do vlastnictví obce Moutnice, IČO: 00282154, se sídlem Moutnice 277, 664 55 Moutnice, </w:t>
      </w:r>
      <w:r w:rsidRPr="00A41F78">
        <w:t>za podmínek darovací smlouvy, které tvoří</w:t>
      </w:r>
      <w:r>
        <w:t xml:space="preserve"> </w:t>
      </w:r>
      <w:r w:rsidRPr="00A41F78">
        <w:t>přílohu</w:t>
      </w:r>
      <w:r>
        <w:t> </w:t>
      </w:r>
      <w:r w:rsidRPr="00A41F78">
        <w:t>č.</w:t>
      </w:r>
      <w:r>
        <w:t> </w:t>
      </w:r>
      <w:r w:rsidR="00C04D49">
        <w:t xml:space="preserve">70 </w:t>
      </w:r>
      <w:r w:rsidRPr="00A41F78">
        <w:t>zápisu.</w:t>
      </w:r>
    </w:p>
    <w:p w14:paraId="7F71E7A2" w14:textId="77777777" w:rsidR="00CD2A79" w:rsidRDefault="00CD2A79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2719BD34" w14:textId="75600377" w:rsidR="003F58AC" w:rsidRDefault="003F58A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97 programu – </w:t>
      </w:r>
      <w:r w:rsidR="00D4161C" w:rsidRPr="00D4161C">
        <w:rPr>
          <w:rFonts w:ascii="Arial Black" w:hAnsi="Arial Black" w:cs="Arial Black"/>
          <w:sz w:val="28"/>
          <w:szCs w:val="28"/>
          <w:u w:val="single"/>
        </w:rPr>
        <w:t>Úplatné nabytí pozemků pod</w:t>
      </w:r>
      <w:r w:rsidR="00D4161C">
        <w:rPr>
          <w:rFonts w:ascii="Arial Black" w:hAnsi="Arial Black" w:cs="Arial Black"/>
          <w:sz w:val="28"/>
          <w:szCs w:val="28"/>
          <w:u w:val="single"/>
        </w:rPr>
        <w:t> </w:t>
      </w:r>
      <w:r w:rsidR="00D4161C" w:rsidRPr="00D4161C">
        <w:rPr>
          <w:rFonts w:ascii="Arial Black" w:hAnsi="Arial Black" w:cs="Arial Black"/>
          <w:sz w:val="28"/>
          <w:szCs w:val="28"/>
          <w:u w:val="single"/>
        </w:rPr>
        <w:t>silnicemi ve vlastnictví Jihomoravského kraje</w:t>
      </w:r>
    </w:p>
    <w:p w14:paraId="217C4377" w14:textId="77777777" w:rsidR="003F58AC" w:rsidRDefault="003F58AC" w:rsidP="002F4345">
      <w:pPr>
        <w:jc w:val="both"/>
        <w:rPr>
          <w:b/>
          <w:bCs/>
          <w:u w:val="single"/>
        </w:rPr>
      </w:pPr>
    </w:p>
    <w:p w14:paraId="37350253" w14:textId="1E922BFD" w:rsidR="003F58AC" w:rsidRDefault="003F58A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29312A">
        <w:rPr>
          <w:b/>
          <w:bCs/>
          <w:u w:val="single"/>
        </w:rPr>
        <w:t>962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276082C7" w14:textId="77777777" w:rsidR="00D4161C" w:rsidRPr="004B305D" w:rsidRDefault="00D4161C" w:rsidP="002F4345">
      <w:pPr>
        <w:jc w:val="both"/>
      </w:pPr>
      <w:r>
        <w:t>Rada Jihomoravského kraje v souladu s ustanovením § 59 odst. 1 zákona č. 129/2000 Sb., o krajích (krajské zřízení), ve znění pozdějších předpisů,</w:t>
      </w:r>
    </w:p>
    <w:p w14:paraId="3C85CE28" w14:textId="77777777" w:rsidR="00D4161C" w:rsidRDefault="00D4161C" w:rsidP="002F4345">
      <w:pPr>
        <w:pStyle w:val="Bezmezer0"/>
        <w:jc w:val="both"/>
        <w:rPr>
          <w:b/>
          <w:sz w:val="24"/>
          <w:szCs w:val="24"/>
        </w:rPr>
      </w:pPr>
    </w:p>
    <w:p w14:paraId="7442A168" w14:textId="77777777" w:rsidR="00D4161C" w:rsidRPr="004F529F" w:rsidRDefault="00D4161C" w:rsidP="002F4345">
      <w:pPr>
        <w:pStyle w:val="Bezmezer0"/>
        <w:jc w:val="both"/>
        <w:rPr>
          <w:sz w:val="24"/>
          <w:szCs w:val="24"/>
        </w:rPr>
      </w:pPr>
      <w:r w:rsidRPr="00835A3B">
        <w:rPr>
          <w:b/>
          <w:spacing w:val="60"/>
          <w:sz w:val="24"/>
          <w:szCs w:val="24"/>
        </w:rPr>
        <w:t>doporučuje</w:t>
      </w:r>
      <w:r w:rsidRPr="004F529F">
        <w:rPr>
          <w:b/>
          <w:sz w:val="24"/>
          <w:szCs w:val="24"/>
        </w:rPr>
        <w:t xml:space="preserve"> </w:t>
      </w:r>
      <w:r w:rsidRPr="004F529F">
        <w:rPr>
          <w:sz w:val="24"/>
          <w:szCs w:val="24"/>
        </w:rPr>
        <w:t>Zastupitelstvu Jihomoravského kraje v souladu s ustanovením §</w:t>
      </w:r>
      <w:r>
        <w:rPr>
          <w:sz w:val="24"/>
          <w:szCs w:val="24"/>
        </w:rPr>
        <w:t> </w:t>
      </w:r>
      <w:r w:rsidRPr="004F529F">
        <w:rPr>
          <w:sz w:val="24"/>
          <w:szCs w:val="24"/>
        </w:rPr>
        <w:t>36</w:t>
      </w:r>
      <w:r>
        <w:rPr>
          <w:sz w:val="24"/>
          <w:szCs w:val="24"/>
        </w:rPr>
        <w:t> </w:t>
      </w:r>
      <w:r w:rsidRPr="004F529F">
        <w:rPr>
          <w:sz w:val="24"/>
          <w:szCs w:val="24"/>
        </w:rPr>
        <w:t>písm.</w:t>
      </w:r>
      <w:r>
        <w:rPr>
          <w:sz w:val="24"/>
          <w:szCs w:val="24"/>
        </w:rPr>
        <w:t> </w:t>
      </w:r>
      <w:r w:rsidRPr="004F529F">
        <w:rPr>
          <w:sz w:val="24"/>
          <w:szCs w:val="24"/>
        </w:rPr>
        <w:t>a) zákona č. 129/2000 Sb., o krajích (krajské zřízení), ve znění pozdějších předpisů, a ustanovením čl. 6 odst. 1</w:t>
      </w:r>
      <w:r>
        <w:rPr>
          <w:sz w:val="24"/>
          <w:szCs w:val="24"/>
        </w:rPr>
        <w:t>.</w:t>
      </w:r>
      <w:r w:rsidRPr="004F529F">
        <w:rPr>
          <w:sz w:val="24"/>
          <w:szCs w:val="24"/>
        </w:rPr>
        <w:t xml:space="preserve"> interního norma</w:t>
      </w:r>
      <w:r>
        <w:rPr>
          <w:sz w:val="24"/>
          <w:szCs w:val="24"/>
        </w:rPr>
        <w:t>tivního aktu 65/INA-VOK Statut I</w:t>
      </w:r>
      <w:r w:rsidRPr="004F529F">
        <w:rPr>
          <w:sz w:val="24"/>
          <w:szCs w:val="24"/>
        </w:rPr>
        <w:t xml:space="preserve">nvestičního fondu Jihomoravského kraje </w:t>
      </w:r>
    </w:p>
    <w:p w14:paraId="3B36FA8F" w14:textId="77777777" w:rsidR="00D4161C" w:rsidRDefault="00D4161C" w:rsidP="002F4345">
      <w:pPr>
        <w:tabs>
          <w:tab w:val="left" w:pos="426"/>
        </w:tabs>
        <w:jc w:val="both"/>
        <w:rPr>
          <w:b/>
        </w:rPr>
      </w:pPr>
    </w:p>
    <w:p w14:paraId="47370974" w14:textId="77777777" w:rsidR="00D4161C" w:rsidRPr="00030D04" w:rsidRDefault="00D4161C" w:rsidP="002F4345">
      <w:pPr>
        <w:pStyle w:val="Odstavecseseznamem"/>
        <w:numPr>
          <w:ilvl w:val="0"/>
          <w:numId w:val="6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color w:val="FF0000"/>
        </w:rPr>
      </w:pPr>
      <w:r w:rsidRPr="00030D04">
        <w:rPr>
          <w:b/>
          <w:spacing w:val="60"/>
        </w:rPr>
        <w:t>schválit</w:t>
      </w:r>
      <w:r w:rsidRPr="00030D04">
        <w:rPr>
          <w:b/>
        </w:rPr>
        <w:t xml:space="preserve"> </w:t>
      </w:r>
      <w:r w:rsidRPr="00030D04">
        <w:t>úplatné nabytí:</w:t>
      </w:r>
      <w:r w:rsidRPr="00030D04">
        <w:rPr>
          <w:color w:val="FF0000"/>
        </w:rPr>
        <w:t xml:space="preserve"> </w:t>
      </w:r>
      <w:bookmarkStart w:id="17" w:name="_Hlk535422364"/>
    </w:p>
    <w:p w14:paraId="25728840" w14:textId="77777777" w:rsidR="00D4161C" w:rsidRDefault="00D4161C" w:rsidP="002F4345">
      <w:pPr>
        <w:widowControl w:val="0"/>
        <w:tabs>
          <w:tab w:val="left" w:pos="284"/>
        </w:tabs>
        <w:overflowPunct/>
        <w:autoSpaceDE/>
        <w:autoSpaceDN/>
        <w:adjustRightInd/>
        <w:jc w:val="both"/>
      </w:pPr>
      <w:r w:rsidRPr="00D15245">
        <w:rPr>
          <w:noProof/>
          <w:snapToGrid w:val="0"/>
          <w:lang w:val="en-US"/>
        </w:rPr>
        <w:t xml:space="preserve">- </w:t>
      </w:r>
      <w:r>
        <w:rPr>
          <w:noProof/>
          <w:snapToGrid w:val="0"/>
          <w:lang w:val="en-US"/>
        </w:rPr>
        <w:t xml:space="preserve">pozemku </w:t>
      </w:r>
      <w:r w:rsidRPr="00D15245">
        <w:rPr>
          <w:noProof/>
          <w:snapToGrid w:val="0"/>
          <w:lang w:val="en-US"/>
        </w:rPr>
        <w:t>p.</w:t>
      </w:r>
      <w:r w:rsidRPr="00D15245">
        <w:rPr>
          <w:snapToGrid w:val="0"/>
        </w:rPr>
        <w:t> </w:t>
      </w:r>
      <w:r w:rsidRPr="00D15245">
        <w:rPr>
          <w:noProof/>
          <w:snapToGrid w:val="0"/>
          <w:lang w:val="en-US"/>
        </w:rPr>
        <w:t xml:space="preserve">č. </w:t>
      </w:r>
      <w:r w:rsidRPr="00D15245">
        <w:rPr>
          <w:noProof/>
        </w:rPr>
        <w:t>2772/7</w:t>
      </w:r>
      <w:r w:rsidRPr="00D15245">
        <w:rPr>
          <w:rFonts w:cs="Arial"/>
          <w:noProof/>
          <w:snapToGrid w:val="0"/>
          <w:lang w:val="en-US"/>
        </w:rPr>
        <w:t>, ostatní plocha - silnice,</w:t>
      </w:r>
      <w:r w:rsidRPr="00D15245">
        <w:t xml:space="preserve">  </w:t>
      </w:r>
    </w:p>
    <w:p w14:paraId="35E1C250" w14:textId="77777777" w:rsidR="00D4161C" w:rsidRPr="00D15245" w:rsidRDefault="00D4161C" w:rsidP="002F4345">
      <w:pPr>
        <w:widowControl w:val="0"/>
        <w:tabs>
          <w:tab w:val="left" w:pos="284"/>
        </w:tabs>
        <w:overflowPunct/>
        <w:autoSpaceDE/>
        <w:autoSpaceDN/>
        <w:adjustRightInd/>
        <w:jc w:val="both"/>
      </w:pPr>
      <w:r w:rsidRPr="00D15245">
        <w:t xml:space="preserve">v k. </w:t>
      </w:r>
      <w:proofErr w:type="spellStart"/>
      <w:r w:rsidRPr="00D15245">
        <w:t>ú.</w:t>
      </w:r>
      <w:proofErr w:type="spellEnd"/>
      <w:r w:rsidRPr="00D15245">
        <w:t xml:space="preserve"> </w:t>
      </w:r>
      <w:r w:rsidRPr="00D15245">
        <w:rPr>
          <w:rFonts w:cs="Arial"/>
        </w:rPr>
        <w:t>Neslovice</w:t>
      </w:r>
      <w:r w:rsidRPr="00D15245">
        <w:t xml:space="preserve"> a obci </w:t>
      </w:r>
      <w:r w:rsidRPr="00D15245">
        <w:rPr>
          <w:rFonts w:cs="Arial"/>
          <w:noProof/>
          <w:lang w:val="en-US"/>
        </w:rPr>
        <w:t>Neslovice</w:t>
      </w:r>
      <w:r w:rsidRPr="00D15245">
        <w:t>,</w:t>
      </w:r>
    </w:p>
    <w:p w14:paraId="30E84058" w14:textId="4C3004D0" w:rsidR="00D4161C" w:rsidRPr="004E0C54" w:rsidRDefault="00D4161C" w:rsidP="002F4345">
      <w:pPr>
        <w:jc w:val="both"/>
        <w:rPr>
          <w:bCs/>
        </w:rPr>
      </w:pPr>
      <w:r w:rsidRPr="00A45437">
        <w:t xml:space="preserve">z vlastnictví </w:t>
      </w:r>
      <w:r w:rsidRPr="001614EC">
        <w:rPr>
          <w:bCs/>
        </w:rPr>
        <w:t>N</w:t>
      </w:r>
      <w:r w:rsidR="00984B8B">
        <w:rPr>
          <w:bCs/>
        </w:rPr>
        <w:t>.</w:t>
      </w:r>
      <w:r w:rsidRPr="001614EC">
        <w:rPr>
          <w:bCs/>
        </w:rPr>
        <w:t xml:space="preserve"> C</w:t>
      </w:r>
      <w:r w:rsidR="00984B8B">
        <w:rPr>
          <w:bCs/>
        </w:rPr>
        <w:t>.</w:t>
      </w:r>
      <w:r w:rsidRPr="001614EC">
        <w:rPr>
          <w:bCs/>
        </w:rPr>
        <w:t xml:space="preserve">, </w:t>
      </w:r>
    </w:p>
    <w:p w14:paraId="58F93C2B" w14:textId="77777777" w:rsidR="00D4161C" w:rsidRDefault="00D4161C" w:rsidP="002F4345">
      <w:pPr>
        <w:tabs>
          <w:tab w:val="left" w:pos="0"/>
          <w:tab w:val="left" w:pos="284"/>
        </w:tabs>
        <w:jc w:val="both"/>
      </w:pPr>
      <w:r w:rsidRPr="00A45437">
        <w:t xml:space="preserve">za dohodnutou kupní cenu ve výši </w:t>
      </w:r>
      <w:r>
        <w:t xml:space="preserve">1.100 </w:t>
      </w:r>
      <w:r w:rsidRPr="00A45437">
        <w:t>Kč,</w:t>
      </w:r>
    </w:p>
    <w:p w14:paraId="736F0B4C" w14:textId="77777777" w:rsidR="00D4161C" w:rsidRPr="00A2637A" w:rsidRDefault="00D4161C" w:rsidP="002F4345">
      <w:pPr>
        <w:pStyle w:val="Odstavecseseznamem"/>
        <w:numPr>
          <w:ilvl w:val="0"/>
          <w:numId w:val="6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noProof/>
          <w:snapToGrid w:val="0"/>
          <w:lang w:val="en-US"/>
        </w:rPr>
      </w:pPr>
      <w:r w:rsidRPr="00A2637A">
        <w:rPr>
          <w:noProof/>
          <w:snapToGrid w:val="0"/>
          <w:lang w:val="en-US"/>
        </w:rPr>
        <w:t>id. 1/2 pozemku p. č. 3161/23, ostatní plocha - silnice,</w:t>
      </w:r>
    </w:p>
    <w:p w14:paraId="06115FD2" w14:textId="77777777" w:rsidR="00D4161C" w:rsidRDefault="00D4161C" w:rsidP="002F4345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</w:pPr>
      <w:r w:rsidRPr="00CC7E2B">
        <w:rPr>
          <w:noProof/>
          <w:snapToGrid w:val="0"/>
          <w:lang w:val="en-US"/>
        </w:rPr>
        <w:t xml:space="preserve">v k. ú. </w:t>
      </w:r>
      <w:r>
        <w:rPr>
          <w:noProof/>
          <w:snapToGrid w:val="0"/>
          <w:lang w:val="en-US"/>
        </w:rPr>
        <w:t>Blučina</w:t>
      </w:r>
      <w:r w:rsidRPr="00CC7E2B">
        <w:rPr>
          <w:noProof/>
          <w:snapToGrid w:val="0"/>
          <w:lang w:val="en-US"/>
        </w:rPr>
        <w:t xml:space="preserve"> a obci </w:t>
      </w:r>
      <w:r>
        <w:rPr>
          <w:noProof/>
          <w:snapToGrid w:val="0"/>
          <w:lang w:val="en-US"/>
        </w:rPr>
        <w:t>Blučina</w:t>
      </w:r>
      <w:r>
        <w:t>,</w:t>
      </w:r>
    </w:p>
    <w:p w14:paraId="63959C7B" w14:textId="4C1FF233" w:rsidR="00D4161C" w:rsidRPr="00A45437" w:rsidRDefault="00D4161C" w:rsidP="002F4345">
      <w:pPr>
        <w:widowControl w:val="0"/>
        <w:tabs>
          <w:tab w:val="left" w:pos="284"/>
        </w:tabs>
        <w:overflowPunct/>
        <w:autoSpaceDE/>
        <w:autoSpaceDN/>
        <w:adjustRightInd/>
        <w:jc w:val="both"/>
      </w:pPr>
      <w:r w:rsidRPr="00A45437">
        <w:t xml:space="preserve">z vlastnictví </w:t>
      </w:r>
      <w:r>
        <w:t>J</w:t>
      </w:r>
      <w:r w:rsidR="00984B8B">
        <w:t xml:space="preserve">. </w:t>
      </w:r>
      <w:r>
        <w:t>S</w:t>
      </w:r>
      <w:r w:rsidR="00984B8B">
        <w:t>.</w:t>
      </w:r>
      <w:r>
        <w:t xml:space="preserve">, </w:t>
      </w:r>
    </w:p>
    <w:p w14:paraId="7DA1066D" w14:textId="77777777" w:rsidR="00D4161C" w:rsidRDefault="00D4161C" w:rsidP="002F4345">
      <w:pPr>
        <w:tabs>
          <w:tab w:val="left" w:pos="0"/>
          <w:tab w:val="left" w:pos="284"/>
        </w:tabs>
        <w:jc w:val="both"/>
      </w:pPr>
      <w:r w:rsidRPr="00A45437">
        <w:t xml:space="preserve">za dohodnutou kupní cenu ve výši </w:t>
      </w:r>
      <w:r>
        <w:t xml:space="preserve">13.300 </w:t>
      </w:r>
      <w:r w:rsidRPr="00A45437">
        <w:t>Kč</w:t>
      </w:r>
      <w:r>
        <w:t>,</w:t>
      </w:r>
    </w:p>
    <w:p w14:paraId="4F725407" w14:textId="77777777" w:rsidR="00D4161C" w:rsidRDefault="00D4161C" w:rsidP="002F4345">
      <w:pPr>
        <w:widowControl w:val="0"/>
        <w:numPr>
          <w:ilvl w:val="0"/>
          <w:numId w:val="66"/>
        </w:numPr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</w:pPr>
      <w:r w:rsidRPr="002D2FEA">
        <w:lastRenderedPageBreak/>
        <w:t>pozemk</w:t>
      </w:r>
      <w:r>
        <w:t>u</w:t>
      </w:r>
      <w:r w:rsidRPr="002D2FEA">
        <w:t xml:space="preserve"> </w:t>
      </w:r>
      <w:r w:rsidRPr="00A47535">
        <w:t xml:space="preserve">p. č. </w:t>
      </w:r>
      <w:r>
        <w:t>263/1,</w:t>
      </w:r>
      <w:r w:rsidRPr="00A47535">
        <w:t xml:space="preserve"> </w:t>
      </w:r>
      <w:r w:rsidRPr="00D4161C">
        <w:rPr>
          <w:rFonts w:cs="Arial"/>
          <w:noProof/>
          <w:snapToGrid w:val="0"/>
          <w:color w:val="000000"/>
          <w:lang w:val="en-US"/>
        </w:rPr>
        <w:t>ostatní plocha - silnice</w:t>
      </w:r>
      <w:r>
        <w:t>,</w:t>
      </w:r>
    </w:p>
    <w:p w14:paraId="700E728C" w14:textId="77777777" w:rsidR="00D4161C" w:rsidRDefault="00D4161C" w:rsidP="002F4345">
      <w:pPr>
        <w:widowControl w:val="0"/>
        <w:tabs>
          <w:tab w:val="left" w:pos="284"/>
        </w:tabs>
        <w:overflowPunct/>
        <w:autoSpaceDE/>
        <w:autoSpaceDN/>
        <w:adjustRightInd/>
        <w:jc w:val="both"/>
      </w:pPr>
      <w:r w:rsidRPr="002D2FEA">
        <w:t xml:space="preserve">v </w:t>
      </w:r>
      <w:r w:rsidRPr="00A47535">
        <w:t xml:space="preserve">k. </w:t>
      </w:r>
      <w:proofErr w:type="spellStart"/>
      <w:r w:rsidRPr="00A47535">
        <w:t>ú.</w:t>
      </w:r>
      <w:proofErr w:type="spellEnd"/>
      <w:r w:rsidRPr="00A47535">
        <w:t xml:space="preserve"> </w:t>
      </w:r>
      <w:proofErr w:type="spellStart"/>
      <w:r>
        <w:t>Víckov</w:t>
      </w:r>
      <w:proofErr w:type="spellEnd"/>
      <w:r>
        <w:t xml:space="preserve"> </w:t>
      </w:r>
      <w:r w:rsidRPr="00A47535">
        <w:t xml:space="preserve">a obci </w:t>
      </w:r>
      <w:r>
        <w:t>Žďárec,</w:t>
      </w:r>
    </w:p>
    <w:p w14:paraId="754D552D" w14:textId="6D941230" w:rsidR="00D4161C" w:rsidRPr="00A45437" w:rsidRDefault="00D4161C" w:rsidP="002F4345">
      <w:pPr>
        <w:widowControl w:val="0"/>
        <w:tabs>
          <w:tab w:val="left" w:pos="284"/>
        </w:tabs>
        <w:overflowPunct/>
        <w:autoSpaceDE/>
        <w:autoSpaceDN/>
        <w:adjustRightInd/>
        <w:jc w:val="both"/>
      </w:pPr>
      <w:r w:rsidRPr="00A45437">
        <w:t xml:space="preserve">z vlastnictví </w:t>
      </w:r>
      <w:r>
        <w:t>V</w:t>
      </w:r>
      <w:r w:rsidR="00984B8B">
        <w:t>.</w:t>
      </w:r>
      <w:r>
        <w:t xml:space="preserve"> K</w:t>
      </w:r>
      <w:r w:rsidR="00984B8B">
        <w:t>.</w:t>
      </w:r>
      <w:r w:rsidRPr="00A45437">
        <w:t xml:space="preserve">, </w:t>
      </w:r>
    </w:p>
    <w:p w14:paraId="32C983FA" w14:textId="77777777" w:rsidR="00D4161C" w:rsidRPr="007B24F5" w:rsidRDefault="00D4161C" w:rsidP="002F4345">
      <w:pPr>
        <w:tabs>
          <w:tab w:val="left" w:pos="0"/>
          <w:tab w:val="left" w:pos="284"/>
        </w:tabs>
        <w:jc w:val="both"/>
      </w:pPr>
      <w:r w:rsidRPr="00A45437">
        <w:t xml:space="preserve">za dohodnutou kupní cenu ve výši </w:t>
      </w:r>
      <w:r>
        <w:t xml:space="preserve">16.800 </w:t>
      </w:r>
      <w:r w:rsidRPr="00A45437">
        <w:t>Kč</w:t>
      </w:r>
      <w:r>
        <w:t>,</w:t>
      </w:r>
    </w:p>
    <w:p w14:paraId="56EB93B0" w14:textId="3CD7A7EB" w:rsidR="00D4161C" w:rsidRDefault="00D4161C" w:rsidP="002F4345">
      <w:pPr>
        <w:pStyle w:val="Odstavecseseznamem"/>
        <w:widowControl w:val="0"/>
        <w:numPr>
          <w:ilvl w:val="0"/>
          <w:numId w:val="66"/>
        </w:numPr>
        <w:tabs>
          <w:tab w:val="left" w:pos="142"/>
        </w:tabs>
        <w:ind w:left="0" w:firstLine="0"/>
        <w:contextualSpacing/>
        <w:jc w:val="both"/>
      </w:pPr>
      <w:r w:rsidRPr="00ED33D9">
        <w:t xml:space="preserve">části pozemku p. č. </w:t>
      </w:r>
      <w:r>
        <w:t>157/2</w:t>
      </w:r>
      <w:r w:rsidRPr="00ED33D9">
        <w:t xml:space="preserve"> oddělen</w:t>
      </w:r>
      <w:r>
        <w:t>é</w:t>
      </w:r>
      <w:r w:rsidRPr="00ED33D9">
        <w:t xml:space="preserve"> geometrickým plánem č</w:t>
      </w:r>
      <w:r>
        <w:t>. 1524-11/2018</w:t>
      </w:r>
      <w:r w:rsidRPr="00ED33D9">
        <w:t xml:space="preserve"> a označen</w:t>
      </w:r>
      <w:r>
        <w:t>é</w:t>
      </w:r>
      <w:r w:rsidRPr="00ED33D9">
        <w:t xml:space="preserve"> jako</w:t>
      </w:r>
      <w:r>
        <w:rPr>
          <w:lang w:val="cs-CZ"/>
        </w:rPr>
        <w:t> </w:t>
      </w:r>
      <w:r w:rsidRPr="00ED33D9">
        <w:t xml:space="preserve">pozemek p. č. </w:t>
      </w:r>
      <w:r>
        <w:t xml:space="preserve">157/2, </w:t>
      </w:r>
      <w:r w:rsidRPr="00D4161C">
        <w:rPr>
          <w:rFonts w:cs="Arial"/>
          <w:noProof/>
          <w:snapToGrid w:val="0"/>
          <w:color w:val="000000"/>
          <w:lang w:val="en-US"/>
        </w:rPr>
        <w:t>ostatní plocha – silnice,</w:t>
      </w:r>
      <w:r w:rsidRPr="00ED33D9">
        <w:t xml:space="preserve"> o výměře </w:t>
      </w:r>
      <w:r>
        <w:t>309</w:t>
      </w:r>
      <w:r w:rsidRPr="00ED33D9">
        <w:t xml:space="preserve"> m</w:t>
      </w:r>
      <w:r w:rsidRPr="00ED33D9">
        <w:rPr>
          <w:vertAlign w:val="superscript"/>
        </w:rPr>
        <w:t>2</w:t>
      </w:r>
      <w:r w:rsidRPr="00ED33D9">
        <w:t>,</w:t>
      </w:r>
    </w:p>
    <w:p w14:paraId="268DA0C7" w14:textId="77777777" w:rsidR="00D4161C" w:rsidRPr="00ED33D9" w:rsidRDefault="00D4161C" w:rsidP="002F4345">
      <w:pPr>
        <w:pStyle w:val="Odstavecseseznamem"/>
        <w:widowControl w:val="0"/>
        <w:tabs>
          <w:tab w:val="left" w:pos="284"/>
        </w:tabs>
        <w:ind w:left="0"/>
        <w:jc w:val="both"/>
      </w:pPr>
      <w:r>
        <w:t xml:space="preserve">v k. </w:t>
      </w:r>
      <w:proofErr w:type="spellStart"/>
      <w:r>
        <w:t>ú.</w:t>
      </w:r>
      <w:proofErr w:type="spellEnd"/>
      <w:r>
        <w:t xml:space="preserve"> Radějov u Strážnice a obci Radějov,</w:t>
      </w:r>
    </w:p>
    <w:p w14:paraId="225DC3F8" w14:textId="1BC5BF3D" w:rsidR="00D4161C" w:rsidRPr="00CA1DEF" w:rsidRDefault="00D4161C" w:rsidP="002F4345">
      <w:pPr>
        <w:widowControl w:val="0"/>
        <w:jc w:val="both"/>
        <w:rPr>
          <w:color w:val="000000"/>
        </w:rPr>
      </w:pPr>
      <w:r w:rsidRPr="00691080">
        <w:t>z</w:t>
      </w:r>
      <w:r>
        <w:t> </w:t>
      </w:r>
      <w:r w:rsidRPr="00691080">
        <w:t>vlastnictví</w:t>
      </w:r>
      <w:r>
        <w:t xml:space="preserve"> </w:t>
      </w:r>
      <w:r w:rsidRPr="009D0397">
        <w:rPr>
          <w:color w:val="000000"/>
        </w:rPr>
        <w:t>P</w:t>
      </w:r>
      <w:r w:rsidR="00984B8B">
        <w:rPr>
          <w:color w:val="000000"/>
        </w:rPr>
        <w:t xml:space="preserve">. </w:t>
      </w:r>
      <w:r w:rsidRPr="009D0397">
        <w:rPr>
          <w:color w:val="000000"/>
        </w:rPr>
        <w:t>L</w:t>
      </w:r>
      <w:r w:rsidR="00984B8B">
        <w:rPr>
          <w:color w:val="000000"/>
        </w:rPr>
        <w:t>.</w:t>
      </w:r>
      <w:r w:rsidRPr="009D0397">
        <w:rPr>
          <w:color w:val="000000"/>
        </w:rPr>
        <w:t xml:space="preserve">, </w:t>
      </w:r>
    </w:p>
    <w:p w14:paraId="0233B420" w14:textId="77777777" w:rsidR="00D4161C" w:rsidRDefault="00D4161C" w:rsidP="002F4345">
      <w:pPr>
        <w:tabs>
          <w:tab w:val="left" w:pos="0"/>
          <w:tab w:val="left" w:pos="284"/>
        </w:tabs>
        <w:jc w:val="both"/>
      </w:pPr>
      <w:r w:rsidRPr="00156051">
        <w:t xml:space="preserve">za dohodnutou kupní cenu </w:t>
      </w:r>
      <w:r>
        <w:t>ve výši 21.360</w:t>
      </w:r>
      <w:r w:rsidRPr="00156051">
        <w:t xml:space="preserve"> Kč,</w:t>
      </w:r>
    </w:p>
    <w:p w14:paraId="3A04A22A" w14:textId="77777777" w:rsidR="00D4161C" w:rsidRPr="00935DAA" w:rsidRDefault="00D4161C" w:rsidP="002F4345">
      <w:pPr>
        <w:tabs>
          <w:tab w:val="left" w:pos="0"/>
          <w:tab w:val="left" w:pos="284"/>
        </w:tabs>
        <w:jc w:val="both"/>
      </w:pPr>
      <w:r w:rsidRPr="00935DAA">
        <w:t>-</w:t>
      </w:r>
      <w:r w:rsidRPr="00935DAA">
        <w:tab/>
        <w:t>pozemku p. č. 652/1, trvalý travní porost,</w:t>
      </w:r>
    </w:p>
    <w:p w14:paraId="5ECE083D" w14:textId="77777777" w:rsidR="00D4161C" w:rsidRPr="00935DAA" w:rsidRDefault="00D4161C" w:rsidP="002F4345">
      <w:pPr>
        <w:tabs>
          <w:tab w:val="left" w:pos="0"/>
          <w:tab w:val="left" w:pos="284"/>
        </w:tabs>
        <w:jc w:val="both"/>
      </w:pPr>
      <w:r w:rsidRPr="00935DAA">
        <w:t>-</w:t>
      </w:r>
      <w:r w:rsidRPr="00935DAA">
        <w:tab/>
        <w:t>pozemku p. č. 4188/41, orná půda,</w:t>
      </w:r>
    </w:p>
    <w:p w14:paraId="211EE3FA" w14:textId="77777777" w:rsidR="00D4161C" w:rsidRPr="00935DAA" w:rsidRDefault="00D4161C" w:rsidP="002F4345">
      <w:pPr>
        <w:tabs>
          <w:tab w:val="left" w:pos="0"/>
          <w:tab w:val="left" w:pos="284"/>
        </w:tabs>
        <w:jc w:val="both"/>
      </w:pPr>
      <w:r>
        <w:t>oba v</w:t>
      </w:r>
      <w:r w:rsidRPr="00935DAA">
        <w:t xml:space="preserve"> k. </w:t>
      </w:r>
      <w:proofErr w:type="spellStart"/>
      <w:r w:rsidRPr="00935DAA">
        <w:t>ú.</w:t>
      </w:r>
      <w:proofErr w:type="spellEnd"/>
      <w:r w:rsidRPr="00935DAA">
        <w:t xml:space="preserve"> a ob</w:t>
      </w:r>
      <w:r>
        <w:t>ci</w:t>
      </w:r>
      <w:r w:rsidRPr="00935DAA">
        <w:t xml:space="preserve"> Nemochovice,</w:t>
      </w:r>
    </w:p>
    <w:p w14:paraId="391CC32A" w14:textId="11AFE541" w:rsidR="00D4161C" w:rsidRPr="00935DAA" w:rsidRDefault="00D4161C" w:rsidP="002F4345">
      <w:pPr>
        <w:tabs>
          <w:tab w:val="left" w:pos="0"/>
          <w:tab w:val="left" w:pos="284"/>
        </w:tabs>
        <w:jc w:val="both"/>
      </w:pPr>
      <w:r w:rsidRPr="00935DAA">
        <w:t>z vlastnictví V</w:t>
      </w:r>
      <w:r w:rsidR="00984B8B">
        <w:t xml:space="preserve">. </w:t>
      </w:r>
      <w:r w:rsidRPr="00935DAA">
        <w:t>M</w:t>
      </w:r>
      <w:r w:rsidR="00984B8B">
        <w:t>.</w:t>
      </w:r>
      <w:r w:rsidRPr="00935DAA">
        <w:t xml:space="preserve">, </w:t>
      </w:r>
    </w:p>
    <w:p w14:paraId="1F77F7D4" w14:textId="77777777" w:rsidR="00D4161C" w:rsidRDefault="00D4161C" w:rsidP="002F4345">
      <w:pPr>
        <w:tabs>
          <w:tab w:val="left" w:pos="0"/>
          <w:tab w:val="left" w:pos="284"/>
        </w:tabs>
        <w:jc w:val="both"/>
      </w:pPr>
      <w:r w:rsidRPr="00935DAA">
        <w:t>za dohodnutou kupní cenu ve výši 210.200 Kč</w:t>
      </w:r>
      <w:r>
        <w:t>,</w:t>
      </w:r>
    </w:p>
    <w:p w14:paraId="26215DBD" w14:textId="77777777" w:rsidR="00D4161C" w:rsidRDefault="00D4161C" w:rsidP="002F4345">
      <w:pPr>
        <w:widowControl w:val="0"/>
        <w:numPr>
          <w:ilvl w:val="0"/>
          <w:numId w:val="66"/>
        </w:numPr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</w:pPr>
      <w:r w:rsidRPr="002D2FEA">
        <w:t>pozemk</w:t>
      </w:r>
      <w:r>
        <w:t>u</w:t>
      </w:r>
      <w:r w:rsidRPr="002D2FEA">
        <w:t xml:space="preserve"> </w:t>
      </w:r>
      <w:r w:rsidRPr="00602D70">
        <w:t xml:space="preserve">p. č. 234/45, ostatní </w:t>
      </w:r>
      <w:proofErr w:type="gramStart"/>
      <w:r w:rsidRPr="00602D70">
        <w:t>plocha - silnice</w:t>
      </w:r>
      <w:proofErr w:type="gramEnd"/>
      <w:r>
        <w:t>,</w:t>
      </w:r>
    </w:p>
    <w:p w14:paraId="6915D487" w14:textId="77777777" w:rsidR="00D4161C" w:rsidRDefault="00D4161C" w:rsidP="002F4345">
      <w:pPr>
        <w:widowControl w:val="0"/>
        <w:tabs>
          <w:tab w:val="left" w:pos="284"/>
        </w:tabs>
        <w:overflowPunct/>
        <w:autoSpaceDE/>
        <w:autoSpaceDN/>
        <w:adjustRightInd/>
        <w:jc w:val="both"/>
      </w:pPr>
      <w:r w:rsidRPr="002D2FEA">
        <w:t xml:space="preserve">v </w:t>
      </w:r>
      <w:r w:rsidRPr="00A47535">
        <w:t xml:space="preserve">k. </w:t>
      </w:r>
      <w:proofErr w:type="spellStart"/>
      <w:r w:rsidRPr="00A47535">
        <w:t>ú.</w:t>
      </w:r>
      <w:proofErr w:type="spellEnd"/>
      <w:r w:rsidRPr="00A47535">
        <w:t xml:space="preserve"> </w:t>
      </w:r>
      <w:r w:rsidRPr="000C6529">
        <w:t>Rokytná a obci Moravský Krumlov</w:t>
      </w:r>
      <w:r>
        <w:t>,</w:t>
      </w:r>
    </w:p>
    <w:p w14:paraId="05873A14" w14:textId="3F19C88D" w:rsidR="00D4161C" w:rsidRPr="00A45437" w:rsidRDefault="00D4161C" w:rsidP="002F4345">
      <w:pPr>
        <w:widowControl w:val="0"/>
        <w:tabs>
          <w:tab w:val="left" w:pos="284"/>
        </w:tabs>
        <w:overflowPunct/>
        <w:autoSpaceDE/>
        <w:autoSpaceDN/>
        <w:adjustRightInd/>
        <w:jc w:val="both"/>
      </w:pPr>
      <w:r w:rsidRPr="00A45437">
        <w:t xml:space="preserve">z vlastnictví </w:t>
      </w:r>
      <w:r w:rsidRPr="00A636AE">
        <w:t>R</w:t>
      </w:r>
      <w:r w:rsidR="00984B8B">
        <w:t>.</w:t>
      </w:r>
      <w:r w:rsidRPr="00A636AE">
        <w:t xml:space="preserve"> G</w:t>
      </w:r>
      <w:r w:rsidR="00984B8B">
        <w:t>.</w:t>
      </w:r>
      <w:r w:rsidRPr="00A636AE">
        <w:t xml:space="preserve">, </w:t>
      </w:r>
    </w:p>
    <w:p w14:paraId="2FCBCE7C" w14:textId="77777777" w:rsidR="00D4161C" w:rsidRPr="007B24F5" w:rsidRDefault="00D4161C" w:rsidP="002F4345">
      <w:pPr>
        <w:tabs>
          <w:tab w:val="left" w:pos="0"/>
          <w:tab w:val="left" w:pos="284"/>
        </w:tabs>
        <w:jc w:val="both"/>
      </w:pPr>
      <w:r w:rsidRPr="00A45437">
        <w:t xml:space="preserve">za dohodnutou kupní cenu ve výši </w:t>
      </w:r>
      <w:r w:rsidRPr="000A5AF0">
        <w:t xml:space="preserve">55.328 </w:t>
      </w:r>
      <w:r w:rsidRPr="00A45437">
        <w:t>Kč</w:t>
      </w:r>
      <w:r>
        <w:t>,</w:t>
      </w:r>
    </w:p>
    <w:p w14:paraId="4C9611D7" w14:textId="77777777" w:rsidR="00D4161C" w:rsidRPr="00DA7B14" w:rsidRDefault="00D4161C" w:rsidP="002F4345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</w:pPr>
      <w:r w:rsidRPr="00DA7B14">
        <w:t>-</w:t>
      </w:r>
      <w:r w:rsidRPr="00DA7B14">
        <w:tab/>
        <w:t xml:space="preserve">id. 2/3 pozemku p. č. 311/4, ostatní </w:t>
      </w:r>
      <w:proofErr w:type="gramStart"/>
      <w:r w:rsidRPr="00DA7B14">
        <w:t>plocha - silnice</w:t>
      </w:r>
      <w:proofErr w:type="gramEnd"/>
      <w:r w:rsidRPr="00DA7B14">
        <w:t>,</w:t>
      </w:r>
    </w:p>
    <w:p w14:paraId="34373DAC" w14:textId="77777777" w:rsidR="00D4161C" w:rsidRPr="00DA7B14" w:rsidRDefault="00D4161C" w:rsidP="002F4345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</w:pPr>
      <w:r w:rsidRPr="00DA7B14">
        <w:t xml:space="preserve">v k. </w:t>
      </w:r>
      <w:proofErr w:type="spellStart"/>
      <w:r w:rsidRPr="00DA7B14">
        <w:t>ú.</w:t>
      </w:r>
      <w:proofErr w:type="spellEnd"/>
      <w:r w:rsidRPr="00DA7B14">
        <w:t xml:space="preserve"> Horní Poříčí u Letovic a obci Horní Poříčí,</w:t>
      </w:r>
    </w:p>
    <w:p w14:paraId="4645BDC9" w14:textId="1B2DFCC4" w:rsidR="00D4161C" w:rsidRPr="00DA7B14" w:rsidRDefault="00D4161C" w:rsidP="002F4345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</w:pPr>
      <w:r w:rsidRPr="00DA7B14">
        <w:t>z vlastnictví M</w:t>
      </w:r>
      <w:r w:rsidR="00984B8B">
        <w:t>.</w:t>
      </w:r>
      <w:r w:rsidRPr="00DA7B14">
        <w:t xml:space="preserve"> L</w:t>
      </w:r>
      <w:r w:rsidR="00984B8B">
        <w:t>.</w:t>
      </w:r>
      <w:r w:rsidRPr="00DA7B14">
        <w:t xml:space="preserve">, </w:t>
      </w:r>
    </w:p>
    <w:p w14:paraId="7C8E9ABD" w14:textId="77777777" w:rsidR="00D4161C" w:rsidRPr="00DA7B14" w:rsidRDefault="00D4161C" w:rsidP="002F4345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</w:pPr>
      <w:r w:rsidRPr="00DA7B14">
        <w:t>569 04 Brněnec,</w:t>
      </w:r>
    </w:p>
    <w:p w14:paraId="05D332E2" w14:textId="77777777" w:rsidR="00D4161C" w:rsidRDefault="00D4161C" w:rsidP="002F4345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</w:pPr>
      <w:r w:rsidRPr="00DA7B14">
        <w:t>za dohodnutou kupní cenu ve výši 15.019 Kč,</w:t>
      </w:r>
    </w:p>
    <w:p w14:paraId="326F6182" w14:textId="1FBC8389" w:rsidR="00D4161C" w:rsidRPr="002468DF" w:rsidRDefault="00D4161C" w:rsidP="002F4345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Cs/>
          <w:color w:val="000000"/>
        </w:rPr>
      </w:pPr>
      <w:r w:rsidRPr="00B52293">
        <w:rPr>
          <w:bCs/>
        </w:rPr>
        <w:t xml:space="preserve">do vlastnictví </w:t>
      </w:r>
      <w:r w:rsidRPr="00B52293">
        <w:t>Jihomoravského kraje a za podmínek kupní</w:t>
      </w:r>
      <w:r>
        <w:t>ch</w:t>
      </w:r>
      <w:r w:rsidRPr="00B52293">
        <w:t xml:space="preserve"> sml</w:t>
      </w:r>
      <w:r>
        <w:t>uv</w:t>
      </w:r>
      <w:r w:rsidRPr="00B52293">
        <w:t>, které tvoří přílohu č.</w:t>
      </w:r>
      <w:r w:rsidR="00C04D49">
        <w:t xml:space="preserve"> 71</w:t>
      </w:r>
      <w:r>
        <w:t xml:space="preserve"> </w:t>
      </w:r>
      <w:r w:rsidRPr="00B52293">
        <w:t>zápisu</w:t>
      </w:r>
      <w:bookmarkEnd w:id="17"/>
      <w:r w:rsidRPr="00B52293">
        <w:t>,</w:t>
      </w:r>
    </w:p>
    <w:p w14:paraId="75FC7524" w14:textId="77777777" w:rsidR="00D4161C" w:rsidRPr="00B52293" w:rsidRDefault="00D4161C" w:rsidP="002F4345">
      <w:pPr>
        <w:tabs>
          <w:tab w:val="left" w:pos="426"/>
        </w:tabs>
        <w:jc w:val="both"/>
        <w:rPr>
          <w:b/>
        </w:rPr>
      </w:pPr>
    </w:p>
    <w:p w14:paraId="7126D9C4" w14:textId="77777777" w:rsidR="00D4161C" w:rsidRPr="00030D04" w:rsidRDefault="00D4161C" w:rsidP="002F4345">
      <w:pPr>
        <w:pStyle w:val="Odstavecseseznamem"/>
        <w:numPr>
          <w:ilvl w:val="0"/>
          <w:numId w:val="6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r w:rsidRPr="00030D04">
        <w:rPr>
          <w:b/>
          <w:spacing w:val="60"/>
        </w:rPr>
        <w:t>schválit</w:t>
      </w:r>
      <w:r w:rsidRPr="00030D04">
        <w:rPr>
          <w:b/>
        </w:rPr>
        <w:t xml:space="preserve"> </w:t>
      </w:r>
      <w:r w:rsidRPr="00030D04">
        <w:t>použití finančních</w:t>
      </w:r>
      <w:r w:rsidRPr="00030D04">
        <w:rPr>
          <w:b/>
        </w:rPr>
        <w:t xml:space="preserve"> </w:t>
      </w:r>
      <w:r w:rsidRPr="00030D04">
        <w:t>prostředků z Investičního fondu Jihomoravského kraje na úhradu kupních cen a dalších nákladů souvisejících s převody.</w:t>
      </w:r>
    </w:p>
    <w:p w14:paraId="306A4EE6" w14:textId="16792502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961AA3D" w14:textId="7B5D2EFA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98 programu – </w:t>
      </w:r>
      <w:r w:rsidR="00627E06" w:rsidRPr="00627E06">
        <w:rPr>
          <w:rFonts w:ascii="Arial Black" w:hAnsi="Arial Black" w:cs="Arial Black"/>
          <w:sz w:val="28"/>
          <w:szCs w:val="28"/>
          <w:u w:val="single"/>
        </w:rPr>
        <w:t>Úplatné nabytí částí pozemků v</w:t>
      </w:r>
      <w:r w:rsidR="00627E06">
        <w:rPr>
          <w:rFonts w:ascii="Arial Black" w:hAnsi="Arial Black" w:cs="Arial Black"/>
          <w:sz w:val="28"/>
          <w:szCs w:val="28"/>
          <w:u w:val="single"/>
        </w:rPr>
        <w:t> </w:t>
      </w:r>
      <w:r w:rsidR="00627E06" w:rsidRPr="00627E06">
        <w:rPr>
          <w:rFonts w:ascii="Arial Black" w:hAnsi="Arial Black" w:cs="Arial Black"/>
          <w:sz w:val="28"/>
          <w:szCs w:val="28"/>
          <w:u w:val="single"/>
        </w:rPr>
        <w:t>k.</w:t>
      </w:r>
      <w:r w:rsidR="00627E06">
        <w:rPr>
          <w:rFonts w:ascii="Arial Black" w:hAnsi="Arial Black" w:cs="Arial Black"/>
          <w:sz w:val="28"/>
          <w:szCs w:val="28"/>
          <w:u w:val="single"/>
        </w:rPr>
        <w:t> </w:t>
      </w:r>
      <w:proofErr w:type="spellStart"/>
      <w:r w:rsidR="00627E06" w:rsidRPr="00627E06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627E06">
        <w:rPr>
          <w:rFonts w:ascii="Arial Black" w:hAnsi="Arial Black" w:cs="Arial Black"/>
          <w:sz w:val="28"/>
          <w:szCs w:val="28"/>
          <w:u w:val="single"/>
        </w:rPr>
        <w:t> </w:t>
      </w:r>
      <w:r w:rsidR="00627E06" w:rsidRPr="00627E06">
        <w:rPr>
          <w:rFonts w:ascii="Arial Black" w:hAnsi="Arial Black" w:cs="Arial Black"/>
          <w:sz w:val="28"/>
          <w:szCs w:val="28"/>
          <w:u w:val="single"/>
        </w:rPr>
        <w:t>Tuřany</w:t>
      </w:r>
    </w:p>
    <w:p w14:paraId="32CCDA73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77E54404" w14:textId="51802166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29312A">
        <w:rPr>
          <w:b/>
          <w:bCs/>
          <w:u w:val="single"/>
        </w:rPr>
        <w:t>963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07E7F33F" w14:textId="77777777" w:rsidR="00627E06" w:rsidRPr="00627E06" w:rsidRDefault="00627E06" w:rsidP="002F4345">
      <w:pPr>
        <w:jc w:val="both"/>
        <w:rPr>
          <w:u w:val="single"/>
        </w:rPr>
      </w:pPr>
      <w:r w:rsidRPr="00627E06">
        <w:rPr>
          <w:bCs/>
        </w:rPr>
        <w:t>Rada Jihomoravského kraje v souladu s ustanovením § 59 odst. 1 zákona č. 129/2000 Sb., o krajích (krajské zřízení), ve znění pozdějších předpisů,</w:t>
      </w:r>
    </w:p>
    <w:p w14:paraId="686B624B" w14:textId="77777777" w:rsidR="00627E06" w:rsidRPr="00627E06" w:rsidRDefault="00627E06" w:rsidP="002F4345">
      <w:pPr>
        <w:tabs>
          <w:tab w:val="left" w:pos="-2410"/>
          <w:tab w:val="left" w:pos="-142"/>
        </w:tabs>
        <w:jc w:val="both"/>
      </w:pPr>
    </w:p>
    <w:p w14:paraId="7AA6D01A" w14:textId="77777777" w:rsidR="00627E06" w:rsidRPr="00627E06" w:rsidRDefault="00627E06" w:rsidP="002F4345">
      <w:pPr>
        <w:pStyle w:val="Zkladntext"/>
        <w:tabs>
          <w:tab w:val="left" w:pos="284"/>
        </w:tabs>
        <w:spacing w:after="0"/>
        <w:jc w:val="both"/>
        <w:rPr>
          <w:sz w:val="24"/>
          <w:szCs w:val="24"/>
        </w:rPr>
      </w:pPr>
      <w:bookmarkStart w:id="18" w:name="_Hlk7434926"/>
      <w:r w:rsidRPr="00627E06">
        <w:rPr>
          <w:b/>
          <w:bCs/>
          <w:spacing w:val="60"/>
          <w:sz w:val="24"/>
          <w:szCs w:val="24"/>
        </w:rPr>
        <w:t>doporučuje</w:t>
      </w:r>
      <w:r w:rsidRPr="00627E06">
        <w:rPr>
          <w:b/>
          <w:bCs/>
          <w:sz w:val="24"/>
          <w:szCs w:val="24"/>
        </w:rPr>
        <w:t xml:space="preserve"> </w:t>
      </w:r>
      <w:r w:rsidRPr="00627E06">
        <w:rPr>
          <w:bCs/>
          <w:sz w:val="24"/>
          <w:szCs w:val="24"/>
        </w:rPr>
        <w:t xml:space="preserve">Zastupitelstvu Jihomoravského kraje </w:t>
      </w:r>
      <w:r w:rsidRPr="00627E06">
        <w:rPr>
          <w:sz w:val="24"/>
          <w:szCs w:val="24"/>
        </w:rPr>
        <w:t>v souladu s ustanovením § 36 písm. a) zákona č. 129/2000 Sb., o krajích (krajské zřízení), ve znění pozdějších předpisů, a ustanovením čl. 6 odst. 1. interního normativního aktu 65/INA-VOK Statut Investičního fondu Jihomoravského kraje</w:t>
      </w:r>
    </w:p>
    <w:p w14:paraId="6C8A751F" w14:textId="77777777" w:rsidR="00627E06" w:rsidRPr="00627E06" w:rsidRDefault="00627E06" w:rsidP="002F4345">
      <w:pPr>
        <w:pStyle w:val="Zkladntext"/>
        <w:spacing w:after="0"/>
        <w:jc w:val="both"/>
        <w:rPr>
          <w:sz w:val="24"/>
          <w:szCs w:val="24"/>
        </w:rPr>
      </w:pPr>
    </w:p>
    <w:p w14:paraId="16BC13E2" w14:textId="77777777" w:rsidR="00627E06" w:rsidRPr="00627E06" w:rsidRDefault="00627E06" w:rsidP="002F4345">
      <w:pPr>
        <w:numPr>
          <w:ilvl w:val="0"/>
          <w:numId w:val="69"/>
        </w:numPr>
        <w:tabs>
          <w:tab w:val="left" w:pos="-2410"/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27E06">
        <w:rPr>
          <w:b/>
          <w:spacing w:val="60"/>
        </w:rPr>
        <w:t xml:space="preserve">schválit </w:t>
      </w:r>
      <w:r w:rsidRPr="00627E06">
        <w:t>úplatné nabytí:</w:t>
      </w:r>
      <w:bookmarkEnd w:id="18"/>
    </w:p>
    <w:p w14:paraId="4853950D" w14:textId="77777777" w:rsidR="00627E06" w:rsidRPr="00627E06" w:rsidRDefault="00627E06" w:rsidP="002F4345">
      <w:pPr>
        <w:numPr>
          <w:ilvl w:val="0"/>
          <w:numId w:val="7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27E06">
        <w:t>částí pozemků oddělených geometrickým plánem č. 1753-239/2020, a to:</w:t>
      </w:r>
    </w:p>
    <w:p w14:paraId="4989E64B" w14:textId="77777777" w:rsidR="00627E06" w:rsidRPr="00627E06" w:rsidRDefault="00627E06" w:rsidP="002F4345">
      <w:pPr>
        <w:pStyle w:val="Odstavecseseznamem"/>
        <w:numPr>
          <w:ilvl w:val="0"/>
          <w:numId w:val="70"/>
        </w:numPr>
        <w:tabs>
          <w:tab w:val="left" w:pos="284"/>
        </w:tabs>
        <w:ind w:left="0" w:firstLine="0"/>
        <w:contextualSpacing/>
        <w:jc w:val="both"/>
      </w:pPr>
      <w:r w:rsidRPr="00627E06">
        <w:t>části pozemku p. č. 4267/11 o výměře 6.989 m</w:t>
      </w:r>
      <w:r w:rsidRPr="00627E06">
        <w:rPr>
          <w:vertAlign w:val="superscript"/>
        </w:rPr>
        <w:t>2</w:t>
      </w:r>
      <w:r w:rsidRPr="00627E06">
        <w:t>,</w:t>
      </w:r>
    </w:p>
    <w:p w14:paraId="4A54AB87" w14:textId="77777777" w:rsidR="00627E06" w:rsidRPr="00627E06" w:rsidRDefault="00627E06" w:rsidP="002F4345">
      <w:pPr>
        <w:pStyle w:val="Odstavecseseznamem"/>
        <w:numPr>
          <w:ilvl w:val="0"/>
          <w:numId w:val="70"/>
        </w:numPr>
        <w:tabs>
          <w:tab w:val="left" w:pos="284"/>
        </w:tabs>
        <w:ind w:left="0" w:firstLine="0"/>
        <w:contextualSpacing/>
        <w:jc w:val="both"/>
      </w:pPr>
      <w:r w:rsidRPr="00627E06">
        <w:t>části pozemku p. č. 4267/15 o výměře 115 m</w:t>
      </w:r>
      <w:r w:rsidRPr="00627E06">
        <w:rPr>
          <w:vertAlign w:val="superscript"/>
        </w:rPr>
        <w:t>2</w:t>
      </w:r>
      <w:r w:rsidRPr="00627E06">
        <w:t>,</w:t>
      </w:r>
    </w:p>
    <w:p w14:paraId="2D45438B" w14:textId="77777777" w:rsidR="00627E06" w:rsidRPr="00627E06" w:rsidRDefault="00627E06" w:rsidP="002F4345">
      <w:pPr>
        <w:pStyle w:val="Odstavecseseznamem"/>
        <w:numPr>
          <w:ilvl w:val="0"/>
          <w:numId w:val="70"/>
        </w:numPr>
        <w:tabs>
          <w:tab w:val="left" w:pos="284"/>
        </w:tabs>
        <w:ind w:left="0" w:firstLine="0"/>
        <w:contextualSpacing/>
        <w:jc w:val="both"/>
      </w:pPr>
      <w:r w:rsidRPr="00627E06">
        <w:t>části pozemku p. č. 4267/17 o výměře 0,31 m</w:t>
      </w:r>
      <w:r w:rsidRPr="00627E06">
        <w:rPr>
          <w:vertAlign w:val="superscript"/>
        </w:rPr>
        <w:t>2</w:t>
      </w:r>
      <w:r w:rsidRPr="00627E06">
        <w:t>,</w:t>
      </w:r>
    </w:p>
    <w:p w14:paraId="553CFBBE" w14:textId="77777777" w:rsidR="00627E06" w:rsidRPr="00627E06" w:rsidRDefault="00627E06" w:rsidP="002F4345">
      <w:pPr>
        <w:tabs>
          <w:tab w:val="left" w:pos="284"/>
        </w:tabs>
        <w:jc w:val="both"/>
      </w:pPr>
      <w:r w:rsidRPr="00627E06">
        <w:t>sloučených a nově označených jako pozemek p. č. 4267/11 o výměře 7.104 m</w:t>
      </w:r>
      <w:r w:rsidRPr="00627E06">
        <w:rPr>
          <w:vertAlign w:val="superscript"/>
        </w:rPr>
        <w:t>2</w:t>
      </w:r>
      <w:r w:rsidRPr="00627E06">
        <w:t>,</w:t>
      </w:r>
    </w:p>
    <w:p w14:paraId="1F929678" w14:textId="77777777" w:rsidR="00627E06" w:rsidRPr="00627E06" w:rsidRDefault="00627E06" w:rsidP="002F4345">
      <w:pPr>
        <w:tabs>
          <w:tab w:val="left" w:pos="284"/>
        </w:tabs>
        <w:jc w:val="both"/>
      </w:pPr>
      <w:r w:rsidRPr="00627E06">
        <w:t xml:space="preserve">vše orná půda, k. </w:t>
      </w:r>
      <w:proofErr w:type="spellStart"/>
      <w:r w:rsidRPr="00627E06">
        <w:t>ú.</w:t>
      </w:r>
      <w:proofErr w:type="spellEnd"/>
      <w:r w:rsidRPr="00627E06">
        <w:t xml:space="preserve"> Tuřany a obec Brno,</w:t>
      </w:r>
    </w:p>
    <w:p w14:paraId="74436C53" w14:textId="61F877CB" w:rsidR="00627E06" w:rsidRPr="00627E06" w:rsidRDefault="00627E06" w:rsidP="002F4345">
      <w:pPr>
        <w:tabs>
          <w:tab w:val="left" w:pos="284"/>
        </w:tabs>
        <w:jc w:val="both"/>
      </w:pPr>
      <w:r w:rsidRPr="00627E06">
        <w:t>z vlastnictví statutárního města Brna</w:t>
      </w:r>
      <w:r w:rsidRPr="00627E06">
        <w:rPr>
          <w:noProof/>
        </w:rPr>
        <w:t>, IČO: 44992785, se sídlem Dominikánské náměstí 196/1, 602 00 Brno,</w:t>
      </w:r>
      <w:r w:rsidRPr="00627E06">
        <w:t xml:space="preserve"> za dohodnutou kupní cenu ve výši 14.208.000 Kč do vlastnictví Jihomoravského kraje za podmínek kupní smlouvy, které tvoří přílohu č. </w:t>
      </w:r>
      <w:r w:rsidR="00C04D49">
        <w:t xml:space="preserve">72 </w:t>
      </w:r>
      <w:r w:rsidRPr="00627E06">
        <w:t>zápisu,</w:t>
      </w:r>
    </w:p>
    <w:p w14:paraId="5A1799AC" w14:textId="6763BA27" w:rsidR="00627E06" w:rsidRPr="00627E06" w:rsidRDefault="00627E06" w:rsidP="002F4345">
      <w:pPr>
        <w:pStyle w:val="Zkladntext"/>
        <w:numPr>
          <w:ilvl w:val="0"/>
          <w:numId w:val="68"/>
        </w:numPr>
        <w:tabs>
          <w:tab w:val="left" w:pos="284"/>
        </w:tabs>
        <w:overflowPunct/>
        <w:autoSpaceDE/>
        <w:autoSpaceDN/>
        <w:adjustRightInd/>
        <w:spacing w:after="0"/>
        <w:ind w:left="0" w:firstLine="0"/>
        <w:jc w:val="both"/>
        <w:textAlignment w:val="auto"/>
        <w:rPr>
          <w:b/>
          <w:sz w:val="24"/>
          <w:szCs w:val="24"/>
        </w:rPr>
      </w:pPr>
      <w:bookmarkStart w:id="19" w:name="_Hlk7435069"/>
      <w:r w:rsidRPr="00627E06">
        <w:rPr>
          <w:b/>
          <w:spacing w:val="60"/>
          <w:sz w:val="24"/>
          <w:szCs w:val="24"/>
        </w:rPr>
        <w:lastRenderedPageBreak/>
        <w:t>schválit</w:t>
      </w:r>
      <w:r w:rsidRPr="00627E06">
        <w:rPr>
          <w:sz w:val="24"/>
          <w:szCs w:val="24"/>
        </w:rPr>
        <w:t xml:space="preserve"> použití finančních prostředků z Investičního fondu Jihomoravského kraje na</w:t>
      </w:r>
      <w:r>
        <w:rPr>
          <w:sz w:val="24"/>
          <w:szCs w:val="24"/>
        </w:rPr>
        <w:t> </w:t>
      </w:r>
      <w:r w:rsidRPr="00627E06">
        <w:rPr>
          <w:sz w:val="24"/>
          <w:szCs w:val="24"/>
        </w:rPr>
        <w:t>úhradu kupní ceny a dalších nákladů souvisejících s převodem.</w:t>
      </w:r>
    </w:p>
    <w:bookmarkEnd w:id="19"/>
    <w:p w14:paraId="41DB0E00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0BB4E8F3" w14:textId="39F6FB36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99 programu – </w:t>
      </w:r>
      <w:r w:rsidR="005B3593" w:rsidRPr="005B3593">
        <w:rPr>
          <w:rFonts w:ascii="Arial Black" w:hAnsi="Arial Black" w:cs="Arial Black"/>
          <w:sz w:val="28"/>
          <w:szCs w:val="28"/>
          <w:u w:val="single"/>
        </w:rPr>
        <w:t xml:space="preserve">Úplatné nabytí pozemku p. č. 2600/18 v k. </w:t>
      </w:r>
      <w:proofErr w:type="spellStart"/>
      <w:r w:rsidR="005B3593" w:rsidRPr="005B3593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5B3593" w:rsidRPr="005B3593">
        <w:rPr>
          <w:rFonts w:ascii="Arial Black" w:hAnsi="Arial Black" w:cs="Arial Black"/>
          <w:sz w:val="28"/>
          <w:szCs w:val="28"/>
          <w:u w:val="single"/>
        </w:rPr>
        <w:t xml:space="preserve"> Miroslav</w:t>
      </w:r>
    </w:p>
    <w:p w14:paraId="365968AD" w14:textId="77777777" w:rsidR="00AE256C" w:rsidRDefault="00AE256C" w:rsidP="002F4345">
      <w:pPr>
        <w:jc w:val="both"/>
        <w:rPr>
          <w:b/>
          <w:bCs/>
          <w:u w:val="single"/>
        </w:rPr>
      </w:pPr>
    </w:p>
    <w:p w14:paraId="1F1189BE" w14:textId="6C20B69D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</w:t>
      </w:r>
      <w:r w:rsidR="0016751C">
        <w:rPr>
          <w:b/>
          <w:bCs/>
          <w:u w:val="single"/>
        </w:rPr>
        <w:t xml:space="preserve"> </w:t>
      </w:r>
      <w:r w:rsidR="0029312A">
        <w:rPr>
          <w:b/>
          <w:bCs/>
          <w:u w:val="single"/>
        </w:rPr>
        <w:t>964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379BB5EB" w14:textId="77777777" w:rsidR="000675FC" w:rsidRPr="0029312A" w:rsidRDefault="000675FC" w:rsidP="002F4345">
      <w:pPr>
        <w:jc w:val="both"/>
        <w:rPr>
          <w:u w:val="single"/>
        </w:rPr>
      </w:pPr>
      <w:r w:rsidRPr="0029312A">
        <w:rPr>
          <w:bCs/>
        </w:rPr>
        <w:t>Rada Jihomoravského kraje v souladu s ustanovením § 59 odst. 1 zákona č. 129/2000 Sb., o krajích (krajské zřízení), ve znění pozdějších předpisů,</w:t>
      </w:r>
    </w:p>
    <w:p w14:paraId="6B9ECA0A" w14:textId="77777777" w:rsidR="000675FC" w:rsidRPr="0029312A" w:rsidRDefault="000675FC" w:rsidP="002F4345">
      <w:pPr>
        <w:pStyle w:val="Zkladntext"/>
        <w:spacing w:after="0"/>
        <w:jc w:val="both"/>
        <w:rPr>
          <w:b/>
          <w:spacing w:val="60"/>
          <w:sz w:val="24"/>
          <w:szCs w:val="24"/>
        </w:rPr>
      </w:pPr>
    </w:p>
    <w:p w14:paraId="45B9E163" w14:textId="20E766FD" w:rsidR="000675FC" w:rsidRDefault="000675FC" w:rsidP="002F4345">
      <w:pPr>
        <w:pStyle w:val="Zkladntext"/>
        <w:spacing w:after="0"/>
        <w:jc w:val="both"/>
        <w:rPr>
          <w:sz w:val="24"/>
          <w:szCs w:val="24"/>
        </w:rPr>
      </w:pPr>
      <w:r w:rsidRPr="0029312A">
        <w:rPr>
          <w:b/>
          <w:spacing w:val="60"/>
          <w:sz w:val="24"/>
          <w:szCs w:val="24"/>
        </w:rPr>
        <w:t>doporučuje</w:t>
      </w:r>
      <w:r w:rsidRPr="0029312A">
        <w:rPr>
          <w:b/>
          <w:sz w:val="24"/>
          <w:szCs w:val="24"/>
        </w:rPr>
        <w:t xml:space="preserve"> </w:t>
      </w:r>
      <w:r w:rsidRPr="0029312A">
        <w:rPr>
          <w:sz w:val="24"/>
          <w:szCs w:val="24"/>
        </w:rPr>
        <w:t xml:space="preserve">Zastupitelstvu </w:t>
      </w:r>
      <w:r w:rsidRPr="0029312A">
        <w:rPr>
          <w:bCs/>
          <w:sz w:val="24"/>
          <w:szCs w:val="24"/>
        </w:rPr>
        <w:t xml:space="preserve">Jihomoravského kraje </w:t>
      </w:r>
      <w:r w:rsidRPr="0029312A">
        <w:rPr>
          <w:sz w:val="24"/>
          <w:szCs w:val="24"/>
        </w:rPr>
        <w:t>v souladu s ustanovením § 36 písm. a) zákona č. 129/2000 Sb., o krajích (krajské zřízení), ve znění pozdějších předpisů, a ustanovením čl. 6 odst. 1 interního normativního aktu 65/INA-VOK Statut Investičního fondu Jihomoravského kraje,</w:t>
      </w:r>
    </w:p>
    <w:p w14:paraId="6866AD8F" w14:textId="77777777" w:rsidR="00F34870" w:rsidRPr="0029312A" w:rsidRDefault="00F34870" w:rsidP="002F4345">
      <w:pPr>
        <w:pStyle w:val="Zkladntext"/>
        <w:spacing w:after="0"/>
        <w:jc w:val="both"/>
        <w:rPr>
          <w:sz w:val="24"/>
          <w:szCs w:val="24"/>
        </w:rPr>
      </w:pPr>
    </w:p>
    <w:p w14:paraId="6788406C" w14:textId="4722E63C" w:rsidR="000675FC" w:rsidRPr="000B6ED1" w:rsidRDefault="000675FC" w:rsidP="002F4345">
      <w:pPr>
        <w:numPr>
          <w:ilvl w:val="0"/>
          <w:numId w:val="7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0B6ED1">
        <w:rPr>
          <w:b/>
          <w:spacing w:val="60"/>
        </w:rPr>
        <w:t>schválit</w:t>
      </w:r>
      <w:r w:rsidRPr="00820B06">
        <w:rPr>
          <w:b/>
        </w:rPr>
        <w:t xml:space="preserve"> </w:t>
      </w:r>
      <w:r w:rsidRPr="000B6ED1">
        <w:t>úplatné nabytí</w:t>
      </w:r>
      <w:r>
        <w:t>:</w:t>
      </w:r>
    </w:p>
    <w:p w14:paraId="711C5D74" w14:textId="77777777" w:rsidR="000675FC" w:rsidRPr="000B6ED1" w:rsidRDefault="000675FC" w:rsidP="002F4345">
      <w:pPr>
        <w:tabs>
          <w:tab w:val="left" w:pos="284"/>
        </w:tabs>
        <w:jc w:val="both"/>
      </w:pPr>
      <w:r w:rsidRPr="000B6ED1">
        <w:t xml:space="preserve">- pozemku p. č. </w:t>
      </w:r>
      <w:r>
        <w:t>2600/18</w:t>
      </w:r>
      <w:r w:rsidRPr="000B6ED1">
        <w:t>, ostatní plocha – silnice,</w:t>
      </w:r>
    </w:p>
    <w:p w14:paraId="683A0C65" w14:textId="3E69E683" w:rsidR="000675FC" w:rsidRPr="00E90FEA" w:rsidRDefault="000675FC" w:rsidP="002F4345">
      <w:pPr>
        <w:tabs>
          <w:tab w:val="left" w:pos="284"/>
        </w:tabs>
        <w:jc w:val="both"/>
      </w:pPr>
      <w:r w:rsidRPr="000B6ED1">
        <w:t xml:space="preserve"> v k. </w:t>
      </w:r>
      <w:proofErr w:type="spellStart"/>
      <w:r w:rsidRPr="000B6ED1">
        <w:t>ú.</w:t>
      </w:r>
      <w:proofErr w:type="spellEnd"/>
      <w:r w:rsidRPr="000B6ED1">
        <w:t xml:space="preserve"> </w:t>
      </w:r>
      <w:r>
        <w:t>Miroslav</w:t>
      </w:r>
      <w:r w:rsidRPr="000B6ED1">
        <w:t xml:space="preserve">, obec </w:t>
      </w:r>
      <w:r>
        <w:t xml:space="preserve">Miroslav </w:t>
      </w:r>
      <w:r w:rsidRPr="00E90FEA">
        <w:t>z</w:t>
      </w:r>
      <w:r>
        <w:t xml:space="preserve"> </w:t>
      </w:r>
      <w:r w:rsidRPr="00E90FEA">
        <w:t>vlastnictví společnosti České dráhy, a.s</w:t>
      </w:r>
      <w:r>
        <w:t>.</w:t>
      </w:r>
      <w:r w:rsidRPr="00E90FEA">
        <w:t>, IČO: 70994226, se</w:t>
      </w:r>
      <w:r w:rsidR="00CD2A79">
        <w:t> </w:t>
      </w:r>
      <w:r w:rsidRPr="00E90FEA">
        <w:t>sídlem Nábřeží L. Svobody 1222, 110 15 Praha 1</w:t>
      </w:r>
      <w:r>
        <w:t>,</w:t>
      </w:r>
      <w:r w:rsidRPr="00E90FEA">
        <w:rPr>
          <w:i/>
        </w:rPr>
        <w:t xml:space="preserve"> </w:t>
      </w:r>
      <w:r w:rsidRPr="00E90FEA">
        <w:t>do</w:t>
      </w:r>
      <w:r>
        <w:t xml:space="preserve"> </w:t>
      </w:r>
      <w:r w:rsidRPr="00E90FEA">
        <w:t>vlastnictví Jihomoravského kraje za</w:t>
      </w:r>
      <w:r>
        <w:t> </w:t>
      </w:r>
      <w:r w:rsidRPr="00E90FEA">
        <w:t xml:space="preserve">dohodnutou kupní cenu ve výši </w:t>
      </w:r>
      <w:r>
        <w:t>668.000 Kč + 140.280 Kč (</w:t>
      </w:r>
      <w:proofErr w:type="gramStart"/>
      <w:r>
        <w:t>21%</w:t>
      </w:r>
      <w:proofErr w:type="gramEnd"/>
      <w:r>
        <w:t>DPH) celkem 808.280</w:t>
      </w:r>
      <w:r w:rsidRPr="00E90FEA">
        <w:t xml:space="preserve"> Kč a</w:t>
      </w:r>
      <w:r w:rsidR="00CD2A79">
        <w:t> </w:t>
      </w:r>
      <w:r w:rsidRPr="00E90FEA">
        <w:t xml:space="preserve">za podmínek kupní smlouvy, které tvoří přílohu č. </w:t>
      </w:r>
      <w:r w:rsidR="00C04D49">
        <w:t>73</w:t>
      </w:r>
      <w:r w:rsidRPr="00E90FEA">
        <w:t xml:space="preserve"> zápisu,</w:t>
      </w:r>
    </w:p>
    <w:p w14:paraId="15FA7634" w14:textId="77777777" w:rsidR="000675FC" w:rsidRPr="00E90FEA" w:rsidRDefault="000675FC" w:rsidP="002F4345">
      <w:pPr>
        <w:tabs>
          <w:tab w:val="left" w:pos="284"/>
          <w:tab w:val="left" w:pos="426"/>
        </w:tabs>
        <w:jc w:val="both"/>
        <w:rPr>
          <w:b/>
          <w:spacing w:val="60"/>
        </w:rPr>
      </w:pPr>
    </w:p>
    <w:p w14:paraId="449577DD" w14:textId="2832107F" w:rsidR="000675FC" w:rsidRPr="00E90FEA" w:rsidRDefault="000675FC" w:rsidP="002F4345">
      <w:pPr>
        <w:numPr>
          <w:ilvl w:val="0"/>
          <w:numId w:val="7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E90FEA">
        <w:rPr>
          <w:b/>
          <w:spacing w:val="60"/>
        </w:rPr>
        <w:t>schválit</w:t>
      </w:r>
      <w:r w:rsidRPr="00820B06">
        <w:rPr>
          <w:b/>
        </w:rPr>
        <w:t xml:space="preserve"> </w:t>
      </w:r>
      <w:r>
        <w:t xml:space="preserve">použití finančních prostředků z </w:t>
      </w:r>
      <w:r w:rsidRPr="00E90FEA">
        <w:t>Investičního fondu Jihomoravského kraje na</w:t>
      </w:r>
      <w:r>
        <w:t> </w:t>
      </w:r>
      <w:r w:rsidRPr="00E90FEA">
        <w:t>úhradu kupní ceny a dalších nákladů souvisejících s převodem.</w:t>
      </w:r>
    </w:p>
    <w:p w14:paraId="069DF5E8" w14:textId="77777777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4EF7801" w14:textId="5A3D1D60" w:rsidR="00AE256C" w:rsidRDefault="00AE256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100 programu – </w:t>
      </w:r>
      <w:r w:rsidR="00A8742D" w:rsidRPr="00A8742D">
        <w:rPr>
          <w:rFonts w:ascii="Arial Black" w:hAnsi="Arial Black" w:cs="Arial Black"/>
          <w:sz w:val="28"/>
          <w:szCs w:val="28"/>
          <w:u w:val="single"/>
        </w:rPr>
        <w:t>Úplatné nabytí pozemku p.</w:t>
      </w:r>
      <w:r w:rsidR="00A8742D">
        <w:rPr>
          <w:rFonts w:ascii="Arial Black" w:hAnsi="Arial Black" w:cs="Arial Black"/>
          <w:sz w:val="28"/>
          <w:szCs w:val="28"/>
          <w:u w:val="single"/>
        </w:rPr>
        <w:t> </w:t>
      </w:r>
      <w:r w:rsidR="00A8742D" w:rsidRPr="00A8742D">
        <w:rPr>
          <w:rFonts w:ascii="Arial Black" w:hAnsi="Arial Black" w:cs="Arial Black"/>
          <w:sz w:val="28"/>
          <w:szCs w:val="28"/>
          <w:u w:val="single"/>
        </w:rPr>
        <w:t>č.</w:t>
      </w:r>
      <w:r w:rsidR="00A8742D">
        <w:rPr>
          <w:rFonts w:ascii="Arial Black" w:hAnsi="Arial Black" w:cs="Arial Black"/>
          <w:sz w:val="28"/>
          <w:szCs w:val="28"/>
          <w:u w:val="single"/>
        </w:rPr>
        <w:t> </w:t>
      </w:r>
      <w:r w:rsidR="00A8742D" w:rsidRPr="00A8742D">
        <w:rPr>
          <w:rFonts w:ascii="Arial Black" w:hAnsi="Arial Black" w:cs="Arial Black"/>
          <w:sz w:val="28"/>
          <w:szCs w:val="28"/>
          <w:u w:val="single"/>
        </w:rPr>
        <w:t xml:space="preserve">1765/23 v k. </w:t>
      </w:r>
      <w:proofErr w:type="spellStart"/>
      <w:r w:rsidR="00A8742D" w:rsidRPr="00A8742D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A8742D" w:rsidRPr="00A8742D">
        <w:rPr>
          <w:rFonts w:ascii="Arial Black" w:hAnsi="Arial Black" w:cs="Arial Black"/>
          <w:sz w:val="28"/>
          <w:szCs w:val="28"/>
          <w:u w:val="single"/>
        </w:rPr>
        <w:t xml:space="preserve"> Nesovice</w:t>
      </w:r>
    </w:p>
    <w:p w14:paraId="21DBBD72" w14:textId="77777777" w:rsidR="00D74268" w:rsidRDefault="00D74268" w:rsidP="002F4345">
      <w:pPr>
        <w:jc w:val="both"/>
        <w:rPr>
          <w:b/>
          <w:bCs/>
          <w:u w:val="single"/>
        </w:rPr>
      </w:pPr>
    </w:p>
    <w:p w14:paraId="05FF744B" w14:textId="44E0BC29" w:rsidR="00AE256C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29312A">
        <w:rPr>
          <w:b/>
          <w:bCs/>
          <w:u w:val="single"/>
        </w:rPr>
        <w:t>965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66C7F45A" w14:textId="77777777" w:rsidR="00A8742D" w:rsidRPr="00A8742D" w:rsidRDefault="00A8742D" w:rsidP="002F4345">
      <w:pPr>
        <w:jc w:val="both"/>
        <w:rPr>
          <w:u w:val="single"/>
        </w:rPr>
      </w:pPr>
      <w:r w:rsidRPr="00A8742D">
        <w:rPr>
          <w:bCs/>
        </w:rPr>
        <w:t>Rada Jihomoravského kraje v souladu s ustanovením § 59 odst. 1 zákona č. 129/2000 Sb., o krajích (krajské zřízení), ve znění pozdějších předpisů,</w:t>
      </w:r>
    </w:p>
    <w:p w14:paraId="1FF60720" w14:textId="77777777" w:rsidR="00A8742D" w:rsidRPr="00A8742D" w:rsidRDefault="00A8742D" w:rsidP="002F4345">
      <w:pPr>
        <w:tabs>
          <w:tab w:val="left" w:pos="-2410"/>
          <w:tab w:val="left" w:pos="-142"/>
        </w:tabs>
        <w:jc w:val="both"/>
      </w:pPr>
    </w:p>
    <w:p w14:paraId="3C7C15B7" w14:textId="77777777" w:rsidR="00A8742D" w:rsidRPr="00A8742D" w:rsidRDefault="00A8742D" w:rsidP="002F4345">
      <w:pPr>
        <w:pStyle w:val="Zkladntext"/>
        <w:spacing w:after="0"/>
        <w:jc w:val="both"/>
        <w:rPr>
          <w:sz w:val="24"/>
          <w:szCs w:val="24"/>
        </w:rPr>
      </w:pPr>
      <w:r w:rsidRPr="00A8742D">
        <w:rPr>
          <w:b/>
          <w:spacing w:val="60"/>
          <w:sz w:val="24"/>
          <w:szCs w:val="24"/>
        </w:rPr>
        <w:t>doporučuje</w:t>
      </w:r>
      <w:r w:rsidRPr="00A8742D">
        <w:rPr>
          <w:b/>
          <w:sz w:val="24"/>
          <w:szCs w:val="24"/>
        </w:rPr>
        <w:t xml:space="preserve"> </w:t>
      </w:r>
      <w:r w:rsidRPr="00A8742D">
        <w:rPr>
          <w:sz w:val="24"/>
          <w:szCs w:val="24"/>
        </w:rPr>
        <w:t xml:space="preserve">Zastupitelstvu </w:t>
      </w:r>
      <w:r w:rsidRPr="00A8742D">
        <w:rPr>
          <w:bCs/>
          <w:sz w:val="24"/>
          <w:szCs w:val="24"/>
        </w:rPr>
        <w:t xml:space="preserve">Jihomoravského kraje </w:t>
      </w:r>
      <w:r w:rsidRPr="00A8742D">
        <w:rPr>
          <w:sz w:val="24"/>
          <w:szCs w:val="24"/>
        </w:rPr>
        <w:t>v souladu s ustanovením § 36 písm. a) zákona č. 129/2000 Sb., o krajích (krajské zřízení), ve znění pozdějších předpisů, a ustanovením čl. 6 odst. 1 interního normativního aktu 65/INA-VOK Statut Investičního fondu Jihomoravského kraje</w:t>
      </w:r>
    </w:p>
    <w:p w14:paraId="7F59E511" w14:textId="77777777" w:rsidR="00A8742D" w:rsidRPr="00A8742D" w:rsidRDefault="00A8742D" w:rsidP="002F4345">
      <w:pPr>
        <w:jc w:val="both"/>
      </w:pPr>
    </w:p>
    <w:p w14:paraId="36B5CA57" w14:textId="77777777" w:rsidR="00A8742D" w:rsidRPr="00A8742D" w:rsidRDefault="00A8742D" w:rsidP="002F4345">
      <w:pPr>
        <w:numPr>
          <w:ilvl w:val="0"/>
          <w:numId w:val="59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A8742D">
        <w:rPr>
          <w:b/>
          <w:spacing w:val="60"/>
        </w:rPr>
        <w:t>schválit</w:t>
      </w:r>
      <w:r w:rsidRPr="00A8742D">
        <w:rPr>
          <w:b/>
        </w:rPr>
        <w:t xml:space="preserve"> </w:t>
      </w:r>
      <w:r w:rsidRPr="00A8742D">
        <w:t>úplatné nabytí:</w:t>
      </w:r>
    </w:p>
    <w:p w14:paraId="77204D89" w14:textId="77777777" w:rsidR="00A8742D" w:rsidRPr="00A8742D" w:rsidRDefault="00A8742D" w:rsidP="002F4345">
      <w:pPr>
        <w:tabs>
          <w:tab w:val="left" w:pos="284"/>
        </w:tabs>
        <w:jc w:val="both"/>
      </w:pPr>
      <w:r w:rsidRPr="00A8742D">
        <w:t xml:space="preserve">- pozemku p. č. 1765/23, ostatní plocha – silnice, v k. </w:t>
      </w:r>
      <w:proofErr w:type="spellStart"/>
      <w:r w:rsidRPr="00A8742D">
        <w:t>ú.</w:t>
      </w:r>
      <w:proofErr w:type="spellEnd"/>
      <w:r w:rsidRPr="00A8742D">
        <w:t xml:space="preserve"> Nesovice, obec Nesovice,</w:t>
      </w:r>
    </w:p>
    <w:p w14:paraId="2D4B6A1F" w14:textId="4F83CE80" w:rsidR="00A8742D" w:rsidRPr="00A8742D" w:rsidRDefault="00A8742D" w:rsidP="002F4345">
      <w:pPr>
        <w:tabs>
          <w:tab w:val="left" w:pos="284"/>
          <w:tab w:val="left" w:pos="426"/>
        </w:tabs>
        <w:jc w:val="both"/>
      </w:pPr>
      <w:r w:rsidRPr="00A8742D">
        <w:t>z vlastnictví společnosti České dráhy, a.s., IČO: 70994226, se sídlem Nábřeží L. Svobody 1222, 110 15 Praha 1,</w:t>
      </w:r>
      <w:r w:rsidRPr="00A8742D">
        <w:rPr>
          <w:i/>
        </w:rPr>
        <w:t xml:space="preserve"> </w:t>
      </w:r>
      <w:r w:rsidRPr="00A8742D">
        <w:t>do vlastnictví Jihomoravského kraje za dohodnutou kupní cenu ve výši 17.500 Kč + 3.675 Kč (</w:t>
      </w:r>
      <w:proofErr w:type="gramStart"/>
      <w:r w:rsidRPr="00A8742D">
        <w:t>21%</w:t>
      </w:r>
      <w:proofErr w:type="gramEnd"/>
      <w:r w:rsidRPr="00A8742D">
        <w:t xml:space="preserve"> DPH) celkem 21.175 Kč a za podmínek kupní smlouvy, které tvoří přílohu č. </w:t>
      </w:r>
      <w:r w:rsidR="00C04D49">
        <w:t xml:space="preserve">74 </w:t>
      </w:r>
      <w:r w:rsidRPr="00A8742D">
        <w:t>zápi</w:t>
      </w:r>
      <w:r w:rsidR="00C04D49">
        <w:t>su</w:t>
      </w:r>
      <w:r w:rsidRPr="00A8742D">
        <w:t>,</w:t>
      </w:r>
    </w:p>
    <w:p w14:paraId="4132E9B9" w14:textId="77777777" w:rsidR="00A8742D" w:rsidRPr="00A8742D" w:rsidRDefault="00A8742D" w:rsidP="002F4345">
      <w:pPr>
        <w:tabs>
          <w:tab w:val="left" w:pos="284"/>
          <w:tab w:val="left" w:pos="426"/>
        </w:tabs>
        <w:jc w:val="both"/>
        <w:rPr>
          <w:b/>
          <w:spacing w:val="60"/>
        </w:rPr>
      </w:pPr>
    </w:p>
    <w:p w14:paraId="593D3C77" w14:textId="6AD4E59C" w:rsidR="00A8742D" w:rsidRPr="00A8742D" w:rsidRDefault="00A8742D" w:rsidP="002F4345">
      <w:pPr>
        <w:numPr>
          <w:ilvl w:val="0"/>
          <w:numId w:val="59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A8742D">
        <w:rPr>
          <w:b/>
          <w:spacing w:val="60"/>
        </w:rPr>
        <w:t>schválit</w:t>
      </w:r>
      <w:r w:rsidRPr="00A8742D">
        <w:rPr>
          <w:b/>
        </w:rPr>
        <w:t xml:space="preserve"> </w:t>
      </w:r>
      <w:r w:rsidRPr="00A8742D">
        <w:t>použití finančních prostředků z Investičního fondu Jihomoravského kraje na</w:t>
      </w:r>
      <w:r w:rsidR="00B739F0">
        <w:t> </w:t>
      </w:r>
      <w:r w:rsidRPr="00A8742D">
        <w:t>úhradu kupní ceny a dalších nákladů souvisejících s převodem.</w:t>
      </w:r>
    </w:p>
    <w:p w14:paraId="470254DB" w14:textId="77777777" w:rsidR="00753DEE" w:rsidRDefault="00753DEE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5C3C322A" w14:textId="461D22E3" w:rsidR="00D74268" w:rsidRDefault="00F34870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br w:type="column"/>
      </w:r>
      <w:r w:rsidR="00D74268"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101 programu – </w:t>
      </w:r>
      <w:r w:rsidR="001B0891" w:rsidRPr="001B0891">
        <w:rPr>
          <w:rFonts w:ascii="Arial Black" w:hAnsi="Arial Black" w:cs="Arial Black"/>
          <w:sz w:val="28"/>
          <w:szCs w:val="28"/>
          <w:u w:val="single"/>
        </w:rPr>
        <w:t>Úplatné nabytí pozemků v</w:t>
      </w:r>
      <w:r w:rsidR="001B0891">
        <w:rPr>
          <w:rFonts w:ascii="Arial Black" w:hAnsi="Arial Black" w:cs="Arial Black"/>
          <w:sz w:val="28"/>
          <w:szCs w:val="28"/>
          <w:u w:val="single"/>
        </w:rPr>
        <w:t> </w:t>
      </w:r>
      <w:r w:rsidR="001B0891" w:rsidRPr="001B0891">
        <w:rPr>
          <w:rFonts w:ascii="Arial Black" w:hAnsi="Arial Black" w:cs="Arial Black"/>
          <w:sz w:val="28"/>
          <w:szCs w:val="28"/>
          <w:u w:val="single"/>
        </w:rPr>
        <w:t>k.</w:t>
      </w:r>
      <w:r w:rsidR="001B0891">
        <w:rPr>
          <w:rFonts w:ascii="Arial Black" w:hAnsi="Arial Black" w:cs="Arial Black"/>
          <w:sz w:val="28"/>
          <w:szCs w:val="28"/>
          <w:u w:val="single"/>
        </w:rPr>
        <w:t> </w:t>
      </w:r>
      <w:proofErr w:type="spellStart"/>
      <w:r w:rsidR="001B0891" w:rsidRPr="001B0891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1B0891">
        <w:rPr>
          <w:rFonts w:ascii="Arial Black" w:hAnsi="Arial Black" w:cs="Arial Black"/>
          <w:sz w:val="28"/>
          <w:szCs w:val="28"/>
          <w:u w:val="single"/>
        </w:rPr>
        <w:t> </w:t>
      </w:r>
      <w:r w:rsidR="001B0891" w:rsidRPr="001B0891">
        <w:rPr>
          <w:rFonts w:ascii="Arial Black" w:hAnsi="Arial Black" w:cs="Arial Black"/>
          <w:sz w:val="28"/>
          <w:szCs w:val="28"/>
          <w:u w:val="single"/>
        </w:rPr>
        <w:t>Hustopeče u Brna</w:t>
      </w:r>
    </w:p>
    <w:p w14:paraId="0C5D4C54" w14:textId="77777777" w:rsidR="00D74268" w:rsidRDefault="00D74268" w:rsidP="002F4345">
      <w:pPr>
        <w:jc w:val="both"/>
        <w:rPr>
          <w:b/>
          <w:bCs/>
          <w:u w:val="single"/>
        </w:rPr>
      </w:pPr>
    </w:p>
    <w:p w14:paraId="7245E889" w14:textId="6CA2E611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29312A">
        <w:rPr>
          <w:b/>
          <w:bCs/>
          <w:u w:val="single"/>
        </w:rPr>
        <w:t>966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1E61EE7C" w14:textId="77777777" w:rsidR="001B0891" w:rsidRPr="001B0891" w:rsidRDefault="001B0891" w:rsidP="002F4345">
      <w:pPr>
        <w:jc w:val="both"/>
        <w:rPr>
          <w:u w:val="single"/>
        </w:rPr>
      </w:pPr>
      <w:r w:rsidRPr="001B0891">
        <w:rPr>
          <w:bCs/>
        </w:rPr>
        <w:t>Rada Jihomoravského kraje v souladu s ustanovením § 59 odst. 1 zákona č. 129/2000 Sb., o krajích (krajské zřízení), ve znění pozdějších předpisů,</w:t>
      </w:r>
    </w:p>
    <w:p w14:paraId="2E06C0B2" w14:textId="77777777" w:rsidR="001B0891" w:rsidRPr="001B0891" w:rsidRDefault="001B0891" w:rsidP="002F4345">
      <w:pPr>
        <w:tabs>
          <w:tab w:val="left" w:pos="-2410"/>
          <w:tab w:val="left" w:pos="-142"/>
        </w:tabs>
        <w:jc w:val="both"/>
      </w:pPr>
    </w:p>
    <w:p w14:paraId="541B489A" w14:textId="77777777" w:rsidR="001B0891" w:rsidRPr="001B0891" w:rsidRDefault="001B0891" w:rsidP="002F4345">
      <w:pPr>
        <w:pStyle w:val="Zkladntext"/>
        <w:numPr>
          <w:ilvl w:val="0"/>
          <w:numId w:val="60"/>
        </w:numPr>
        <w:tabs>
          <w:tab w:val="left" w:pos="284"/>
        </w:tabs>
        <w:overflowPunct/>
        <w:autoSpaceDE/>
        <w:autoSpaceDN/>
        <w:adjustRightInd/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1B0891">
        <w:rPr>
          <w:b/>
          <w:spacing w:val="60"/>
          <w:sz w:val="24"/>
          <w:szCs w:val="24"/>
        </w:rPr>
        <w:t>doporučuje</w:t>
      </w:r>
      <w:r w:rsidRPr="001B0891">
        <w:rPr>
          <w:b/>
          <w:sz w:val="24"/>
          <w:szCs w:val="24"/>
        </w:rPr>
        <w:t xml:space="preserve"> </w:t>
      </w:r>
      <w:r w:rsidRPr="001B0891">
        <w:rPr>
          <w:sz w:val="24"/>
          <w:szCs w:val="24"/>
        </w:rPr>
        <w:t xml:space="preserve">Zastupitelstvu </w:t>
      </w:r>
      <w:r w:rsidRPr="001B0891">
        <w:rPr>
          <w:bCs/>
          <w:sz w:val="24"/>
          <w:szCs w:val="24"/>
        </w:rPr>
        <w:t xml:space="preserve">Jihomoravského kraje </w:t>
      </w:r>
      <w:r w:rsidRPr="001B0891">
        <w:rPr>
          <w:sz w:val="24"/>
          <w:szCs w:val="24"/>
        </w:rPr>
        <w:t>v souladu s ustanovením § 36 písm. a) zákona č. 129/2000 Sb., o krajích (krajské zřízení), ve znění pozdějších předpisů, a ustanovením čl. 6 odst. 1 interního normativního aktu 65/INA-VOK Statut Investičního fondu Jihomoravského kraje,</w:t>
      </w:r>
    </w:p>
    <w:p w14:paraId="35BD10EA" w14:textId="77777777" w:rsidR="001B0891" w:rsidRPr="001B0891" w:rsidRDefault="001B0891" w:rsidP="002F4345">
      <w:pPr>
        <w:tabs>
          <w:tab w:val="left" w:pos="284"/>
        </w:tabs>
        <w:jc w:val="both"/>
      </w:pPr>
    </w:p>
    <w:p w14:paraId="313EBA19" w14:textId="2552C441" w:rsidR="001B0891" w:rsidRPr="001B0891" w:rsidRDefault="001B0891" w:rsidP="002F4345">
      <w:pPr>
        <w:tabs>
          <w:tab w:val="left" w:pos="284"/>
        </w:tabs>
        <w:jc w:val="both"/>
      </w:pPr>
      <w:r w:rsidRPr="001B0891">
        <w:rPr>
          <w:b/>
          <w:spacing w:val="60"/>
        </w:rPr>
        <w:t>schválit</w:t>
      </w:r>
      <w:r w:rsidRPr="001B0891">
        <w:rPr>
          <w:b/>
        </w:rPr>
        <w:t xml:space="preserve"> </w:t>
      </w:r>
      <w:r w:rsidRPr="001B0891">
        <w:t>úplatné nabytí:</w:t>
      </w:r>
    </w:p>
    <w:p w14:paraId="4E7629CC" w14:textId="77777777" w:rsidR="001B0891" w:rsidRPr="001B0891" w:rsidRDefault="001B0891" w:rsidP="002F4345">
      <w:pPr>
        <w:tabs>
          <w:tab w:val="left" w:pos="284"/>
        </w:tabs>
        <w:jc w:val="both"/>
      </w:pPr>
      <w:r w:rsidRPr="001B0891">
        <w:t>- pozemku p. č. 4710/1, ostatní plocha – silnice,</w:t>
      </w:r>
    </w:p>
    <w:p w14:paraId="262E5359" w14:textId="77777777" w:rsidR="001B0891" w:rsidRPr="001B0891" w:rsidRDefault="001B0891" w:rsidP="002F4345">
      <w:pPr>
        <w:tabs>
          <w:tab w:val="left" w:pos="284"/>
        </w:tabs>
        <w:jc w:val="both"/>
      </w:pPr>
      <w:r w:rsidRPr="001B0891">
        <w:t>- pozemku p. č. 4712/6, ostatní plocha – silnice,</w:t>
      </w:r>
    </w:p>
    <w:p w14:paraId="5A4047CF" w14:textId="77777777" w:rsidR="001B0891" w:rsidRPr="001B0891" w:rsidRDefault="001B0891" w:rsidP="002F4345">
      <w:pPr>
        <w:tabs>
          <w:tab w:val="left" w:pos="284"/>
        </w:tabs>
        <w:jc w:val="both"/>
      </w:pPr>
      <w:r w:rsidRPr="001B0891">
        <w:t xml:space="preserve">- pozemku p. č. 4859/33, ostatní plocha – silnice, </w:t>
      </w:r>
    </w:p>
    <w:p w14:paraId="6F0FBF2A" w14:textId="77777777" w:rsidR="001B0891" w:rsidRPr="001B0891" w:rsidRDefault="001B0891" w:rsidP="002F4345">
      <w:pPr>
        <w:tabs>
          <w:tab w:val="left" w:pos="284"/>
        </w:tabs>
        <w:jc w:val="both"/>
      </w:pPr>
      <w:r w:rsidRPr="001B0891">
        <w:t xml:space="preserve">- pozemku p. č. 4859/38, ostatní plocha – silnice, </w:t>
      </w:r>
    </w:p>
    <w:p w14:paraId="4A25AED6" w14:textId="77777777" w:rsidR="001B0891" w:rsidRPr="001B0891" w:rsidRDefault="001B0891" w:rsidP="002F4345">
      <w:pPr>
        <w:tabs>
          <w:tab w:val="left" w:pos="284"/>
        </w:tabs>
        <w:jc w:val="both"/>
      </w:pPr>
      <w:r w:rsidRPr="001B0891">
        <w:t>- pozemku p. č. 4859/39, ostatní plocha – silnice,</w:t>
      </w:r>
    </w:p>
    <w:p w14:paraId="22B115E5" w14:textId="77777777" w:rsidR="001B0891" w:rsidRPr="001B0891" w:rsidRDefault="001B0891" w:rsidP="002F4345">
      <w:pPr>
        <w:tabs>
          <w:tab w:val="left" w:pos="284"/>
        </w:tabs>
        <w:jc w:val="both"/>
      </w:pPr>
      <w:r w:rsidRPr="001B0891">
        <w:t>- pozemku p. č. 4712/12, ostatní plocha – silnice,</w:t>
      </w:r>
    </w:p>
    <w:p w14:paraId="7EA1B6F9" w14:textId="77777777" w:rsidR="001B0891" w:rsidRPr="001B0891" w:rsidRDefault="001B0891" w:rsidP="002F4345">
      <w:pPr>
        <w:tabs>
          <w:tab w:val="left" w:pos="284"/>
        </w:tabs>
        <w:jc w:val="both"/>
      </w:pPr>
      <w:r w:rsidRPr="001B0891">
        <w:t>- pozemku p. č. 4710/3, ostatní plocha – silnice,</w:t>
      </w:r>
    </w:p>
    <w:p w14:paraId="1CF564EC" w14:textId="24A1EA53" w:rsidR="001B0891" w:rsidRPr="001B0891" w:rsidRDefault="001B0891" w:rsidP="002F4345">
      <w:pPr>
        <w:tabs>
          <w:tab w:val="left" w:pos="284"/>
        </w:tabs>
        <w:jc w:val="both"/>
      </w:pPr>
      <w:r w:rsidRPr="001B0891">
        <w:t xml:space="preserve">vše v k. </w:t>
      </w:r>
      <w:proofErr w:type="spellStart"/>
      <w:r w:rsidRPr="001B0891">
        <w:t>ú.</w:t>
      </w:r>
      <w:proofErr w:type="spellEnd"/>
      <w:r w:rsidRPr="001B0891">
        <w:t xml:space="preserve"> Hustopeče u Brna, obec Hustopeče, z vlastnictví společnosti České dráhy, a.s., IČO:</w:t>
      </w:r>
      <w:r w:rsidR="00CD2A79">
        <w:t> </w:t>
      </w:r>
      <w:r w:rsidRPr="001B0891">
        <w:t>70994226, se sídlem Nábřeží L. Svobody 1222, 110 15 Praha 1,</w:t>
      </w:r>
      <w:r w:rsidRPr="001B0891">
        <w:rPr>
          <w:i/>
        </w:rPr>
        <w:t xml:space="preserve"> </w:t>
      </w:r>
      <w:r w:rsidRPr="001B0891">
        <w:t>do vlastnictví Jihomoravského kraje za dohodnutou kupní cenu ve výši 62.000 Kč + 13.020 Kč (</w:t>
      </w:r>
      <w:proofErr w:type="gramStart"/>
      <w:r w:rsidRPr="001B0891">
        <w:t>21%</w:t>
      </w:r>
      <w:proofErr w:type="gramEnd"/>
      <w:r w:rsidRPr="001B0891">
        <w:t xml:space="preserve"> DPH) celkem 75.020 Kč a za podmínek kupní smlouvy, které tvoří přílohu č. </w:t>
      </w:r>
      <w:r w:rsidR="00C04D49">
        <w:t>75</w:t>
      </w:r>
      <w:r w:rsidRPr="001B0891">
        <w:t xml:space="preserve"> zápisu,</w:t>
      </w:r>
    </w:p>
    <w:p w14:paraId="0D2D6BF5" w14:textId="77777777" w:rsidR="001B0891" w:rsidRPr="001B0891" w:rsidRDefault="001B0891" w:rsidP="002F4345">
      <w:pPr>
        <w:tabs>
          <w:tab w:val="left" w:pos="284"/>
          <w:tab w:val="left" w:pos="426"/>
        </w:tabs>
        <w:jc w:val="both"/>
        <w:rPr>
          <w:b/>
          <w:spacing w:val="60"/>
        </w:rPr>
      </w:pPr>
    </w:p>
    <w:p w14:paraId="22934EA7" w14:textId="79AEF0DB" w:rsidR="001B0891" w:rsidRPr="001B0891" w:rsidRDefault="001B0891" w:rsidP="002F4345">
      <w:pPr>
        <w:numPr>
          <w:ilvl w:val="0"/>
          <w:numId w:val="6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1B0891">
        <w:rPr>
          <w:b/>
          <w:spacing w:val="60"/>
        </w:rPr>
        <w:t>schválit</w:t>
      </w:r>
      <w:r w:rsidRPr="001B0891">
        <w:rPr>
          <w:b/>
        </w:rPr>
        <w:t xml:space="preserve"> </w:t>
      </w:r>
      <w:r w:rsidRPr="001B0891">
        <w:t>použití finančních prostředků z Investičního fondu Jihomoravského kraje na</w:t>
      </w:r>
      <w:r>
        <w:t> </w:t>
      </w:r>
      <w:r w:rsidRPr="001B0891">
        <w:t>úhradu kupní ceny a dalších nákladů souvisejících s převodem.</w:t>
      </w:r>
    </w:p>
    <w:p w14:paraId="75580859" w14:textId="77777777" w:rsidR="00753DEE" w:rsidRDefault="00753DEE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185CCA51" w14:textId="51605231" w:rsidR="00D74268" w:rsidRDefault="00D7426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102 programu – </w:t>
      </w:r>
      <w:r w:rsidR="00FE6492" w:rsidRPr="00FE6492">
        <w:rPr>
          <w:rFonts w:ascii="Arial Black" w:hAnsi="Arial Black" w:cs="Arial Black"/>
          <w:sz w:val="28"/>
          <w:szCs w:val="28"/>
          <w:u w:val="single"/>
        </w:rPr>
        <w:t>Úplatný převod nemovitých věcí v</w:t>
      </w:r>
      <w:r w:rsidR="00FE6492">
        <w:rPr>
          <w:rFonts w:ascii="Arial Black" w:hAnsi="Arial Black" w:cs="Arial Black"/>
          <w:sz w:val="28"/>
          <w:szCs w:val="28"/>
          <w:u w:val="single"/>
        </w:rPr>
        <w:t> </w:t>
      </w:r>
      <w:r w:rsidR="00FE6492" w:rsidRPr="00FE6492">
        <w:rPr>
          <w:rFonts w:ascii="Arial Black" w:hAnsi="Arial Black" w:cs="Arial Black"/>
          <w:sz w:val="28"/>
          <w:szCs w:val="28"/>
          <w:u w:val="single"/>
        </w:rPr>
        <w:t>k.</w:t>
      </w:r>
      <w:r w:rsidR="00FE6492">
        <w:rPr>
          <w:rFonts w:ascii="Arial Black" w:hAnsi="Arial Black" w:cs="Arial Black"/>
          <w:sz w:val="28"/>
          <w:szCs w:val="28"/>
          <w:u w:val="single"/>
        </w:rPr>
        <w:t> </w:t>
      </w:r>
      <w:proofErr w:type="spellStart"/>
      <w:r w:rsidR="00FE6492" w:rsidRPr="00FE6492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FE6492" w:rsidRPr="00FE6492">
        <w:rPr>
          <w:rFonts w:ascii="Arial Black" w:hAnsi="Arial Black" w:cs="Arial Black"/>
          <w:sz w:val="28"/>
          <w:szCs w:val="28"/>
          <w:u w:val="single"/>
        </w:rPr>
        <w:t xml:space="preserve"> Staré Brno – Areál Tomešova, Brno</w:t>
      </w:r>
    </w:p>
    <w:p w14:paraId="3ACA4B09" w14:textId="77777777" w:rsidR="00D74268" w:rsidRDefault="00D74268" w:rsidP="002F4345">
      <w:pPr>
        <w:jc w:val="both"/>
        <w:rPr>
          <w:b/>
          <w:bCs/>
          <w:u w:val="single"/>
        </w:rPr>
      </w:pPr>
    </w:p>
    <w:p w14:paraId="7DAD684A" w14:textId="0AF2CF90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</w:t>
      </w:r>
      <w:r w:rsidR="0016751C">
        <w:rPr>
          <w:b/>
          <w:bCs/>
          <w:u w:val="single"/>
        </w:rPr>
        <w:t xml:space="preserve"> </w:t>
      </w:r>
      <w:r w:rsidR="0029312A">
        <w:rPr>
          <w:b/>
          <w:bCs/>
          <w:u w:val="single"/>
        </w:rPr>
        <w:t>967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6D182BD7" w14:textId="77777777" w:rsidR="00FE6492" w:rsidRPr="00BA2FED" w:rsidRDefault="00FE6492" w:rsidP="002F4345">
      <w:pPr>
        <w:jc w:val="both"/>
      </w:pPr>
      <w:r w:rsidRPr="00BA2FED">
        <w:t xml:space="preserve">Rada Jihomoravského kraje v souladu s ustanovením § 59 odst. 1 zákona č. 129/2000 Sb., </w:t>
      </w:r>
      <w:r w:rsidRPr="00BA2FED">
        <w:br/>
        <w:t>o krajích (krajské zřízení), ve znění pozdějších předpisů,</w:t>
      </w:r>
    </w:p>
    <w:p w14:paraId="5356D5CF" w14:textId="77777777" w:rsidR="00FE6492" w:rsidRPr="00BA2FED" w:rsidRDefault="00FE6492" w:rsidP="002F4345">
      <w:pPr>
        <w:jc w:val="both"/>
      </w:pPr>
    </w:p>
    <w:p w14:paraId="45554608" w14:textId="07516A26" w:rsidR="00FE6492" w:rsidRDefault="00FE6492" w:rsidP="002F4345">
      <w:pPr>
        <w:tabs>
          <w:tab w:val="left" w:pos="284"/>
        </w:tabs>
        <w:jc w:val="both"/>
      </w:pPr>
      <w:r w:rsidRPr="00BA2FED">
        <w:rPr>
          <w:b/>
          <w:spacing w:val="60"/>
        </w:rPr>
        <w:t>doporučuje</w:t>
      </w:r>
      <w:r w:rsidRPr="00BA2FED">
        <w:rPr>
          <w:b/>
        </w:rPr>
        <w:t xml:space="preserve"> </w:t>
      </w:r>
      <w:r w:rsidRPr="00BA2FED">
        <w:t>Zastupitelstvu Jihomoravského kraje v souladu s ustanovením §</w:t>
      </w:r>
      <w:r>
        <w:t> </w:t>
      </w:r>
      <w:r w:rsidRPr="00BA2FED">
        <w:t>36</w:t>
      </w:r>
      <w:r>
        <w:t> </w:t>
      </w:r>
      <w:r w:rsidRPr="00BA2FED">
        <w:t>písm.</w:t>
      </w:r>
      <w:r>
        <w:t> </w:t>
      </w:r>
      <w:r w:rsidRPr="00BA2FED">
        <w:t>a) zákona č. 129/2000 Sb., o krajích (krajské zřízení), ve znění pozdějších předpisů,</w:t>
      </w:r>
      <w:r w:rsidRPr="00BC0366">
        <w:t xml:space="preserve"> </w:t>
      </w:r>
    </w:p>
    <w:p w14:paraId="736C86F5" w14:textId="77777777" w:rsidR="00FE6492" w:rsidRPr="00BA2FED" w:rsidRDefault="00FE6492" w:rsidP="002F4345">
      <w:pPr>
        <w:tabs>
          <w:tab w:val="left" w:pos="284"/>
        </w:tabs>
        <w:jc w:val="both"/>
      </w:pPr>
    </w:p>
    <w:p w14:paraId="25824DFB" w14:textId="77777777" w:rsidR="00FE6492" w:rsidRDefault="00FE6492" w:rsidP="002F4345">
      <w:pPr>
        <w:jc w:val="both"/>
      </w:pPr>
      <w:r w:rsidRPr="00BA2FED">
        <w:rPr>
          <w:b/>
          <w:spacing w:val="60"/>
        </w:rPr>
        <w:t>schválit</w:t>
      </w:r>
      <w:r w:rsidRPr="00BA2FED">
        <w:rPr>
          <w:b/>
        </w:rPr>
        <w:t xml:space="preserve"> </w:t>
      </w:r>
      <w:r>
        <w:t>prodej</w:t>
      </w:r>
      <w:r w:rsidRPr="00BA2FED">
        <w:t>:</w:t>
      </w:r>
    </w:p>
    <w:p w14:paraId="12F65C18" w14:textId="77777777" w:rsidR="00FE6492" w:rsidRPr="00613A3F" w:rsidRDefault="00FE6492" w:rsidP="00543ACC">
      <w:pPr>
        <w:numPr>
          <w:ilvl w:val="0"/>
          <w:numId w:val="6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A3F">
        <w:t>pozemku p. č. 293/5, zastavěná plocha a nádvoří, s budovou bez čp/</w:t>
      </w:r>
      <w:proofErr w:type="spellStart"/>
      <w:r w:rsidRPr="00613A3F">
        <w:t>če</w:t>
      </w:r>
      <w:proofErr w:type="spellEnd"/>
      <w:r w:rsidRPr="00613A3F">
        <w:t xml:space="preserve">, garáž, jako jeho součástí, </w:t>
      </w:r>
    </w:p>
    <w:p w14:paraId="1037CA41" w14:textId="77777777" w:rsidR="00FE6492" w:rsidRPr="00613A3F" w:rsidRDefault="00FE6492" w:rsidP="00543ACC">
      <w:pPr>
        <w:numPr>
          <w:ilvl w:val="0"/>
          <w:numId w:val="6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A3F">
        <w:t>pozemku p. č. 293/6, zastavěná plocha a nádvoří, s budovou bez čp/</w:t>
      </w:r>
      <w:proofErr w:type="spellStart"/>
      <w:r w:rsidRPr="00613A3F">
        <w:t>če</w:t>
      </w:r>
      <w:proofErr w:type="spellEnd"/>
      <w:r w:rsidRPr="00613A3F">
        <w:t xml:space="preserve">, garáž, jako jeho součástí, </w:t>
      </w:r>
    </w:p>
    <w:p w14:paraId="4756E8AB" w14:textId="77777777" w:rsidR="00FE6492" w:rsidRPr="00613A3F" w:rsidRDefault="00FE6492" w:rsidP="00543ACC">
      <w:pPr>
        <w:numPr>
          <w:ilvl w:val="0"/>
          <w:numId w:val="6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A3F">
        <w:t>pozemku p. č. 293/7, zastavěná plocha a nádvoří, s budovou bez čp/</w:t>
      </w:r>
      <w:proofErr w:type="spellStart"/>
      <w:r w:rsidRPr="00613A3F">
        <w:t>če</w:t>
      </w:r>
      <w:proofErr w:type="spellEnd"/>
      <w:r w:rsidRPr="00613A3F">
        <w:t>, garáž, jako jeho součástí,</w:t>
      </w:r>
    </w:p>
    <w:p w14:paraId="6C28C5C7" w14:textId="77777777" w:rsidR="00FE6492" w:rsidRPr="00613A3F" w:rsidRDefault="00FE6492" w:rsidP="00543ACC">
      <w:pPr>
        <w:numPr>
          <w:ilvl w:val="0"/>
          <w:numId w:val="6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A3F">
        <w:t>pozemku p. č. 293/8, zastavěná plocha a nádvoří, s budovou bez čp/</w:t>
      </w:r>
      <w:proofErr w:type="spellStart"/>
      <w:r w:rsidRPr="00613A3F">
        <w:t>če</w:t>
      </w:r>
      <w:proofErr w:type="spellEnd"/>
      <w:r w:rsidRPr="00613A3F">
        <w:t>, garáž, jako jeho součástí,</w:t>
      </w:r>
    </w:p>
    <w:p w14:paraId="73386571" w14:textId="77777777" w:rsidR="00FE6492" w:rsidRPr="00613A3F" w:rsidRDefault="00FE6492" w:rsidP="00543ACC">
      <w:pPr>
        <w:numPr>
          <w:ilvl w:val="0"/>
          <w:numId w:val="6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A3F">
        <w:t xml:space="preserve">pozemku p. č. 293/9, zastavěná plocha a nádvoří, </w:t>
      </w:r>
    </w:p>
    <w:p w14:paraId="55988D85" w14:textId="77777777" w:rsidR="00FE6492" w:rsidRPr="00613A3F" w:rsidRDefault="00FE6492" w:rsidP="00543ACC">
      <w:pPr>
        <w:numPr>
          <w:ilvl w:val="0"/>
          <w:numId w:val="6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A3F">
        <w:t>pozemek p. č. 293/10, zastavěná plocha a nádvoří, s budovou bez čp/</w:t>
      </w:r>
      <w:proofErr w:type="spellStart"/>
      <w:r w:rsidRPr="00613A3F">
        <w:t>če</w:t>
      </w:r>
      <w:proofErr w:type="spellEnd"/>
      <w:r w:rsidRPr="00613A3F">
        <w:t>, garáž, jako jeho součástí,</w:t>
      </w:r>
    </w:p>
    <w:p w14:paraId="587A0FB1" w14:textId="77777777" w:rsidR="00FE6492" w:rsidRPr="00613A3F" w:rsidRDefault="00FE6492" w:rsidP="00543ACC">
      <w:pPr>
        <w:numPr>
          <w:ilvl w:val="0"/>
          <w:numId w:val="6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A3F">
        <w:lastRenderedPageBreak/>
        <w:t>pozemku p. č. 293/11, ostatní plocha-jiná plocha,</w:t>
      </w:r>
    </w:p>
    <w:p w14:paraId="5DB8D41D" w14:textId="77777777" w:rsidR="00FE6492" w:rsidRPr="00613A3F" w:rsidRDefault="00FE6492" w:rsidP="00543ACC">
      <w:pPr>
        <w:numPr>
          <w:ilvl w:val="0"/>
          <w:numId w:val="6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A3F">
        <w:t>pozemku p. č. 293/12, zastavěná plocha a nádvoří, s budovou bez čp/</w:t>
      </w:r>
      <w:proofErr w:type="spellStart"/>
      <w:r w:rsidRPr="00613A3F">
        <w:t>če</w:t>
      </w:r>
      <w:proofErr w:type="spellEnd"/>
      <w:r w:rsidRPr="00613A3F">
        <w:t>, garáž, jako jeho součástí,</w:t>
      </w:r>
    </w:p>
    <w:p w14:paraId="16AE3C12" w14:textId="77777777" w:rsidR="00FE6492" w:rsidRPr="00613A3F" w:rsidRDefault="00FE6492" w:rsidP="00543ACC">
      <w:pPr>
        <w:numPr>
          <w:ilvl w:val="0"/>
          <w:numId w:val="6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A3F">
        <w:t>pozemku p. č. 293/13, zastavěná plocha a nádvoří, s budovou bez čp/</w:t>
      </w:r>
      <w:proofErr w:type="spellStart"/>
      <w:r w:rsidRPr="00613A3F">
        <w:t>če</w:t>
      </w:r>
      <w:proofErr w:type="spellEnd"/>
      <w:r w:rsidRPr="00613A3F">
        <w:t>, garáž, jako jeho součástí,</w:t>
      </w:r>
    </w:p>
    <w:p w14:paraId="354348B8" w14:textId="77777777" w:rsidR="00FE6492" w:rsidRPr="00613A3F" w:rsidRDefault="00FE6492" w:rsidP="00543ACC">
      <w:pPr>
        <w:numPr>
          <w:ilvl w:val="0"/>
          <w:numId w:val="6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A3F">
        <w:t>pozemku p. č. 293/14, ostatní plocha-jiná plocha,</w:t>
      </w:r>
    </w:p>
    <w:p w14:paraId="71498DF0" w14:textId="77777777" w:rsidR="00FE6492" w:rsidRPr="00613A3F" w:rsidRDefault="00FE6492" w:rsidP="00543ACC">
      <w:pPr>
        <w:numPr>
          <w:ilvl w:val="0"/>
          <w:numId w:val="6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A3F">
        <w:t>pozemku p. č. 293/15, zastavěná plocha a nádvoří, s budovou bez čp/</w:t>
      </w:r>
      <w:proofErr w:type="spellStart"/>
      <w:r w:rsidRPr="00613A3F">
        <w:t>če</w:t>
      </w:r>
      <w:proofErr w:type="spellEnd"/>
      <w:r w:rsidRPr="00613A3F">
        <w:t>, garáž, jako jeho součástí,</w:t>
      </w:r>
    </w:p>
    <w:p w14:paraId="2DD71AE3" w14:textId="77777777" w:rsidR="00FE6492" w:rsidRPr="00613A3F" w:rsidRDefault="00FE6492" w:rsidP="00543ACC">
      <w:pPr>
        <w:numPr>
          <w:ilvl w:val="0"/>
          <w:numId w:val="6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A3F">
        <w:t>pozemku p. č. 293/16, ostatní plocha-jiná plocha,</w:t>
      </w:r>
    </w:p>
    <w:p w14:paraId="302F431E" w14:textId="77777777" w:rsidR="00FE6492" w:rsidRPr="00613A3F" w:rsidRDefault="00FE6492" w:rsidP="00543ACC">
      <w:pPr>
        <w:numPr>
          <w:ilvl w:val="0"/>
          <w:numId w:val="6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A3F">
        <w:t>pozemku p. č. 343, zastavěná plocha a nádvoří, s budovou č. p. 571, stavba občanské vybavenosti, jako jeho součástí,</w:t>
      </w:r>
    </w:p>
    <w:p w14:paraId="202EA8C5" w14:textId="77777777" w:rsidR="00FE6492" w:rsidRPr="00613A3F" w:rsidRDefault="00FE6492" w:rsidP="00543ACC">
      <w:pPr>
        <w:numPr>
          <w:ilvl w:val="0"/>
          <w:numId w:val="6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A3F">
        <w:t xml:space="preserve">pozemku p. č. 344/1, ostatní plocha-manipulační plocha, </w:t>
      </w:r>
    </w:p>
    <w:p w14:paraId="390D635C" w14:textId="77777777" w:rsidR="00FE6492" w:rsidRPr="00613A3F" w:rsidRDefault="00FE6492" w:rsidP="00543ACC">
      <w:pPr>
        <w:numPr>
          <w:ilvl w:val="0"/>
          <w:numId w:val="6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A3F">
        <w:t xml:space="preserve">pozemku p. č. 344/2, ostatní plocha-manipulační plocha, </w:t>
      </w:r>
    </w:p>
    <w:p w14:paraId="51A99970" w14:textId="77777777" w:rsidR="00FE6492" w:rsidRPr="00613A3F" w:rsidRDefault="00FE6492" w:rsidP="00543ACC">
      <w:pPr>
        <w:numPr>
          <w:ilvl w:val="0"/>
          <w:numId w:val="6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A3F">
        <w:t>pozemku p. č. 345, zastavěná plocha a nádvoří, s budovou bez čp/</w:t>
      </w:r>
      <w:proofErr w:type="spellStart"/>
      <w:r w:rsidRPr="00613A3F">
        <w:t>če</w:t>
      </w:r>
      <w:proofErr w:type="spellEnd"/>
      <w:r w:rsidRPr="00613A3F">
        <w:t>, stavba občanské vybavenosti, jako jeho součástí,</w:t>
      </w:r>
    </w:p>
    <w:p w14:paraId="72702F6E" w14:textId="77777777" w:rsidR="00FE6492" w:rsidRPr="00613A3F" w:rsidRDefault="00FE6492" w:rsidP="00543ACC">
      <w:pPr>
        <w:numPr>
          <w:ilvl w:val="0"/>
          <w:numId w:val="6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A3F">
        <w:t xml:space="preserve">pozemku p. č. 346, ostatní plocha-zeleň, </w:t>
      </w:r>
    </w:p>
    <w:p w14:paraId="54D895AE" w14:textId="77777777" w:rsidR="00FE6492" w:rsidRPr="00613A3F" w:rsidRDefault="00FE6492" w:rsidP="00543ACC">
      <w:pPr>
        <w:numPr>
          <w:ilvl w:val="0"/>
          <w:numId w:val="6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A3F">
        <w:t>pozemku p. č. 380/3, ostatní plocha-zeleň,</w:t>
      </w:r>
    </w:p>
    <w:p w14:paraId="13F324D5" w14:textId="77777777" w:rsidR="00FE6492" w:rsidRPr="00613A3F" w:rsidRDefault="00FE6492" w:rsidP="00543ACC">
      <w:pPr>
        <w:numPr>
          <w:ilvl w:val="0"/>
          <w:numId w:val="6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A3F">
        <w:t>pozemku p. č. 380/4, ostatní plocha-jiná plocha,</w:t>
      </w:r>
    </w:p>
    <w:p w14:paraId="71D8B314" w14:textId="77777777" w:rsidR="00FE6492" w:rsidRPr="00613A3F" w:rsidRDefault="00FE6492" w:rsidP="00543ACC">
      <w:pPr>
        <w:numPr>
          <w:ilvl w:val="0"/>
          <w:numId w:val="6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613A3F">
        <w:t>pozemku p. č. 380/5, ostatní plocha-jiná plocha,</w:t>
      </w:r>
    </w:p>
    <w:p w14:paraId="215AECD8" w14:textId="77777777" w:rsidR="00FE6492" w:rsidRPr="00613A3F" w:rsidRDefault="00FE6492" w:rsidP="002F4345">
      <w:pPr>
        <w:jc w:val="both"/>
      </w:pPr>
      <w:r w:rsidRPr="00613A3F">
        <w:t xml:space="preserve">včetně všech součástí a příslušenství, vše v k. </w:t>
      </w:r>
      <w:proofErr w:type="spellStart"/>
      <w:r w:rsidRPr="00613A3F">
        <w:t>ú.</w:t>
      </w:r>
      <w:proofErr w:type="spellEnd"/>
      <w:r w:rsidRPr="00613A3F">
        <w:t xml:space="preserve"> Staré Brno a obci Brno, </w:t>
      </w:r>
    </w:p>
    <w:p w14:paraId="138CA25C" w14:textId="4994C588" w:rsidR="00FE6492" w:rsidRPr="00895B28" w:rsidRDefault="00FE6492" w:rsidP="002F4345">
      <w:pPr>
        <w:tabs>
          <w:tab w:val="left" w:pos="426"/>
          <w:tab w:val="left" w:pos="8364"/>
        </w:tabs>
        <w:jc w:val="both"/>
      </w:pPr>
      <w:r w:rsidRPr="00613A3F">
        <w:t xml:space="preserve">z vlastnictví Jihomoravského kraje do vlastnictví České republiky – Masarykova onkologického ústavu, IČO: 00209805, se sídlem Žlutý kopec 7, 656 53 Brno, za </w:t>
      </w:r>
      <w:r>
        <w:t xml:space="preserve">dohodnutou </w:t>
      </w:r>
      <w:r w:rsidRPr="00613A3F">
        <w:t>kupní cenu ve výši 35.000.000 Kč</w:t>
      </w:r>
      <w:r>
        <w:t xml:space="preserve"> a </w:t>
      </w:r>
      <w:r w:rsidRPr="00BA2FED">
        <w:t>za</w:t>
      </w:r>
      <w:r>
        <w:t> </w:t>
      </w:r>
      <w:r w:rsidRPr="00BA2FED">
        <w:t xml:space="preserve">podmínek kupní smlouvy, </w:t>
      </w:r>
      <w:r>
        <w:t xml:space="preserve">které </w:t>
      </w:r>
      <w:r w:rsidRPr="00BA2FED">
        <w:t>tvoří příloh</w:t>
      </w:r>
      <w:r>
        <w:t>u</w:t>
      </w:r>
      <w:r w:rsidRPr="00BA2FED">
        <w:t xml:space="preserve"> č. </w:t>
      </w:r>
      <w:r w:rsidR="00C04D49">
        <w:t>76</w:t>
      </w:r>
      <w:r w:rsidRPr="00BA2FED">
        <w:t xml:space="preserve"> zápisu</w:t>
      </w:r>
      <w:r>
        <w:t>.</w:t>
      </w:r>
    </w:p>
    <w:p w14:paraId="6A2E2426" w14:textId="77777777" w:rsidR="00753DEE" w:rsidRDefault="00753DEE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1EE0F699" w14:textId="4D4B4157" w:rsidR="00D74268" w:rsidRPr="00F34870" w:rsidRDefault="00D7426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 w:rsidRPr="00F34870">
        <w:rPr>
          <w:rFonts w:ascii="Arial Black" w:hAnsi="Arial Black" w:cs="Arial Black"/>
          <w:sz w:val="28"/>
          <w:szCs w:val="28"/>
          <w:u w:val="single"/>
        </w:rPr>
        <w:t>Bod č. 103 programu –</w:t>
      </w:r>
      <w:r w:rsidR="00D95208" w:rsidRPr="00F34870">
        <w:rPr>
          <w:u w:val="single"/>
        </w:rPr>
        <w:t xml:space="preserve"> </w:t>
      </w:r>
      <w:r w:rsidR="00D95208" w:rsidRPr="00F34870">
        <w:rPr>
          <w:rFonts w:ascii="Arial Black" w:hAnsi="Arial Black" w:cs="Arial Black"/>
          <w:sz w:val="28"/>
          <w:szCs w:val="28"/>
          <w:u w:val="single"/>
        </w:rPr>
        <w:t xml:space="preserve">Úplatný převod části pozemku p. č. 109/1 v k. </w:t>
      </w:r>
      <w:proofErr w:type="spellStart"/>
      <w:r w:rsidR="00D95208" w:rsidRPr="00F34870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D95208" w:rsidRPr="00F34870">
        <w:rPr>
          <w:rFonts w:ascii="Arial Black" w:hAnsi="Arial Black" w:cs="Arial Black"/>
          <w:sz w:val="28"/>
          <w:szCs w:val="28"/>
          <w:u w:val="single"/>
        </w:rPr>
        <w:t xml:space="preserve"> Mikulov na Moravě</w:t>
      </w:r>
    </w:p>
    <w:p w14:paraId="030CC4EF" w14:textId="77777777" w:rsidR="0016751C" w:rsidRDefault="0016751C" w:rsidP="002F4345">
      <w:pPr>
        <w:jc w:val="both"/>
        <w:rPr>
          <w:b/>
          <w:bCs/>
          <w:u w:val="single"/>
        </w:rPr>
      </w:pPr>
    </w:p>
    <w:p w14:paraId="37610700" w14:textId="7F618973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29312A">
        <w:rPr>
          <w:b/>
          <w:bCs/>
          <w:u w:val="single"/>
        </w:rPr>
        <w:t>968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6BD24953" w14:textId="77777777" w:rsidR="00D95208" w:rsidRDefault="00D95208" w:rsidP="002F4345">
      <w:pPr>
        <w:jc w:val="both"/>
      </w:pPr>
      <w:r>
        <w:t>Rada Jihomoravského kraje v souladu s ustanovením § 59 odst. 3 zákona č. 129/2000 Sb., o krajích (krajské zřízení), ve znění pozdějších předpisů,</w:t>
      </w:r>
    </w:p>
    <w:p w14:paraId="7D53EA7D" w14:textId="77777777" w:rsidR="00D95208" w:rsidRDefault="00D95208" w:rsidP="002F4345">
      <w:pPr>
        <w:jc w:val="both"/>
      </w:pPr>
    </w:p>
    <w:p w14:paraId="1757A8A3" w14:textId="66A05B92" w:rsidR="00D95208" w:rsidRDefault="00D95208" w:rsidP="002F4345">
      <w:pPr>
        <w:jc w:val="both"/>
      </w:pPr>
      <w:r w:rsidRPr="27F5503D">
        <w:rPr>
          <w:b/>
          <w:bCs/>
          <w:spacing w:val="60"/>
        </w:rPr>
        <w:t>doporučuje</w:t>
      </w:r>
      <w:r w:rsidRPr="27F5503D">
        <w:rPr>
          <w:b/>
          <w:bCs/>
        </w:rPr>
        <w:t xml:space="preserve"> </w:t>
      </w:r>
      <w:r w:rsidRPr="00886368">
        <w:t>Zastupitelstvu Jihomoravského</w:t>
      </w:r>
      <w:r>
        <w:t xml:space="preserve"> kraje v souladu s </w:t>
      </w:r>
      <w:r w:rsidRPr="00886368">
        <w:t>ustanovením</w:t>
      </w:r>
      <w:r>
        <w:t xml:space="preserve"> </w:t>
      </w:r>
      <w:r w:rsidRPr="00886368">
        <w:t>§</w:t>
      </w:r>
      <w:r>
        <w:t> </w:t>
      </w:r>
      <w:r w:rsidRPr="00886368">
        <w:t>36</w:t>
      </w:r>
      <w:r>
        <w:t> </w:t>
      </w:r>
      <w:r w:rsidRPr="00886368">
        <w:t>písm.</w:t>
      </w:r>
      <w:r>
        <w:t> </w:t>
      </w:r>
      <w:r w:rsidRPr="00886368">
        <w:t>a) zákona č. 129/2000 Sb., o krajích (krajské zřízení), ve znění pozdějších předpisů,</w:t>
      </w:r>
    </w:p>
    <w:p w14:paraId="18ED25FF" w14:textId="77777777" w:rsidR="00D95208" w:rsidRDefault="00D95208" w:rsidP="002F4345">
      <w:pPr>
        <w:jc w:val="both"/>
      </w:pPr>
    </w:p>
    <w:p w14:paraId="5CD764A0" w14:textId="22745586" w:rsidR="00D95208" w:rsidRDefault="00D95208" w:rsidP="002F4345">
      <w:pPr>
        <w:jc w:val="both"/>
      </w:pPr>
      <w:r w:rsidRPr="00EA4761">
        <w:rPr>
          <w:b/>
          <w:spacing w:val="60"/>
        </w:rPr>
        <w:t>schv</w:t>
      </w:r>
      <w:r>
        <w:rPr>
          <w:b/>
          <w:spacing w:val="60"/>
        </w:rPr>
        <w:t>álit</w:t>
      </w:r>
      <w:r>
        <w:rPr>
          <w:b/>
        </w:rPr>
        <w:t xml:space="preserve"> </w:t>
      </w:r>
      <w:r>
        <w:t>prodej:</w:t>
      </w:r>
    </w:p>
    <w:p w14:paraId="4E3C48C8" w14:textId="77777777" w:rsidR="00D95208" w:rsidRDefault="00D95208" w:rsidP="002F4345">
      <w:pPr>
        <w:jc w:val="both"/>
      </w:pPr>
      <w:r>
        <w:t>- části pozemku p. č. 109/1, ostatní plocha-zeleň, oddělené geometrickým plánem č. 4138-033/2019 a nově označené</w:t>
      </w:r>
      <w:r w:rsidRPr="00AD5762">
        <w:t xml:space="preserve"> </w:t>
      </w:r>
      <w:r>
        <w:t>jako</w:t>
      </w:r>
    </w:p>
    <w:p w14:paraId="79C107C1" w14:textId="77777777" w:rsidR="00D95208" w:rsidRDefault="00D95208" w:rsidP="002F4345">
      <w:pPr>
        <w:jc w:val="both"/>
      </w:pPr>
      <w:r>
        <w:t xml:space="preserve">- </w:t>
      </w:r>
      <w:r w:rsidRPr="00AD5762">
        <w:t>pozemek p.</w:t>
      </w:r>
      <w:r>
        <w:t xml:space="preserve"> </w:t>
      </w:r>
      <w:r w:rsidRPr="00AD5762">
        <w:t xml:space="preserve">č. </w:t>
      </w:r>
      <w:r>
        <w:t>109/5, o výměře 218 m</w:t>
      </w:r>
      <w:r>
        <w:rPr>
          <w:vertAlign w:val="superscript"/>
        </w:rPr>
        <w:t>2</w:t>
      </w:r>
      <w:r>
        <w:t>,</w:t>
      </w:r>
      <w:r w:rsidRPr="00AD5762">
        <w:t xml:space="preserve"> </w:t>
      </w:r>
      <w:r>
        <w:t xml:space="preserve">ostatní plocha-zeleň, </w:t>
      </w:r>
      <w:r w:rsidRPr="00AD4647">
        <w:t>k.</w:t>
      </w:r>
      <w:r>
        <w:t xml:space="preserve"> </w:t>
      </w:r>
      <w:proofErr w:type="spellStart"/>
      <w:r w:rsidRPr="00AD4647">
        <w:t>ú.</w:t>
      </w:r>
      <w:proofErr w:type="spellEnd"/>
      <w:r w:rsidRPr="00AD4647">
        <w:t xml:space="preserve"> </w:t>
      </w:r>
      <w:r>
        <w:t>Mikulov na Moravě, obec Mikulov,</w:t>
      </w:r>
    </w:p>
    <w:p w14:paraId="05B93451" w14:textId="50D77851" w:rsidR="00D95208" w:rsidRDefault="00D95208" w:rsidP="002F4345">
      <w:pPr>
        <w:jc w:val="both"/>
      </w:pPr>
      <w:r>
        <w:t>z</w:t>
      </w:r>
      <w:r w:rsidRPr="0006751E">
        <w:t> vlastnic</w:t>
      </w:r>
      <w:r>
        <w:t>t</w:t>
      </w:r>
      <w:r w:rsidRPr="0006751E">
        <w:t xml:space="preserve">ví Jihomoravského kraje </w:t>
      </w:r>
      <w:r>
        <w:t xml:space="preserve">do </w:t>
      </w:r>
      <w:r w:rsidRPr="0006751E">
        <w:t xml:space="preserve">vlastnictví </w:t>
      </w:r>
      <w:r>
        <w:t>J</w:t>
      </w:r>
      <w:r w:rsidR="00984B8B">
        <w:t>.</w:t>
      </w:r>
      <w:r>
        <w:t xml:space="preserve"> N</w:t>
      </w:r>
      <w:r w:rsidR="00984B8B">
        <w:t>.</w:t>
      </w:r>
      <w:r>
        <w:t>, a M</w:t>
      </w:r>
      <w:r w:rsidR="00984B8B">
        <w:t>.</w:t>
      </w:r>
      <w:r>
        <w:t xml:space="preserve"> N</w:t>
      </w:r>
      <w:r w:rsidR="00984B8B">
        <w:t>.</w:t>
      </w:r>
      <w:r>
        <w:t>, za dohodnutou kupní cenu ve výši 82.000 Kč a z</w:t>
      </w:r>
      <w:r w:rsidRPr="00886368">
        <w:t xml:space="preserve">a podmínek </w:t>
      </w:r>
      <w:r>
        <w:t>kupní smlouvy, které tvoří přílohu č</w:t>
      </w:r>
      <w:r w:rsidR="00316511">
        <w:t xml:space="preserve">. </w:t>
      </w:r>
      <w:r w:rsidR="00C04D49">
        <w:t>77</w:t>
      </w:r>
      <w:r w:rsidR="00316511">
        <w:t xml:space="preserve"> </w:t>
      </w:r>
      <w:r w:rsidR="00316511" w:rsidRPr="00BA2FED">
        <w:t>zápisu</w:t>
      </w:r>
      <w:r w:rsidR="00316511">
        <w:t>.</w:t>
      </w:r>
    </w:p>
    <w:p w14:paraId="78A48DD6" w14:textId="77777777" w:rsidR="00753DEE" w:rsidRDefault="00753DEE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4E331143" w14:textId="58C08D07" w:rsidR="00D74268" w:rsidRDefault="00D7426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104 programu – </w:t>
      </w:r>
      <w:r w:rsidR="0006029F" w:rsidRPr="0006029F">
        <w:rPr>
          <w:rFonts w:ascii="Arial Black" w:hAnsi="Arial Black" w:cs="Arial Black"/>
          <w:sz w:val="28"/>
          <w:szCs w:val="28"/>
          <w:u w:val="single"/>
        </w:rPr>
        <w:t>Úplatný převod částí pozemku p.</w:t>
      </w:r>
      <w:r w:rsidR="0006029F">
        <w:rPr>
          <w:rFonts w:ascii="Arial Black" w:hAnsi="Arial Black" w:cs="Arial Black"/>
          <w:sz w:val="28"/>
          <w:szCs w:val="28"/>
          <w:u w:val="single"/>
        </w:rPr>
        <w:t> </w:t>
      </w:r>
      <w:r w:rsidR="0006029F" w:rsidRPr="0006029F">
        <w:rPr>
          <w:rFonts w:ascii="Arial Black" w:hAnsi="Arial Black" w:cs="Arial Black"/>
          <w:sz w:val="28"/>
          <w:szCs w:val="28"/>
          <w:u w:val="single"/>
        </w:rPr>
        <w:t>č.</w:t>
      </w:r>
      <w:r w:rsidR="0006029F">
        <w:rPr>
          <w:rFonts w:ascii="Arial Black" w:hAnsi="Arial Black" w:cs="Arial Black"/>
          <w:sz w:val="28"/>
          <w:szCs w:val="28"/>
          <w:u w:val="single"/>
        </w:rPr>
        <w:t> </w:t>
      </w:r>
      <w:r w:rsidR="0006029F" w:rsidRPr="0006029F">
        <w:rPr>
          <w:rFonts w:ascii="Arial Black" w:hAnsi="Arial Black" w:cs="Arial Black"/>
          <w:sz w:val="28"/>
          <w:szCs w:val="28"/>
          <w:u w:val="single"/>
        </w:rPr>
        <w:t xml:space="preserve">798/10 v k. </w:t>
      </w:r>
      <w:proofErr w:type="spellStart"/>
      <w:r w:rsidR="0006029F" w:rsidRPr="0006029F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06029F" w:rsidRPr="0006029F">
        <w:rPr>
          <w:rFonts w:ascii="Arial Black" w:hAnsi="Arial Black" w:cs="Arial Black"/>
          <w:sz w:val="28"/>
          <w:szCs w:val="28"/>
          <w:u w:val="single"/>
        </w:rPr>
        <w:t xml:space="preserve"> Znojmo-Hradiště</w:t>
      </w:r>
    </w:p>
    <w:p w14:paraId="182A165A" w14:textId="77777777" w:rsidR="00D74268" w:rsidRDefault="00D74268" w:rsidP="002F4345">
      <w:pPr>
        <w:jc w:val="both"/>
        <w:rPr>
          <w:b/>
          <w:bCs/>
          <w:u w:val="single"/>
        </w:rPr>
      </w:pPr>
    </w:p>
    <w:p w14:paraId="21A83A76" w14:textId="721AED7C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29312A">
        <w:rPr>
          <w:b/>
          <w:bCs/>
          <w:u w:val="single"/>
        </w:rPr>
        <w:t>969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4FC1C7A2" w14:textId="2740EC51" w:rsidR="0006029F" w:rsidRDefault="0006029F" w:rsidP="002F4345">
      <w:pPr>
        <w:jc w:val="both"/>
      </w:pPr>
      <w:r>
        <w:t>Rada Jihomoravského kraje v souladu s ustanovením § 59 odst. 1 zákona č. 129/2000 Sb., o</w:t>
      </w:r>
      <w:r w:rsidR="00CD2A79">
        <w:t> </w:t>
      </w:r>
      <w:r>
        <w:t>krajích (krajské zřízení), ve znění pozdějších předpisů,</w:t>
      </w:r>
    </w:p>
    <w:p w14:paraId="58145F1A" w14:textId="77777777" w:rsidR="0006029F" w:rsidRDefault="0006029F" w:rsidP="002F4345">
      <w:pPr>
        <w:jc w:val="both"/>
        <w:rPr>
          <w:b/>
          <w:spacing w:val="60"/>
        </w:rPr>
      </w:pPr>
    </w:p>
    <w:p w14:paraId="20914CB4" w14:textId="00B69647" w:rsidR="0006029F" w:rsidRDefault="0006029F" w:rsidP="002F4345">
      <w:pPr>
        <w:jc w:val="both"/>
      </w:pPr>
      <w:r>
        <w:rPr>
          <w:b/>
          <w:spacing w:val="60"/>
        </w:rPr>
        <w:lastRenderedPageBreak/>
        <w:t>doporučuje</w:t>
      </w:r>
      <w:r>
        <w:rPr>
          <w:b/>
        </w:rPr>
        <w:t xml:space="preserve"> </w:t>
      </w:r>
      <w:r w:rsidRPr="00886368">
        <w:t>Zastupitelstvu Jihomoravského</w:t>
      </w:r>
      <w:r>
        <w:t xml:space="preserve"> kraje v souladu s </w:t>
      </w:r>
      <w:r w:rsidRPr="00886368">
        <w:t>ustanovením</w:t>
      </w:r>
      <w:r>
        <w:t xml:space="preserve"> </w:t>
      </w:r>
      <w:r w:rsidRPr="00886368">
        <w:t>§ 36</w:t>
      </w:r>
      <w:r>
        <w:t> </w:t>
      </w:r>
      <w:r w:rsidRPr="00886368">
        <w:t>písm. a) zákona č. 129/2000 Sb., o krajích (krajské zřízení), ve znění pozdějších předpisů,</w:t>
      </w:r>
    </w:p>
    <w:p w14:paraId="01384A38" w14:textId="77777777" w:rsidR="0006029F" w:rsidRDefault="0006029F" w:rsidP="002F4345">
      <w:pPr>
        <w:jc w:val="both"/>
        <w:rPr>
          <w:b/>
          <w:spacing w:val="60"/>
        </w:rPr>
      </w:pPr>
    </w:p>
    <w:p w14:paraId="6783FBFE" w14:textId="77777777" w:rsidR="0006029F" w:rsidRDefault="0006029F" w:rsidP="002F4345">
      <w:pPr>
        <w:jc w:val="both"/>
      </w:pPr>
      <w:r w:rsidRPr="00EA4761">
        <w:rPr>
          <w:b/>
          <w:spacing w:val="60"/>
        </w:rPr>
        <w:t>schv</w:t>
      </w:r>
      <w:r>
        <w:rPr>
          <w:b/>
          <w:spacing w:val="60"/>
        </w:rPr>
        <w:t>álit</w:t>
      </w:r>
      <w:r>
        <w:rPr>
          <w:b/>
        </w:rPr>
        <w:t xml:space="preserve"> </w:t>
      </w:r>
      <w:r>
        <w:t>prodej:</w:t>
      </w:r>
    </w:p>
    <w:p w14:paraId="4D671B36" w14:textId="77777777" w:rsidR="0006029F" w:rsidRDefault="0006029F" w:rsidP="002F4345">
      <w:pPr>
        <w:jc w:val="both"/>
      </w:pPr>
      <w:r>
        <w:t xml:space="preserve">- částí </w:t>
      </w:r>
      <w:r w:rsidRPr="00AD5762">
        <w:t>pozemku p.</w:t>
      </w:r>
      <w:r>
        <w:t xml:space="preserve"> </w:t>
      </w:r>
      <w:r w:rsidRPr="00AD5762">
        <w:t xml:space="preserve">č. </w:t>
      </w:r>
      <w:r>
        <w:t>798/10, ostatní plocha – ostatní komunikace</w:t>
      </w:r>
      <w:r w:rsidRPr="00AD5762">
        <w:t>,</w:t>
      </w:r>
      <w:r>
        <w:t xml:space="preserve"> oddělených geometrickým plánem č. </w:t>
      </w:r>
      <w:bookmarkStart w:id="20" w:name="_Hlk9428477"/>
      <w:r>
        <w:t xml:space="preserve">597/1/2021 </w:t>
      </w:r>
      <w:bookmarkEnd w:id="20"/>
      <w:r>
        <w:t>a nově označených jako:</w:t>
      </w:r>
    </w:p>
    <w:p w14:paraId="078BC70E" w14:textId="77777777" w:rsidR="0006029F" w:rsidRDefault="0006029F" w:rsidP="002F4345">
      <w:pPr>
        <w:jc w:val="both"/>
      </w:pPr>
      <w:r>
        <w:t xml:space="preserve">- </w:t>
      </w:r>
      <w:r w:rsidRPr="008612EB">
        <w:t>pozemek p.</w:t>
      </w:r>
      <w:r>
        <w:t xml:space="preserve"> </w:t>
      </w:r>
      <w:r w:rsidRPr="008612EB">
        <w:t xml:space="preserve">č. </w:t>
      </w:r>
      <w:r>
        <w:t>798</w:t>
      </w:r>
      <w:r w:rsidRPr="008612EB">
        <w:t>/</w:t>
      </w:r>
      <w:r>
        <w:t xml:space="preserve">12 ostatní </w:t>
      </w:r>
      <w:proofErr w:type="gramStart"/>
      <w:r>
        <w:t>plocha - jiná</w:t>
      </w:r>
      <w:proofErr w:type="gramEnd"/>
      <w:r>
        <w:t xml:space="preserve"> plocha </w:t>
      </w:r>
      <w:r w:rsidRPr="008612EB">
        <w:t xml:space="preserve">o výměře </w:t>
      </w:r>
      <w:r>
        <w:t>11</w:t>
      </w:r>
      <w:r w:rsidRPr="008612EB">
        <w:t xml:space="preserve"> m</w:t>
      </w:r>
      <w:r w:rsidRPr="008612EB">
        <w:rPr>
          <w:vertAlign w:val="superscript"/>
        </w:rPr>
        <w:t>2</w:t>
      </w:r>
      <w:r>
        <w:t xml:space="preserve">, </w:t>
      </w:r>
    </w:p>
    <w:p w14:paraId="18600ECC" w14:textId="77777777" w:rsidR="0006029F" w:rsidRDefault="0006029F" w:rsidP="002F4345">
      <w:pPr>
        <w:jc w:val="both"/>
      </w:pPr>
      <w:r>
        <w:t xml:space="preserve">- </w:t>
      </w:r>
      <w:r w:rsidRPr="008612EB">
        <w:t>pozemek p.</w:t>
      </w:r>
      <w:r>
        <w:t xml:space="preserve"> </w:t>
      </w:r>
      <w:r w:rsidRPr="008612EB">
        <w:t xml:space="preserve">č. </w:t>
      </w:r>
      <w:r>
        <w:t xml:space="preserve">st. 336 zastavěná plocha </w:t>
      </w:r>
      <w:r w:rsidRPr="008612EB">
        <w:t xml:space="preserve">o výměře </w:t>
      </w:r>
      <w:r>
        <w:t>8</w:t>
      </w:r>
      <w:r w:rsidRPr="008612EB">
        <w:t xml:space="preserve"> m</w:t>
      </w:r>
      <w:r w:rsidRPr="008612EB">
        <w:rPr>
          <w:vertAlign w:val="superscript"/>
        </w:rPr>
        <w:t>2</w:t>
      </w:r>
      <w:r>
        <w:t xml:space="preserve">, </w:t>
      </w:r>
    </w:p>
    <w:p w14:paraId="3824701E" w14:textId="77777777" w:rsidR="0006029F" w:rsidRPr="00AD4647" w:rsidRDefault="0006029F" w:rsidP="002F4345">
      <w:pPr>
        <w:jc w:val="both"/>
      </w:pPr>
      <w:r>
        <w:t xml:space="preserve">vše v </w:t>
      </w:r>
      <w:proofErr w:type="spellStart"/>
      <w:r w:rsidRPr="00AD4647">
        <w:t>k.ú</w:t>
      </w:r>
      <w:proofErr w:type="spellEnd"/>
      <w:r w:rsidRPr="00AD4647">
        <w:t xml:space="preserve">. </w:t>
      </w:r>
      <w:r>
        <w:t xml:space="preserve">Znojmo-Hradiště a </w:t>
      </w:r>
      <w:r w:rsidRPr="00AD4647">
        <w:t>ob</w:t>
      </w:r>
      <w:r>
        <w:t>ci</w:t>
      </w:r>
      <w:r w:rsidRPr="00AD4647">
        <w:t xml:space="preserve"> </w:t>
      </w:r>
      <w:r>
        <w:t>Znojmo,</w:t>
      </w:r>
    </w:p>
    <w:p w14:paraId="0C4589B1" w14:textId="35D56515" w:rsidR="0006029F" w:rsidRDefault="0006029F" w:rsidP="002F4345">
      <w:pPr>
        <w:jc w:val="both"/>
      </w:pPr>
      <w:r>
        <w:t>z</w:t>
      </w:r>
      <w:r w:rsidRPr="0006751E">
        <w:t> vlastnic</w:t>
      </w:r>
      <w:r>
        <w:t>t</w:t>
      </w:r>
      <w:r w:rsidRPr="0006751E">
        <w:t xml:space="preserve">ví Jihomoravského kraje </w:t>
      </w:r>
      <w:r>
        <w:t>do společného jmění manželů V</w:t>
      </w:r>
      <w:r w:rsidR="00984B8B">
        <w:t>.</w:t>
      </w:r>
      <w:r>
        <w:t xml:space="preserve"> B</w:t>
      </w:r>
      <w:r w:rsidR="00984B8B">
        <w:t>.</w:t>
      </w:r>
      <w:r>
        <w:t>, a M</w:t>
      </w:r>
      <w:r w:rsidR="00984B8B">
        <w:t>.</w:t>
      </w:r>
      <w:r>
        <w:t xml:space="preserve"> B</w:t>
      </w:r>
      <w:r w:rsidR="00984B8B">
        <w:t>.</w:t>
      </w:r>
      <w:r>
        <w:rPr>
          <w:bCs/>
        </w:rPr>
        <w:t>,</w:t>
      </w:r>
      <w:r>
        <w:t xml:space="preserve"> za dohodnutou kupní cenu ve výši 22 000 Kč a z</w:t>
      </w:r>
      <w:r w:rsidRPr="00886368">
        <w:t xml:space="preserve">a podmínek </w:t>
      </w:r>
      <w:r>
        <w:t xml:space="preserve">kupní smlouvy, které tvoří přílohu č. </w:t>
      </w:r>
      <w:r w:rsidR="00C04D49">
        <w:t>78</w:t>
      </w:r>
      <w:r>
        <w:t xml:space="preserve"> </w:t>
      </w:r>
      <w:r w:rsidRPr="000F4270">
        <w:t>zápis</w:t>
      </w:r>
      <w:r w:rsidR="00C04D49">
        <w:t>u</w:t>
      </w:r>
      <w:r>
        <w:t>.</w:t>
      </w:r>
    </w:p>
    <w:p w14:paraId="77AE643C" w14:textId="77777777" w:rsidR="0029412D" w:rsidRDefault="0029412D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5BBCCF0B" w14:textId="727170CD" w:rsidR="00D74268" w:rsidRDefault="00D7426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105 programu – </w:t>
      </w:r>
      <w:r w:rsidR="004917C1" w:rsidRPr="004917C1">
        <w:rPr>
          <w:rFonts w:ascii="Arial Black" w:hAnsi="Arial Black" w:cs="Arial Black"/>
          <w:sz w:val="28"/>
          <w:szCs w:val="28"/>
          <w:u w:val="single"/>
        </w:rPr>
        <w:t xml:space="preserve">Úplatný převod pozemku p. č. 418/5 v k. </w:t>
      </w:r>
      <w:proofErr w:type="spellStart"/>
      <w:r w:rsidR="004917C1" w:rsidRPr="004917C1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4917C1" w:rsidRPr="004917C1">
        <w:rPr>
          <w:rFonts w:ascii="Arial Black" w:hAnsi="Arial Black" w:cs="Arial Black"/>
          <w:sz w:val="28"/>
          <w:szCs w:val="28"/>
          <w:u w:val="single"/>
        </w:rPr>
        <w:t xml:space="preserve"> Oslavany</w:t>
      </w:r>
    </w:p>
    <w:p w14:paraId="755FC231" w14:textId="77777777" w:rsidR="00D74268" w:rsidRDefault="00D74268" w:rsidP="002F4345">
      <w:pPr>
        <w:jc w:val="both"/>
        <w:rPr>
          <w:b/>
          <w:bCs/>
          <w:u w:val="single"/>
        </w:rPr>
      </w:pPr>
    </w:p>
    <w:p w14:paraId="75A9D2E6" w14:textId="327F9FF5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29312A">
        <w:rPr>
          <w:b/>
          <w:bCs/>
          <w:u w:val="single"/>
        </w:rPr>
        <w:t>970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74EA69B9" w14:textId="77777777" w:rsidR="004917C1" w:rsidRDefault="004917C1" w:rsidP="002F4345">
      <w:pPr>
        <w:jc w:val="both"/>
      </w:pPr>
      <w:r>
        <w:t>Rada Jihomoravského kraje v souladu s ustanovením § 59 odst. 1 zákona č. 129/2000 Sb., o krajích (krajské zřízení), ve znění pozdějších předpisů,</w:t>
      </w:r>
    </w:p>
    <w:p w14:paraId="5FE6CFDF" w14:textId="77777777" w:rsidR="004917C1" w:rsidRDefault="004917C1" w:rsidP="002F4345">
      <w:pPr>
        <w:jc w:val="both"/>
      </w:pPr>
    </w:p>
    <w:p w14:paraId="34C18CFB" w14:textId="77777777" w:rsidR="004917C1" w:rsidRDefault="004917C1" w:rsidP="002F4345">
      <w:pPr>
        <w:jc w:val="both"/>
      </w:pPr>
      <w:r>
        <w:rPr>
          <w:b/>
          <w:spacing w:val="60"/>
        </w:rPr>
        <w:t>doporučuje</w:t>
      </w:r>
      <w:r>
        <w:rPr>
          <w:b/>
        </w:rPr>
        <w:t xml:space="preserve"> </w:t>
      </w:r>
      <w:r w:rsidRPr="00886368">
        <w:t>Zastupitelstvu Jihomoravského</w:t>
      </w:r>
      <w:r>
        <w:t xml:space="preserve"> kraje v souladu s </w:t>
      </w:r>
      <w:r w:rsidRPr="00886368">
        <w:t>ustanovením</w:t>
      </w:r>
      <w:r>
        <w:t xml:space="preserve"> </w:t>
      </w:r>
      <w:r w:rsidRPr="00886368">
        <w:t>§ 36 písm. a) zákona č. 129/2000 Sb., o krajích (krajské zřízení), ve znění pozdějších předpisů,</w:t>
      </w:r>
    </w:p>
    <w:p w14:paraId="004A5367" w14:textId="77777777" w:rsidR="004917C1" w:rsidRDefault="004917C1" w:rsidP="002F4345">
      <w:pPr>
        <w:jc w:val="both"/>
      </w:pPr>
    </w:p>
    <w:p w14:paraId="3E6E3E35" w14:textId="107E9633" w:rsidR="004917C1" w:rsidRDefault="004917C1" w:rsidP="002F4345">
      <w:pPr>
        <w:jc w:val="both"/>
      </w:pPr>
      <w:r w:rsidRPr="00EA4761">
        <w:rPr>
          <w:b/>
          <w:spacing w:val="60"/>
        </w:rPr>
        <w:t>schv</w:t>
      </w:r>
      <w:r>
        <w:rPr>
          <w:b/>
          <w:spacing w:val="60"/>
        </w:rPr>
        <w:t>álit</w:t>
      </w:r>
      <w:r>
        <w:rPr>
          <w:b/>
        </w:rPr>
        <w:t xml:space="preserve"> </w:t>
      </w:r>
      <w:r>
        <w:t xml:space="preserve">prodej </w:t>
      </w:r>
      <w:r w:rsidRPr="00AD5762">
        <w:t>pozemku p.</w:t>
      </w:r>
      <w:r>
        <w:t xml:space="preserve"> </w:t>
      </w:r>
      <w:r w:rsidRPr="00AD5762">
        <w:t xml:space="preserve">č. </w:t>
      </w:r>
      <w:r>
        <w:t>418/5</w:t>
      </w:r>
      <w:r w:rsidRPr="00AD5762">
        <w:t xml:space="preserve"> </w:t>
      </w:r>
      <w:r>
        <w:t xml:space="preserve">ostatní plocha – ostatní komunikace, </w:t>
      </w:r>
      <w:r w:rsidRPr="00AD4647">
        <w:t>v k.</w:t>
      </w:r>
      <w:r>
        <w:t xml:space="preserve"> </w:t>
      </w:r>
      <w:proofErr w:type="spellStart"/>
      <w:r w:rsidRPr="00AD4647">
        <w:t>ú.</w:t>
      </w:r>
      <w:proofErr w:type="spellEnd"/>
      <w:r w:rsidRPr="00AD4647">
        <w:t xml:space="preserve"> </w:t>
      </w:r>
      <w:r>
        <w:t xml:space="preserve">a </w:t>
      </w:r>
      <w:r w:rsidRPr="00AD4647">
        <w:t>ob</w:t>
      </w:r>
      <w:r>
        <w:t>ci Oslavany z</w:t>
      </w:r>
      <w:r w:rsidRPr="0006751E">
        <w:t> vlastnic</w:t>
      </w:r>
      <w:r>
        <w:t>t</w:t>
      </w:r>
      <w:r w:rsidRPr="0006751E">
        <w:t xml:space="preserve">ví Jihomoravského kraje </w:t>
      </w:r>
      <w:r>
        <w:t xml:space="preserve">do </w:t>
      </w:r>
      <w:r w:rsidRPr="0006751E">
        <w:t xml:space="preserve">vlastnictví </w:t>
      </w:r>
      <w:r>
        <w:t xml:space="preserve">společnosti </w:t>
      </w:r>
      <w:proofErr w:type="spellStart"/>
      <w:r>
        <w:t>Anzu</w:t>
      </w:r>
      <w:proofErr w:type="spellEnd"/>
      <w:r>
        <w:t xml:space="preserve"> </w:t>
      </w:r>
      <w:proofErr w:type="spellStart"/>
      <w:r>
        <w:t>invest</w:t>
      </w:r>
      <w:proofErr w:type="spellEnd"/>
      <w:r>
        <w:t xml:space="preserve"> a.s., IČO 26944871, se sídlem Vodařská 232/2, Horní Heršpice, 619 00 Brno za dohodnutou kupní cenu ve výši 11.000 Kč a z</w:t>
      </w:r>
      <w:r w:rsidRPr="00886368">
        <w:t xml:space="preserve">a podmínek </w:t>
      </w:r>
      <w:r>
        <w:t>kupní smlouvy, které tvoří přílohu č.</w:t>
      </w:r>
      <w:r w:rsidR="00C04D49">
        <w:t xml:space="preserve"> 79 </w:t>
      </w:r>
      <w:r w:rsidRPr="000F4270">
        <w:t>zápisu</w:t>
      </w:r>
      <w:r>
        <w:t>.</w:t>
      </w:r>
    </w:p>
    <w:p w14:paraId="0ED7C6E9" w14:textId="6413A94D" w:rsidR="00CF418C" w:rsidRPr="009233B6" w:rsidRDefault="00CF418C" w:rsidP="002F4345">
      <w:pPr>
        <w:tabs>
          <w:tab w:val="left" w:pos="567"/>
          <w:tab w:val="left" w:pos="709"/>
        </w:tabs>
        <w:rPr>
          <w:b/>
        </w:rPr>
      </w:pPr>
      <w:r w:rsidRPr="009233B6">
        <w:rPr>
          <w:b/>
        </w:rPr>
        <w:t>Hlasování</w:t>
      </w:r>
      <w:r w:rsidR="0092609C">
        <w:rPr>
          <w:b/>
        </w:rPr>
        <w:t xml:space="preserve"> č. 10 (k bodům č. 74 až 105)</w:t>
      </w:r>
      <w:r w:rsidRPr="009233B6">
        <w:rPr>
          <w:b/>
        </w:rPr>
        <w:t xml:space="preserve">: </w:t>
      </w:r>
      <w:proofErr w:type="gramStart"/>
      <w:r>
        <w:rPr>
          <w:b/>
        </w:rPr>
        <w:t>9</w:t>
      </w:r>
      <w:r w:rsidRPr="009233B6">
        <w:rPr>
          <w:b/>
        </w:rPr>
        <w:t xml:space="preserve"> – 0</w:t>
      </w:r>
      <w:proofErr w:type="gramEnd"/>
      <w:r w:rsidRPr="009233B6">
        <w:rPr>
          <w:b/>
        </w:rPr>
        <w:t xml:space="preserve"> – 0</w:t>
      </w:r>
    </w:p>
    <w:p w14:paraId="5C439C3E" w14:textId="79BE89CB" w:rsidR="003442EE" w:rsidRDefault="003442EE">
      <w:pPr>
        <w:overflowPunct/>
        <w:autoSpaceDE/>
        <w:autoSpaceDN/>
        <w:adjustRightInd/>
        <w:textAlignment w:val="auto"/>
        <w:rPr>
          <w:rFonts w:ascii="Arial Black" w:hAnsi="Arial Black" w:cs="Arial Black"/>
          <w:sz w:val="28"/>
          <w:szCs w:val="28"/>
          <w:u w:val="single"/>
        </w:rPr>
      </w:pPr>
    </w:p>
    <w:p w14:paraId="339678FF" w14:textId="1BDF3010" w:rsidR="00D74268" w:rsidRDefault="00D7426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106 programu – </w:t>
      </w:r>
      <w:r w:rsidR="0029412D" w:rsidRPr="0029412D">
        <w:rPr>
          <w:rFonts w:ascii="Arial Black" w:hAnsi="Arial Black" w:cs="Arial Black"/>
          <w:sz w:val="28"/>
          <w:szCs w:val="28"/>
          <w:u w:val="single"/>
        </w:rPr>
        <w:t>Úplatný převod budovy č. p. 771 v</w:t>
      </w:r>
      <w:r w:rsidR="0029412D">
        <w:rPr>
          <w:rFonts w:ascii="Arial Black" w:hAnsi="Arial Black" w:cs="Arial Black"/>
          <w:sz w:val="28"/>
          <w:szCs w:val="28"/>
          <w:u w:val="single"/>
        </w:rPr>
        <w:t> </w:t>
      </w:r>
      <w:r w:rsidR="0029412D" w:rsidRPr="0029412D">
        <w:rPr>
          <w:rFonts w:ascii="Arial Black" w:hAnsi="Arial Black" w:cs="Arial Black"/>
          <w:sz w:val="28"/>
          <w:szCs w:val="28"/>
          <w:u w:val="single"/>
        </w:rPr>
        <w:t>k.</w:t>
      </w:r>
      <w:r w:rsidR="009B4BC6" w:rsidRPr="009B4BC6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29412D">
        <w:rPr>
          <w:rFonts w:ascii="Arial Black" w:hAnsi="Arial Black" w:cs="Arial Black"/>
          <w:sz w:val="28"/>
          <w:szCs w:val="28"/>
          <w:u w:val="single"/>
        </w:rPr>
        <w:t> </w:t>
      </w:r>
      <w:proofErr w:type="spellStart"/>
      <w:r w:rsidR="0029412D" w:rsidRPr="0029412D">
        <w:rPr>
          <w:rFonts w:ascii="Arial Black" w:hAnsi="Arial Black" w:cs="Arial Black"/>
          <w:sz w:val="28"/>
          <w:szCs w:val="28"/>
          <w:u w:val="single"/>
        </w:rPr>
        <w:t>ú.</w:t>
      </w:r>
      <w:proofErr w:type="spellEnd"/>
      <w:r w:rsidR="0029412D" w:rsidRPr="0029412D">
        <w:rPr>
          <w:rFonts w:ascii="Arial Black" w:hAnsi="Arial Black" w:cs="Arial Black"/>
          <w:sz w:val="28"/>
          <w:szCs w:val="28"/>
          <w:u w:val="single"/>
        </w:rPr>
        <w:t xml:space="preserve"> Bohunice </w:t>
      </w:r>
      <w:r w:rsidR="00CD2A79">
        <w:rPr>
          <w:rFonts w:ascii="Arial Black" w:hAnsi="Arial Black" w:cs="Arial Black"/>
          <w:sz w:val="28"/>
          <w:szCs w:val="28"/>
          <w:u w:val="single"/>
        </w:rPr>
        <w:t>–</w:t>
      </w:r>
      <w:r w:rsidR="0029412D" w:rsidRPr="0029412D">
        <w:rPr>
          <w:rFonts w:ascii="Arial Black" w:hAnsi="Arial Black" w:cs="Arial Black"/>
          <w:sz w:val="28"/>
          <w:szCs w:val="28"/>
          <w:u w:val="single"/>
        </w:rPr>
        <w:t xml:space="preserve"> vyhodnocení nabídky</w:t>
      </w:r>
    </w:p>
    <w:p w14:paraId="2EACA734" w14:textId="77777777" w:rsidR="00D74268" w:rsidRDefault="00D74268" w:rsidP="002F4345">
      <w:pPr>
        <w:jc w:val="both"/>
        <w:rPr>
          <w:b/>
          <w:bCs/>
          <w:u w:val="single"/>
        </w:rPr>
      </w:pPr>
    </w:p>
    <w:p w14:paraId="30974431" w14:textId="25A33B46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29312A">
        <w:rPr>
          <w:b/>
          <w:bCs/>
          <w:u w:val="single"/>
        </w:rPr>
        <w:t>971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0B07CA8C" w14:textId="27487536" w:rsidR="007C12E3" w:rsidRDefault="007C12E3" w:rsidP="002F4345">
      <w:pPr>
        <w:jc w:val="both"/>
      </w:pPr>
      <w:r>
        <w:t>Rada Jihomoravského kraje v souladu s ustanovením § 59 odst. 3 zákona č. 129/2000 Sb., o</w:t>
      </w:r>
      <w:r w:rsidR="00CD2A79">
        <w:t> </w:t>
      </w:r>
      <w:r>
        <w:t>krajích (krajské zřízení), ve znění pozdějších předpisů,</w:t>
      </w:r>
    </w:p>
    <w:p w14:paraId="78A70B5D" w14:textId="77777777" w:rsidR="007C12E3" w:rsidRDefault="007C12E3" w:rsidP="002F4345">
      <w:pPr>
        <w:jc w:val="both"/>
        <w:rPr>
          <w:i/>
        </w:rPr>
      </w:pPr>
    </w:p>
    <w:p w14:paraId="3EE6483C" w14:textId="2DFB52B1" w:rsidR="007C12E3" w:rsidRDefault="007C12E3" w:rsidP="002F4345">
      <w:pPr>
        <w:jc w:val="both"/>
      </w:pPr>
      <w:r>
        <w:rPr>
          <w:b/>
          <w:spacing w:val="60"/>
        </w:rPr>
        <w:t>ukládá</w:t>
      </w:r>
      <w:r>
        <w:rPr>
          <w:b/>
        </w:rPr>
        <w:t xml:space="preserve"> </w:t>
      </w:r>
      <w:r w:rsidRPr="00863716">
        <w:t>odboru majetkovému sjednat s</w:t>
      </w:r>
      <w:r>
        <w:t xml:space="preserve"> </w:t>
      </w:r>
      <w:r>
        <w:rPr>
          <w:bCs/>
        </w:rPr>
        <w:t>Masarykovou univerzitou, IČO: 00216224, se sídlem Žerotínovo nám. 617/9, 601 77 Brno</w:t>
      </w:r>
      <w:r>
        <w:t xml:space="preserve"> podmínky prodeje</w:t>
      </w:r>
      <w:r w:rsidRPr="00863716">
        <w:t>:</w:t>
      </w:r>
    </w:p>
    <w:p w14:paraId="236DFA18" w14:textId="77777777" w:rsidR="007C12E3" w:rsidRDefault="007C12E3" w:rsidP="002F4345">
      <w:pPr>
        <w:jc w:val="both"/>
      </w:pPr>
      <w:r>
        <w:t xml:space="preserve">- budovy č. p. 771 na pozemcích p. č. 1329/27 a p. č. 1329/26 jiného vlastníka, včetně všech součástí a příslušenství, vše v k. </w:t>
      </w:r>
      <w:proofErr w:type="spellStart"/>
      <w:r>
        <w:t>ú.</w:t>
      </w:r>
      <w:proofErr w:type="spellEnd"/>
      <w:r>
        <w:t xml:space="preserve"> Bohunice, obec Brno</w:t>
      </w:r>
      <w:r w:rsidRPr="00AD4647">
        <w:t>,</w:t>
      </w:r>
      <w:r>
        <w:t xml:space="preserve"> </w:t>
      </w:r>
    </w:p>
    <w:p w14:paraId="662FFEF1" w14:textId="145D8C26" w:rsidR="007C12E3" w:rsidRDefault="007C12E3" w:rsidP="002F4345">
      <w:pPr>
        <w:jc w:val="both"/>
      </w:pPr>
      <w:r w:rsidRPr="00863716">
        <w:t>za</w:t>
      </w:r>
      <w:r>
        <w:t xml:space="preserve"> kupní cenu ve výši</w:t>
      </w:r>
      <w:r w:rsidRPr="00863716">
        <w:t xml:space="preserve"> </w:t>
      </w:r>
      <w:r>
        <w:t>120.000.000 Kč</w:t>
      </w:r>
      <w:r w:rsidRPr="00863716">
        <w:t xml:space="preserve"> a předložit </w:t>
      </w:r>
      <w:r>
        <w:t xml:space="preserve">materiál ve věci prodeje </w:t>
      </w:r>
      <w:r w:rsidRPr="00863716">
        <w:t>k projednání orgánům</w:t>
      </w:r>
      <w:r>
        <w:t xml:space="preserve"> </w:t>
      </w:r>
      <w:r w:rsidRPr="00863716">
        <w:t>Jihomoravského kraje.</w:t>
      </w:r>
      <w:r>
        <w:t xml:space="preserve">  </w:t>
      </w:r>
    </w:p>
    <w:p w14:paraId="0225AEF8" w14:textId="0C9182CC" w:rsidR="0029312A" w:rsidRPr="009233B6" w:rsidRDefault="0029312A" w:rsidP="002F4345">
      <w:pPr>
        <w:tabs>
          <w:tab w:val="left" w:pos="567"/>
          <w:tab w:val="left" w:pos="709"/>
        </w:tabs>
        <w:rPr>
          <w:b/>
        </w:rPr>
      </w:pPr>
      <w:r w:rsidRPr="009233B6">
        <w:rPr>
          <w:b/>
        </w:rPr>
        <w:t>Hlasování</w:t>
      </w:r>
      <w:r w:rsidR="003442EE">
        <w:rPr>
          <w:b/>
        </w:rPr>
        <w:t xml:space="preserve"> č. 11</w:t>
      </w:r>
      <w:r w:rsidRPr="009233B6">
        <w:rPr>
          <w:b/>
        </w:rPr>
        <w:t xml:space="preserve">: </w:t>
      </w:r>
      <w:proofErr w:type="gramStart"/>
      <w:r w:rsidR="00E56CE8">
        <w:rPr>
          <w:b/>
        </w:rPr>
        <w:t>8</w:t>
      </w:r>
      <w:r w:rsidRPr="009233B6">
        <w:rPr>
          <w:b/>
        </w:rPr>
        <w:t xml:space="preserve"> – 0</w:t>
      </w:r>
      <w:proofErr w:type="gramEnd"/>
      <w:r w:rsidRPr="009233B6">
        <w:rPr>
          <w:b/>
        </w:rPr>
        <w:t xml:space="preserve"> – </w:t>
      </w:r>
      <w:r w:rsidR="00E56CE8">
        <w:rPr>
          <w:b/>
        </w:rPr>
        <w:t>1</w:t>
      </w:r>
      <w:r w:rsidR="003442EE">
        <w:rPr>
          <w:b/>
        </w:rPr>
        <w:t xml:space="preserve"> (zdržel se – Mgr. Jiří Nantl, </w:t>
      </w:r>
      <w:r w:rsidR="001814BB">
        <w:rPr>
          <w:b/>
        </w:rPr>
        <w:t>LL.M.</w:t>
      </w:r>
      <w:r w:rsidR="003442EE">
        <w:rPr>
          <w:b/>
        </w:rPr>
        <w:t>)</w:t>
      </w:r>
    </w:p>
    <w:p w14:paraId="0DCE13D1" w14:textId="77777777" w:rsidR="00783792" w:rsidRDefault="00783792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25E570E3" w14:textId="60F398D2" w:rsidR="00D74268" w:rsidRDefault="00D7426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107 programu – </w:t>
      </w:r>
      <w:r w:rsidR="00AF2116" w:rsidRPr="00AF2116">
        <w:rPr>
          <w:rFonts w:ascii="Arial Black" w:hAnsi="Arial Black" w:cs="Arial Black"/>
          <w:sz w:val="28"/>
          <w:szCs w:val="28"/>
          <w:u w:val="single"/>
        </w:rPr>
        <w:t>Tarif IDS JMK od 01.04.2021</w:t>
      </w:r>
    </w:p>
    <w:p w14:paraId="6E28731A" w14:textId="77777777" w:rsidR="00D74268" w:rsidRDefault="00D74268" w:rsidP="002F4345">
      <w:pPr>
        <w:jc w:val="both"/>
        <w:rPr>
          <w:b/>
          <w:bCs/>
          <w:u w:val="single"/>
        </w:rPr>
      </w:pPr>
    </w:p>
    <w:p w14:paraId="20D4A6F5" w14:textId="332F95F2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B57DA6">
        <w:rPr>
          <w:b/>
          <w:bCs/>
          <w:u w:val="single"/>
        </w:rPr>
        <w:t>972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1FD59E77" w14:textId="689D927B" w:rsidR="00AF2116" w:rsidRPr="002A4007" w:rsidRDefault="00AF2116" w:rsidP="002F4345">
      <w:pPr>
        <w:pStyle w:val="Seznamsodrkami"/>
      </w:pPr>
      <w:r w:rsidRPr="002A4007">
        <w:t>Rada Jihomoravského kraje v soul</w:t>
      </w:r>
      <w:r>
        <w:t>adu s </w:t>
      </w:r>
      <w:r w:rsidRPr="000C4440">
        <w:t>ustanovením § 59</w:t>
      </w:r>
      <w:r>
        <w:t xml:space="preserve"> odst. 1 písm. i) a</w:t>
      </w:r>
      <w:r w:rsidRPr="000C4440">
        <w:t xml:space="preserve"> odst.</w:t>
      </w:r>
      <w:r>
        <w:t xml:space="preserve"> 3</w:t>
      </w:r>
      <w:r w:rsidRPr="001026E8">
        <w:t xml:space="preserve"> zákona</w:t>
      </w:r>
      <w:r w:rsidRPr="002A4007">
        <w:t xml:space="preserve"> č.</w:t>
      </w:r>
      <w:r>
        <w:rPr>
          <w:lang w:val="cs-CZ"/>
        </w:rPr>
        <w:t> </w:t>
      </w:r>
      <w:r w:rsidRPr="002A4007">
        <w:t xml:space="preserve">129/2000 </w:t>
      </w:r>
      <w:r>
        <w:t>S</w:t>
      </w:r>
      <w:r w:rsidRPr="002A4007">
        <w:t>b.,</w:t>
      </w:r>
      <w:r>
        <w:t xml:space="preserve"> o krajích (krajské zřízení), ve znění pozdějších předpisů,</w:t>
      </w:r>
      <w:r w:rsidRPr="002A4007">
        <w:t xml:space="preserve">  </w:t>
      </w:r>
    </w:p>
    <w:p w14:paraId="612D0F60" w14:textId="77777777" w:rsidR="00AF2116" w:rsidRDefault="00AF2116" w:rsidP="002F4345">
      <w:pPr>
        <w:jc w:val="both"/>
      </w:pPr>
    </w:p>
    <w:p w14:paraId="18B3AF0B" w14:textId="05973DBD" w:rsidR="00AF2116" w:rsidRDefault="00AF2116" w:rsidP="002F4345">
      <w:pPr>
        <w:numPr>
          <w:ilvl w:val="0"/>
          <w:numId w:val="7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9653B0">
        <w:rPr>
          <w:b/>
          <w:spacing w:val="60"/>
        </w:rPr>
        <w:lastRenderedPageBreak/>
        <w:t>bere na vědomí</w:t>
      </w:r>
      <w:r>
        <w:rPr>
          <w:b/>
        </w:rPr>
        <w:t xml:space="preserve"> </w:t>
      </w:r>
      <w:r>
        <w:t>Tarif Integrovaného dopravního systému Jihomoravského kraje platný od 01.04.2021,</w:t>
      </w:r>
      <w:r>
        <w:rPr>
          <w:b/>
          <w:bCs/>
        </w:rPr>
        <w:t xml:space="preserve"> </w:t>
      </w:r>
      <w:r>
        <w:t xml:space="preserve">který tvoří přílohu č. </w:t>
      </w:r>
      <w:r w:rsidR="00C04D49">
        <w:t>80</w:t>
      </w:r>
      <w:r>
        <w:t xml:space="preserve"> zápisu,</w:t>
      </w:r>
    </w:p>
    <w:p w14:paraId="404EF251" w14:textId="77777777" w:rsidR="00AF2116" w:rsidRDefault="00AF2116" w:rsidP="002F4345">
      <w:pPr>
        <w:tabs>
          <w:tab w:val="left" w:pos="284"/>
        </w:tabs>
        <w:jc w:val="both"/>
      </w:pPr>
    </w:p>
    <w:p w14:paraId="2FB2E58B" w14:textId="0122AB2F" w:rsidR="00AF2116" w:rsidRDefault="00AF2116" w:rsidP="002F4345">
      <w:pPr>
        <w:numPr>
          <w:ilvl w:val="0"/>
          <w:numId w:val="7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9653B0">
        <w:rPr>
          <w:b/>
          <w:spacing w:val="60"/>
        </w:rPr>
        <w:t>pověřuje</w:t>
      </w:r>
      <w:r>
        <w:t xml:space="preserve"> společnost KORDIS JMK, a.s., IČO </w:t>
      </w:r>
      <w:r w:rsidRPr="0091209C">
        <w:t>262</w:t>
      </w:r>
      <w:r>
        <w:t> </w:t>
      </w:r>
      <w:r w:rsidRPr="0091209C">
        <w:t>98</w:t>
      </w:r>
      <w:r>
        <w:t> </w:t>
      </w:r>
      <w:r w:rsidRPr="0091209C">
        <w:t>465</w:t>
      </w:r>
      <w:r>
        <w:t xml:space="preserve">, se sídlem </w:t>
      </w:r>
      <w:r w:rsidRPr="0091209C">
        <w:t>Nové sady 946/30, 602</w:t>
      </w:r>
      <w:r>
        <w:t> </w:t>
      </w:r>
      <w:r w:rsidRPr="0091209C">
        <w:t>00 Brno</w:t>
      </w:r>
      <w:r>
        <w:t>, jakožto koordinátora IDS JMK, aby oznámil dopravcům zahrnutým do IDS JMK změnu Tarifu IDS JMK od 01.04.2021.</w:t>
      </w:r>
    </w:p>
    <w:p w14:paraId="728DC2EA" w14:textId="77777777" w:rsidR="002725A4" w:rsidRDefault="002725A4" w:rsidP="002F4345">
      <w:pPr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3EBC2CC7" w14:textId="44C2719F" w:rsidR="00D74268" w:rsidRPr="0016751C" w:rsidRDefault="00D74268" w:rsidP="002F4345">
      <w:pPr>
        <w:jc w:val="both"/>
        <w:rPr>
          <w:b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108 programu – </w:t>
      </w:r>
      <w:r w:rsidR="00DC66C0" w:rsidRPr="00DC66C0">
        <w:rPr>
          <w:rFonts w:ascii="Arial Black" w:hAnsi="Arial Black" w:cs="Arial Black"/>
          <w:sz w:val="28"/>
          <w:szCs w:val="28"/>
          <w:u w:val="single"/>
        </w:rPr>
        <w:t>Úvěr od EIB – roční zpráva k</w:t>
      </w:r>
      <w:r w:rsidR="00DC66C0">
        <w:rPr>
          <w:rFonts w:ascii="Arial Black" w:hAnsi="Arial Black" w:cs="Arial Black"/>
          <w:sz w:val="28"/>
          <w:szCs w:val="28"/>
          <w:u w:val="single"/>
        </w:rPr>
        <w:t> </w:t>
      </w:r>
      <w:r w:rsidR="00DC66C0" w:rsidRPr="00DC66C0">
        <w:rPr>
          <w:rFonts w:ascii="Arial Black" w:hAnsi="Arial Black" w:cs="Arial Black"/>
          <w:sz w:val="28"/>
          <w:szCs w:val="28"/>
          <w:u w:val="single"/>
        </w:rPr>
        <w:t>projektu nákupu železničních vozidel</w:t>
      </w:r>
    </w:p>
    <w:p w14:paraId="540EA2BC" w14:textId="77777777" w:rsidR="00D74268" w:rsidRDefault="00D74268" w:rsidP="002F4345">
      <w:pPr>
        <w:jc w:val="both"/>
        <w:rPr>
          <w:b/>
          <w:bCs/>
          <w:u w:val="single"/>
        </w:rPr>
      </w:pPr>
    </w:p>
    <w:p w14:paraId="5085FB56" w14:textId="78AD94C0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C26C41">
        <w:rPr>
          <w:b/>
          <w:bCs/>
          <w:u w:val="single"/>
        </w:rPr>
        <w:t>973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26A2F772" w14:textId="77777777" w:rsidR="00DC66C0" w:rsidRDefault="00DC66C0" w:rsidP="002F4345">
      <w:pPr>
        <w:jc w:val="both"/>
      </w:pPr>
      <w:bookmarkStart w:id="21" w:name="_Hlk25568941"/>
      <w:r w:rsidRPr="009772DE">
        <w:t xml:space="preserve">Rada Jihomoravského kraje dle ustanovení § </w:t>
      </w:r>
      <w:r w:rsidRPr="00502F97">
        <w:t>59</w:t>
      </w:r>
      <w:r>
        <w:t xml:space="preserve"> odst. 1 písm. e) a</w:t>
      </w:r>
      <w:r w:rsidRPr="00502F97">
        <w:t xml:space="preserve"> odst. 3</w:t>
      </w:r>
      <w:r w:rsidRPr="009772DE">
        <w:t xml:space="preserve"> zákona č. 129/2000 Sb., o krajích (krajské zřízení), ve znění pozdějších předpisů a </w:t>
      </w:r>
      <w:r w:rsidRPr="005B4875">
        <w:t xml:space="preserve">dle Smlouvy o financování mezi Jihomoravským krajem a Evropskou investiční bankou ze dne </w:t>
      </w:r>
      <w:r>
        <w:t>26.10.2020</w:t>
      </w:r>
      <w:r w:rsidRPr="005B4875">
        <w:t xml:space="preserve"> (dále jen „Smlouva“)</w:t>
      </w:r>
      <w:r>
        <w:t xml:space="preserve">, </w:t>
      </w:r>
    </w:p>
    <w:p w14:paraId="557A5463" w14:textId="77777777" w:rsidR="00DC66C0" w:rsidRPr="00D71CD2" w:rsidRDefault="00DC66C0" w:rsidP="002F4345">
      <w:pPr>
        <w:tabs>
          <w:tab w:val="left" w:pos="284"/>
        </w:tabs>
        <w:jc w:val="both"/>
      </w:pPr>
    </w:p>
    <w:p w14:paraId="51044988" w14:textId="378F6B49" w:rsidR="00DC66C0" w:rsidRDefault="00DC66C0" w:rsidP="002F4345">
      <w:pPr>
        <w:pStyle w:val="Seznamsodrkami"/>
        <w:numPr>
          <w:ilvl w:val="0"/>
          <w:numId w:val="88"/>
        </w:numPr>
        <w:ind w:left="0" w:firstLine="0"/>
        <w:rPr>
          <w:b/>
          <w:bCs/>
        </w:rPr>
      </w:pPr>
      <w:r w:rsidRPr="00C26C41">
        <w:rPr>
          <w:b/>
          <w:bCs/>
          <w:spacing w:val="60"/>
        </w:rPr>
        <w:t>schvaluje</w:t>
      </w:r>
      <w:r>
        <w:rPr>
          <w:spacing w:val="60"/>
        </w:rPr>
        <w:t xml:space="preserve"> </w:t>
      </w:r>
      <w:r w:rsidRPr="005B4875">
        <w:t>roční zprávu k projektu „Železniční vozidla pro JMK (2018-0572), která</w:t>
      </w:r>
      <w:r>
        <w:rPr>
          <w:lang w:val="cs-CZ"/>
        </w:rPr>
        <w:t> </w:t>
      </w:r>
      <w:r w:rsidRPr="005B4875">
        <w:t xml:space="preserve">tvoří přílohu č. </w:t>
      </w:r>
      <w:r w:rsidR="00C04D49">
        <w:rPr>
          <w:lang w:val="cs-CZ"/>
        </w:rPr>
        <w:t xml:space="preserve">81 </w:t>
      </w:r>
      <w:r w:rsidRPr="005B4875">
        <w:t>zápisu</w:t>
      </w:r>
      <w:r>
        <w:t>,</w:t>
      </w:r>
    </w:p>
    <w:p w14:paraId="2C85D201" w14:textId="77777777" w:rsidR="00DC66C0" w:rsidRDefault="00DC66C0" w:rsidP="002F4345">
      <w:pPr>
        <w:pStyle w:val="Seznamsodrkami"/>
      </w:pPr>
    </w:p>
    <w:p w14:paraId="24D643E9" w14:textId="6FD83831" w:rsidR="00DC66C0" w:rsidRPr="0091676E" w:rsidRDefault="00DC66C0" w:rsidP="002F4345">
      <w:pPr>
        <w:pStyle w:val="Seznamsodrkami"/>
        <w:numPr>
          <w:ilvl w:val="0"/>
          <w:numId w:val="88"/>
        </w:numPr>
        <w:ind w:left="0" w:firstLine="0"/>
        <w:rPr>
          <w:b/>
          <w:bCs/>
        </w:rPr>
      </w:pPr>
      <w:r w:rsidRPr="00C26C41">
        <w:rPr>
          <w:b/>
          <w:bCs/>
          <w:spacing w:val="60"/>
        </w:rPr>
        <w:t>ukládá</w:t>
      </w:r>
      <w:r w:rsidRPr="005B4875">
        <w:t xml:space="preserve"> odboru dopravy zaslat Evropské investiční bance roční zprávu dle bodu a)</w:t>
      </w:r>
      <w:r>
        <w:rPr>
          <w:lang w:val="cs-CZ"/>
        </w:rPr>
        <w:t> </w:t>
      </w:r>
      <w:r w:rsidRPr="005B4875">
        <w:t>usnesení</w:t>
      </w:r>
      <w:r>
        <w:t>.</w:t>
      </w:r>
    </w:p>
    <w:p w14:paraId="195DE411" w14:textId="54F0A6F0" w:rsidR="0040645E" w:rsidRDefault="00DC66C0" w:rsidP="002F4345">
      <w:pPr>
        <w:tabs>
          <w:tab w:val="left" w:pos="567"/>
          <w:tab w:val="left" w:pos="709"/>
        </w:tabs>
        <w:jc w:val="both"/>
        <w:rPr>
          <w:b/>
          <w:bCs/>
        </w:rPr>
      </w:pPr>
      <w:r w:rsidRPr="00D71CD2">
        <w:tab/>
      </w:r>
      <w:r w:rsidRPr="00D71CD2">
        <w:tab/>
      </w:r>
      <w:r w:rsidRPr="00D71CD2">
        <w:tab/>
      </w:r>
      <w:r w:rsidRPr="00D71CD2">
        <w:tab/>
      </w:r>
      <w:r w:rsidRPr="00D71CD2">
        <w:tab/>
      </w:r>
      <w:r w:rsidRPr="00D71CD2">
        <w:tab/>
      </w:r>
      <w:r w:rsidRPr="00D71CD2">
        <w:tab/>
      </w:r>
      <w:r w:rsidRPr="00D71CD2">
        <w:tab/>
      </w:r>
      <w:r w:rsidRPr="00D71CD2">
        <w:tab/>
      </w:r>
      <w:r w:rsidRPr="00D71CD2">
        <w:tab/>
      </w:r>
      <w:r w:rsidRPr="00D71CD2">
        <w:tab/>
      </w:r>
      <w:r w:rsidRPr="0091676E">
        <w:rPr>
          <w:b/>
          <w:bCs/>
        </w:rPr>
        <w:t xml:space="preserve"> Termín: 31.3.2021</w:t>
      </w:r>
    </w:p>
    <w:p w14:paraId="2F412579" w14:textId="77777777" w:rsidR="00DC66C0" w:rsidRDefault="00DC66C0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0D3703C" w14:textId="316B6E06" w:rsidR="00D74268" w:rsidRDefault="00D74268" w:rsidP="00184C8C">
      <w:pPr>
        <w:overflowPunct/>
        <w:autoSpaceDE/>
        <w:autoSpaceDN/>
        <w:adjustRightInd/>
        <w:textAlignment w:val="auto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109 programu – </w:t>
      </w:r>
      <w:r w:rsidR="004C62A0" w:rsidRPr="004C62A0">
        <w:rPr>
          <w:rFonts w:ascii="Arial Black" w:hAnsi="Arial Black" w:cs="Arial Black"/>
          <w:sz w:val="28"/>
          <w:szCs w:val="28"/>
          <w:u w:val="single"/>
        </w:rPr>
        <w:t>Statut Fondu BESIP - 3. vydání</w:t>
      </w:r>
    </w:p>
    <w:bookmarkEnd w:id="21"/>
    <w:p w14:paraId="2A8584F1" w14:textId="77777777" w:rsidR="00D74268" w:rsidRDefault="00D74268" w:rsidP="002F4345">
      <w:pPr>
        <w:jc w:val="both"/>
        <w:rPr>
          <w:b/>
          <w:bCs/>
          <w:u w:val="single"/>
        </w:rPr>
      </w:pPr>
    </w:p>
    <w:p w14:paraId="5F49CE8A" w14:textId="6D6B6123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8509B9">
        <w:rPr>
          <w:b/>
          <w:bCs/>
          <w:u w:val="single"/>
        </w:rPr>
        <w:t>974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63C5E385" w14:textId="77777777" w:rsidR="004C62A0" w:rsidRPr="008305BF" w:rsidRDefault="004C62A0" w:rsidP="002F4345">
      <w:pPr>
        <w:pStyle w:val="WW-Seznamsodrkami"/>
      </w:pPr>
      <w:r w:rsidRPr="008305BF">
        <w:t>Rada Jihomoravského kraje v souladu s ustanovením § 59 odst. 1 zákona č. 129/2000 Sb., o krajích (krajské zřízení), ve znění pozdějších předpisů,</w:t>
      </w:r>
    </w:p>
    <w:p w14:paraId="39B65243" w14:textId="77777777" w:rsidR="004C62A0" w:rsidRPr="008305BF" w:rsidRDefault="004C62A0" w:rsidP="002F4345">
      <w:pPr>
        <w:pStyle w:val="WW-Seznamsodrkami"/>
      </w:pPr>
    </w:p>
    <w:p w14:paraId="227EB23A" w14:textId="77777777" w:rsidR="004C62A0" w:rsidRPr="008305BF" w:rsidRDefault="004C62A0" w:rsidP="002F4345">
      <w:pPr>
        <w:pStyle w:val="WW-Seznamsodrkami"/>
      </w:pPr>
      <w:r w:rsidRPr="007340EE">
        <w:rPr>
          <w:b/>
          <w:spacing w:val="60"/>
        </w:rPr>
        <w:t>doporučuje</w:t>
      </w:r>
      <w:r>
        <w:rPr>
          <w:b/>
        </w:rPr>
        <w:t xml:space="preserve"> </w:t>
      </w:r>
      <w:r w:rsidRPr="007340EE">
        <w:t>Zastupitelstvu</w:t>
      </w:r>
      <w:r w:rsidRPr="008305BF">
        <w:t xml:space="preserve"> Jihomoravského kraje v souladu s ustanovením §</w:t>
      </w:r>
      <w:r w:rsidRPr="008305BF">
        <w:rPr>
          <w:b/>
        </w:rPr>
        <w:t xml:space="preserve"> </w:t>
      </w:r>
      <w:r w:rsidRPr="008305BF">
        <w:t>35 odst. 1 zákona č. 129/2000 Sb., o krajích (krajské zřízení), ve znění pozdějších předpisů,</w:t>
      </w:r>
    </w:p>
    <w:p w14:paraId="71882565" w14:textId="77777777" w:rsidR="004C62A0" w:rsidRPr="008305BF" w:rsidRDefault="004C62A0" w:rsidP="002F4345">
      <w:pPr>
        <w:pStyle w:val="WW-Seznamsodrkami"/>
      </w:pPr>
    </w:p>
    <w:p w14:paraId="0F0F9B17" w14:textId="718FEFB2" w:rsidR="004C62A0" w:rsidRDefault="004C62A0" w:rsidP="002F4345">
      <w:pPr>
        <w:pStyle w:val="Seznamsodrkami"/>
      </w:pPr>
      <w:r w:rsidRPr="007340EE">
        <w:rPr>
          <w:b/>
          <w:spacing w:val="60"/>
        </w:rPr>
        <w:t>schválit</w:t>
      </w:r>
      <w:r w:rsidRPr="008305BF">
        <w:rPr>
          <w:b/>
        </w:rPr>
        <w:t xml:space="preserve"> </w:t>
      </w:r>
      <w:r>
        <w:t>třetí</w:t>
      </w:r>
      <w:r w:rsidRPr="008305BF">
        <w:t xml:space="preserve"> vydání </w:t>
      </w:r>
      <w:r>
        <w:t>statutu Fondu BESIP (</w:t>
      </w:r>
      <w:r w:rsidRPr="008305BF">
        <w:t xml:space="preserve">směrnice </w:t>
      </w:r>
      <w:r>
        <w:t>76</w:t>
      </w:r>
      <w:r w:rsidRPr="008305BF">
        <w:t>/INA-VOK</w:t>
      </w:r>
      <w:r w:rsidRPr="00757158">
        <w:t xml:space="preserve"> </w:t>
      </w:r>
      <w:r>
        <w:t>- Fond BESIP)</w:t>
      </w:r>
      <w:r w:rsidRPr="008305BF">
        <w:t>, které</w:t>
      </w:r>
      <w:r>
        <w:rPr>
          <w:lang w:val="cs-CZ"/>
        </w:rPr>
        <w:t> </w:t>
      </w:r>
      <w:r w:rsidRPr="008305BF">
        <w:t xml:space="preserve">tvoří přílohu č. </w:t>
      </w:r>
      <w:r w:rsidR="00C04D49">
        <w:rPr>
          <w:lang w:val="cs-CZ"/>
        </w:rPr>
        <w:t xml:space="preserve">82 </w:t>
      </w:r>
      <w:r w:rsidRPr="008305BF">
        <w:t>zápisu</w:t>
      </w:r>
      <w:r>
        <w:t>.</w:t>
      </w:r>
    </w:p>
    <w:p w14:paraId="1202FBAD" w14:textId="77777777" w:rsidR="00CD2A79" w:rsidRDefault="00CD2A79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bookmarkStart w:id="22" w:name="_Hlk25568826"/>
    </w:p>
    <w:p w14:paraId="5DD89179" w14:textId="7DE33F5E" w:rsidR="00D74268" w:rsidRDefault="00D7426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110 programu – </w:t>
      </w:r>
      <w:r w:rsidR="004C62A0" w:rsidRPr="004C62A0">
        <w:rPr>
          <w:rFonts w:ascii="Arial Black" w:hAnsi="Arial Black" w:cs="Arial Black"/>
          <w:sz w:val="28"/>
          <w:szCs w:val="28"/>
          <w:u w:val="single"/>
        </w:rPr>
        <w:t>Smlouva o spolupráci na</w:t>
      </w:r>
      <w:r w:rsidR="004C62A0">
        <w:rPr>
          <w:rFonts w:ascii="Arial Black" w:hAnsi="Arial Black" w:cs="Arial Black"/>
          <w:sz w:val="28"/>
          <w:szCs w:val="28"/>
          <w:u w:val="single"/>
        </w:rPr>
        <w:t> </w:t>
      </w:r>
      <w:r w:rsidR="004C62A0" w:rsidRPr="004C62A0">
        <w:rPr>
          <w:rFonts w:ascii="Arial Black" w:hAnsi="Arial Black" w:cs="Arial Black"/>
          <w:sz w:val="28"/>
          <w:szCs w:val="28"/>
          <w:u w:val="single"/>
        </w:rPr>
        <w:t>přeshraničním autobusovém projektu s Dolním Rakouskem</w:t>
      </w:r>
    </w:p>
    <w:bookmarkEnd w:id="22"/>
    <w:p w14:paraId="5851B36F" w14:textId="77777777" w:rsidR="00D74268" w:rsidRDefault="00D74268" w:rsidP="002F4345">
      <w:pPr>
        <w:jc w:val="both"/>
        <w:rPr>
          <w:b/>
          <w:bCs/>
          <w:u w:val="single"/>
        </w:rPr>
      </w:pPr>
    </w:p>
    <w:p w14:paraId="515D996B" w14:textId="2DEA0D6F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8509B9">
        <w:rPr>
          <w:b/>
          <w:bCs/>
          <w:u w:val="single"/>
        </w:rPr>
        <w:t>975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53BD4FF0" w14:textId="77777777" w:rsidR="004C62A0" w:rsidRPr="0024683B" w:rsidRDefault="004C62A0" w:rsidP="002F4345">
      <w:pPr>
        <w:pStyle w:val="Seznamsodrkami"/>
      </w:pPr>
      <w:r w:rsidRPr="0024683B">
        <w:t>Rada Jihomoravského kraje v souladu s</w:t>
      </w:r>
      <w:r w:rsidRPr="0024683B">
        <w:rPr>
          <w:i/>
        </w:rPr>
        <w:t xml:space="preserve"> </w:t>
      </w:r>
      <w:r w:rsidRPr="0024683B">
        <w:t xml:space="preserve">ustanovením § 59 </w:t>
      </w:r>
      <w:smartTag w:uri="urn:schemas-microsoft-com:office:smarttags" w:element="PersonName">
        <w:r w:rsidRPr="0024683B">
          <w:t>od</w:t>
        </w:r>
      </w:smartTag>
      <w:r>
        <w:t>st. 1 zák. č. 129/2000 Sb., o </w:t>
      </w:r>
      <w:r w:rsidRPr="0024683B">
        <w:t xml:space="preserve">krajích </w:t>
      </w:r>
      <w:r>
        <w:t>(krajské zřízení), ve znění pozdějších předpisů,</w:t>
      </w:r>
    </w:p>
    <w:p w14:paraId="20B08920" w14:textId="77777777" w:rsidR="004C62A0" w:rsidRDefault="004C62A0" w:rsidP="002F4345">
      <w:pPr>
        <w:pStyle w:val="Seznamsodrkami"/>
      </w:pPr>
    </w:p>
    <w:p w14:paraId="2F89496C" w14:textId="77777777" w:rsidR="004C62A0" w:rsidRPr="00684268" w:rsidRDefault="004C62A0" w:rsidP="002F4345">
      <w:pPr>
        <w:pStyle w:val="Seznamsodrkami"/>
      </w:pPr>
      <w:r w:rsidRPr="00E3302A">
        <w:rPr>
          <w:b/>
          <w:spacing w:val="60"/>
        </w:rPr>
        <w:t>doporučuje</w:t>
      </w:r>
      <w:r w:rsidRPr="00684268">
        <w:rPr>
          <w:b/>
        </w:rPr>
        <w:t xml:space="preserve"> </w:t>
      </w:r>
      <w:r w:rsidRPr="00684268">
        <w:t>Zastupitelstvu Jihomoravského kraje v souladu s ust</w:t>
      </w:r>
      <w:r>
        <w:t>anovením</w:t>
      </w:r>
      <w:r w:rsidRPr="00684268">
        <w:t xml:space="preserve"> § </w:t>
      </w:r>
      <w:r>
        <w:t xml:space="preserve">35 odst. 2 písm. h) zákona </w:t>
      </w:r>
      <w:r w:rsidRPr="00684268">
        <w:t>č. 129/2000 Sb., o krajích (krajské zřízení), ve znění pozdějších předpisů,</w:t>
      </w:r>
    </w:p>
    <w:p w14:paraId="40D281EF" w14:textId="77777777" w:rsidR="004C62A0" w:rsidRDefault="004C62A0" w:rsidP="002F4345">
      <w:pPr>
        <w:tabs>
          <w:tab w:val="left" w:pos="0"/>
        </w:tabs>
        <w:jc w:val="both"/>
      </w:pPr>
    </w:p>
    <w:p w14:paraId="66CF9586" w14:textId="28B2266A" w:rsidR="004C62A0" w:rsidRPr="00A26753" w:rsidRDefault="004C62A0" w:rsidP="002F4345">
      <w:pPr>
        <w:jc w:val="both"/>
        <w:rPr>
          <w:highlight w:val="yellow"/>
        </w:rPr>
      </w:pPr>
      <w:r w:rsidRPr="00E3302A">
        <w:rPr>
          <w:b/>
          <w:spacing w:val="60"/>
        </w:rPr>
        <w:t>schválit</w:t>
      </w:r>
      <w:r w:rsidRPr="0076621C">
        <w:t xml:space="preserve"> </w:t>
      </w:r>
      <w:r w:rsidRPr="00B82C64">
        <w:rPr>
          <w:bCs/>
        </w:rPr>
        <w:t xml:space="preserve">uzavření </w:t>
      </w:r>
      <w:r>
        <w:rPr>
          <w:bCs/>
        </w:rPr>
        <w:t>„</w:t>
      </w:r>
      <w:r w:rsidRPr="00B82C64">
        <w:rPr>
          <w:bCs/>
        </w:rPr>
        <w:t>Smlouv</w:t>
      </w:r>
      <w:r>
        <w:rPr>
          <w:bCs/>
        </w:rPr>
        <w:t>y</w:t>
      </w:r>
      <w:r w:rsidRPr="00B82C64">
        <w:rPr>
          <w:bCs/>
        </w:rPr>
        <w:t xml:space="preserve"> </w:t>
      </w:r>
      <w:r w:rsidRPr="00755FAD">
        <w:rPr>
          <w:bCs/>
        </w:rPr>
        <w:t>o spolupráci na přeshraničním autobusovém projektu</w:t>
      </w:r>
      <w:r>
        <w:rPr>
          <w:bCs/>
        </w:rPr>
        <w:t>“</w:t>
      </w:r>
      <w:r w:rsidRPr="00E0575D">
        <w:rPr>
          <w:bCs/>
        </w:rPr>
        <w:t xml:space="preserve"> </w:t>
      </w:r>
      <w:r>
        <w:rPr>
          <w:bCs/>
        </w:rPr>
        <w:t>mezi Jihomoravským krajem a </w:t>
      </w:r>
      <w:r w:rsidRPr="00E0575D">
        <w:rPr>
          <w:bCs/>
        </w:rPr>
        <w:t>Spolkovou zemí Dolní Rakousko, UID: ATU37165802</w:t>
      </w:r>
      <w:r>
        <w:rPr>
          <w:bCs/>
        </w:rPr>
        <w:t xml:space="preserve">, </w:t>
      </w:r>
      <w:r w:rsidRPr="00E0575D">
        <w:rPr>
          <w:bCs/>
        </w:rPr>
        <w:t>se sí</w:t>
      </w:r>
      <w:r>
        <w:rPr>
          <w:bCs/>
        </w:rPr>
        <w:t>d</w:t>
      </w:r>
      <w:r w:rsidRPr="00E0575D">
        <w:rPr>
          <w:bCs/>
        </w:rPr>
        <w:t xml:space="preserve">lem </w:t>
      </w:r>
      <w:proofErr w:type="spellStart"/>
      <w:r w:rsidRPr="00E0575D">
        <w:rPr>
          <w:bCs/>
        </w:rPr>
        <w:t>Landhausplatz</w:t>
      </w:r>
      <w:proofErr w:type="spellEnd"/>
      <w:r w:rsidRPr="00E0575D">
        <w:rPr>
          <w:bCs/>
        </w:rPr>
        <w:t xml:space="preserve"> 1, 3109 St. </w:t>
      </w:r>
      <w:proofErr w:type="spellStart"/>
      <w:r w:rsidRPr="00E0575D">
        <w:rPr>
          <w:bCs/>
        </w:rPr>
        <w:t>Pölten</w:t>
      </w:r>
      <w:proofErr w:type="spellEnd"/>
      <w:r>
        <w:rPr>
          <w:bCs/>
        </w:rPr>
        <w:t>, Rakouská republika</w:t>
      </w:r>
      <w:r w:rsidRPr="00E0575D">
        <w:rPr>
          <w:bCs/>
        </w:rPr>
        <w:t xml:space="preserve">, </w:t>
      </w:r>
      <w:r>
        <w:rPr>
          <w:bCs/>
        </w:rPr>
        <w:t xml:space="preserve">jejímž předmětem je </w:t>
      </w:r>
      <w:r w:rsidRPr="00755FAD">
        <w:rPr>
          <w:bCs/>
        </w:rPr>
        <w:t xml:space="preserve">úhrada nákladů na </w:t>
      </w:r>
      <w:r w:rsidRPr="00755FAD">
        <w:rPr>
          <w:bCs/>
        </w:rPr>
        <w:lastRenderedPageBreak/>
        <w:t xml:space="preserve">kompenzaci za dopravní službu, objednávanou </w:t>
      </w:r>
      <w:r>
        <w:rPr>
          <w:bCs/>
        </w:rPr>
        <w:t>Jihomoravským krajem</w:t>
      </w:r>
      <w:r w:rsidRPr="00755FAD">
        <w:rPr>
          <w:bCs/>
        </w:rPr>
        <w:t xml:space="preserve">, s cílem zajistit lepší turistickou dostupnost regionů </w:t>
      </w:r>
      <w:proofErr w:type="spellStart"/>
      <w:r w:rsidRPr="00755FAD">
        <w:rPr>
          <w:bCs/>
        </w:rPr>
        <w:t>Weinviertel</w:t>
      </w:r>
      <w:proofErr w:type="spellEnd"/>
      <w:r w:rsidRPr="00755FAD">
        <w:rPr>
          <w:bCs/>
        </w:rPr>
        <w:t xml:space="preserve"> a </w:t>
      </w:r>
      <w:r>
        <w:rPr>
          <w:bCs/>
        </w:rPr>
        <w:t>Jihomoravského kraje; text smlouvy v české a</w:t>
      </w:r>
      <w:r w:rsidR="00184C8C">
        <w:rPr>
          <w:bCs/>
        </w:rPr>
        <w:t> </w:t>
      </w:r>
      <w:r>
        <w:rPr>
          <w:bCs/>
        </w:rPr>
        <w:t xml:space="preserve">německé jazykové verzi tvoří přílohu </w:t>
      </w:r>
      <w:r w:rsidRPr="00B82C64">
        <w:rPr>
          <w:bCs/>
        </w:rPr>
        <w:t>č</w:t>
      </w:r>
      <w:r>
        <w:rPr>
          <w:bCs/>
        </w:rPr>
        <w:t xml:space="preserve">. </w:t>
      </w:r>
      <w:r w:rsidR="00C04D49">
        <w:rPr>
          <w:bCs/>
        </w:rPr>
        <w:t xml:space="preserve">83 </w:t>
      </w:r>
      <w:r w:rsidRPr="00B82C64">
        <w:rPr>
          <w:bCs/>
        </w:rPr>
        <w:t>zápisu</w:t>
      </w:r>
      <w:r>
        <w:rPr>
          <w:bCs/>
        </w:rPr>
        <w:t>.</w:t>
      </w:r>
    </w:p>
    <w:p w14:paraId="2FAC3723" w14:textId="77777777" w:rsidR="0040645E" w:rsidRDefault="0040645E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4F694D8" w14:textId="437B8943" w:rsidR="00D74268" w:rsidRDefault="00D7426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111 programu – </w:t>
      </w:r>
      <w:r w:rsidR="007C2ED8" w:rsidRPr="007C2ED8">
        <w:rPr>
          <w:rFonts w:ascii="Arial Black" w:hAnsi="Arial Black" w:cs="Arial Black"/>
          <w:sz w:val="28"/>
          <w:szCs w:val="28"/>
          <w:u w:val="single"/>
        </w:rPr>
        <w:t>Smlouva s Českými dráhami o</w:t>
      </w:r>
      <w:r w:rsidR="007C2ED8">
        <w:rPr>
          <w:rFonts w:ascii="Arial Black" w:hAnsi="Arial Black" w:cs="Arial Black"/>
          <w:sz w:val="28"/>
          <w:szCs w:val="28"/>
          <w:u w:val="single"/>
        </w:rPr>
        <w:t> </w:t>
      </w:r>
      <w:r w:rsidR="007C2ED8" w:rsidRPr="007C2ED8">
        <w:rPr>
          <w:rFonts w:ascii="Arial Black" w:hAnsi="Arial Black" w:cs="Arial Black"/>
          <w:sz w:val="28"/>
          <w:szCs w:val="28"/>
          <w:u w:val="single"/>
        </w:rPr>
        <w:t>veřejných službách v přepravě cestujících v regionální železniční osobní dopravě – prodloužení závazku veřejné služby</w:t>
      </w:r>
    </w:p>
    <w:p w14:paraId="62B90419" w14:textId="77777777" w:rsidR="00D74268" w:rsidRDefault="00D74268" w:rsidP="002F4345">
      <w:pPr>
        <w:jc w:val="both"/>
        <w:rPr>
          <w:b/>
          <w:bCs/>
          <w:u w:val="single"/>
        </w:rPr>
      </w:pPr>
    </w:p>
    <w:p w14:paraId="6EDF26EB" w14:textId="453E0AD4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65436E">
        <w:rPr>
          <w:b/>
          <w:bCs/>
          <w:u w:val="single"/>
        </w:rPr>
        <w:t>976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7E476958" w14:textId="52F458E4" w:rsidR="007C2ED8" w:rsidRDefault="007C2ED8" w:rsidP="002F4345">
      <w:pPr>
        <w:pStyle w:val="Seznamsodrkami"/>
      </w:pPr>
      <w:r w:rsidRPr="00F0182E">
        <w:t>Rada Jihomoravského kraje podle</w:t>
      </w:r>
      <w:r>
        <w:t xml:space="preserve"> </w:t>
      </w:r>
      <w:r w:rsidRPr="00F0182E">
        <w:t>ustanovení § 59 odst. 1</w:t>
      </w:r>
      <w:r>
        <w:t xml:space="preserve"> </w:t>
      </w:r>
      <w:r w:rsidRPr="00F0182E">
        <w:t>písm. e) a odst. 3 zákona č.</w:t>
      </w:r>
      <w:r>
        <w:rPr>
          <w:lang w:val="cs-CZ"/>
        </w:rPr>
        <w:t> </w:t>
      </w:r>
      <w:r w:rsidRPr="00F0182E">
        <w:t>129/2000</w:t>
      </w:r>
      <w:r w:rsidR="00CD2A79">
        <w:rPr>
          <w:lang w:val="cs-CZ"/>
        </w:rPr>
        <w:t> </w:t>
      </w:r>
      <w:r w:rsidRPr="00F0182E">
        <w:t>Sb., o krajích (krajské zřízení), ve znění pozdějších předpisů,</w:t>
      </w:r>
    </w:p>
    <w:p w14:paraId="14A149C9" w14:textId="77777777" w:rsidR="007C2ED8" w:rsidRDefault="007C2ED8" w:rsidP="002F4345">
      <w:pPr>
        <w:pStyle w:val="Seznamsodrkami"/>
      </w:pPr>
    </w:p>
    <w:p w14:paraId="0A985E64" w14:textId="6FD16B7B" w:rsidR="007C2ED8" w:rsidRDefault="007C2ED8" w:rsidP="002F4345">
      <w:pPr>
        <w:numPr>
          <w:ilvl w:val="0"/>
          <w:numId w:val="73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bookmarkStart w:id="23" w:name="_Hlk65562142"/>
      <w:bookmarkStart w:id="24" w:name="_Hlk65228764"/>
      <w:r w:rsidRPr="00714F0A">
        <w:rPr>
          <w:b/>
          <w:bCs/>
          <w:spacing w:val="60"/>
        </w:rPr>
        <w:t>schvaluje</w:t>
      </w:r>
      <w:r w:rsidRPr="00201353">
        <w:rPr>
          <w:b/>
          <w:bCs/>
          <w:spacing w:val="50"/>
        </w:rPr>
        <w:t xml:space="preserve"> </w:t>
      </w:r>
      <w:r>
        <w:t xml:space="preserve">prodloužení závazku veřejné služby dle </w:t>
      </w:r>
      <w:proofErr w:type="spellStart"/>
      <w:r>
        <w:t>ust</w:t>
      </w:r>
      <w:proofErr w:type="spellEnd"/>
      <w:r>
        <w:t xml:space="preserve">. čl. 13., odst. 13.1 </w:t>
      </w:r>
      <w:r w:rsidRPr="001029D6">
        <w:t>Smlouv</w:t>
      </w:r>
      <w:r>
        <w:t>y</w:t>
      </w:r>
      <w:r w:rsidRPr="001029D6">
        <w:t xml:space="preserve"> o</w:t>
      </w:r>
      <w:r>
        <w:t> </w:t>
      </w:r>
      <w:r w:rsidRPr="001029D6">
        <w:t>veřejných službách v přepravě cestujících v regionální železniční osobní dopravě</w:t>
      </w:r>
      <w:r>
        <w:t xml:space="preserve"> uzavřené s Českými dráhami, a.s., IČO: </w:t>
      </w:r>
      <w:r w:rsidRPr="00791080">
        <w:t>70994226</w:t>
      </w:r>
      <w:r>
        <w:t xml:space="preserve">, </w:t>
      </w:r>
      <w:r w:rsidRPr="00791080">
        <w:t>Praha 1, Nábřeží L.</w:t>
      </w:r>
      <w:r>
        <w:t xml:space="preserve"> </w:t>
      </w:r>
      <w:r w:rsidRPr="00791080">
        <w:t>Svobody 1222, PSČ 11015</w:t>
      </w:r>
      <w:r>
        <w:t>, do dne předcházejícího termínu celostátní změny jízdních řádů v prosinci 2023,</w:t>
      </w:r>
    </w:p>
    <w:p w14:paraId="1269E8EA" w14:textId="77777777" w:rsidR="007C2ED8" w:rsidRDefault="007C2ED8" w:rsidP="002F4345">
      <w:pPr>
        <w:tabs>
          <w:tab w:val="left" w:pos="284"/>
        </w:tabs>
        <w:jc w:val="both"/>
      </w:pPr>
    </w:p>
    <w:bookmarkEnd w:id="23"/>
    <w:bookmarkEnd w:id="24"/>
    <w:p w14:paraId="04191089" w14:textId="65FCAB5B" w:rsidR="007C2ED8" w:rsidRPr="009F0F73" w:rsidRDefault="007C2ED8" w:rsidP="002F4345">
      <w:pPr>
        <w:numPr>
          <w:ilvl w:val="0"/>
          <w:numId w:val="73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bCs/>
          <w:spacing w:val="60"/>
        </w:rPr>
      </w:pPr>
      <w:r w:rsidRPr="00714F0A">
        <w:rPr>
          <w:b/>
          <w:bCs/>
          <w:spacing w:val="60"/>
        </w:rPr>
        <w:t>pověřuje</w:t>
      </w:r>
      <w:r w:rsidRPr="00F0182E">
        <w:rPr>
          <w:bCs/>
        </w:rPr>
        <w:t xml:space="preserve"> odbor dopravy</w:t>
      </w:r>
      <w:r>
        <w:rPr>
          <w:bCs/>
        </w:rPr>
        <w:t xml:space="preserve"> realizací prodloužení závazku veřejné služby s</w:t>
      </w:r>
      <w:r w:rsidR="000F3D08">
        <w:rPr>
          <w:bCs/>
        </w:rPr>
        <w:t> </w:t>
      </w:r>
      <w:r>
        <w:rPr>
          <w:bCs/>
        </w:rPr>
        <w:t>Českými</w:t>
      </w:r>
      <w:r w:rsidR="000F3D08">
        <w:rPr>
          <w:bCs/>
        </w:rPr>
        <w:t> </w:t>
      </w:r>
      <w:r>
        <w:rPr>
          <w:bCs/>
        </w:rPr>
        <w:t xml:space="preserve">dráhami, a.s., </w:t>
      </w:r>
      <w:r>
        <w:t xml:space="preserve">IČO: </w:t>
      </w:r>
      <w:r w:rsidRPr="00791080">
        <w:t>70994226</w:t>
      </w:r>
      <w:r>
        <w:t xml:space="preserve">, </w:t>
      </w:r>
      <w:r w:rsidRPr="00791080">
        <w:t>Praha 1, Nábřeží L.</w:t>
      </w:r>
      <w:r>
        <w:t xml:space="preserve"> </w:t>
      </w:r>
      <w:r w:rsidRPr="00791080">
        <w:t>Svobody 1222, PSČ 11015</w:t>
      </w:r>
      <w:r>
        <w:t>,</w:t>
      </w:r>
      <w:r>
        <w:rPr>
          <w:bCs/>
        </w:rPr>
        <w:t xml:space="preserve"> do</w:t>
      </w:r>
      <w:r w:rsidR="000F3D08">
        <w:rPr>
          <w:bCs/>
        </w:rPr>
        <w:t> </w:t>
      </w:r>
      <w:r>
        <w:t>dne předcházejícího termínu celostátní změny jízdních řádů v prosinci 2023</w:t>
      </w:r>
      <w:r>
        <w:rPr>
          <w:bCs/>
        </w:rPr>
        <w:t>.</w:t>
      </w:r>
    </w:p>
    <w:p w14:paraId="703FAD4E" w14:textId="77777777" w:rsidR="00042187" w:rsidRDefault="00042187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0EFC585" w14:textId="7616A1AC" w:rsidR="00D74268" w:rsidRDefault="00D7426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112 programu – </w:t>
      </w:r>
      <w:r w:rsidR="002E681E" w:rsidRPr="002E681E">
        <w:rPr>
          <w:rFonts w:ascii="Arial Black" w:hAnsi="Arial Black" w:cs="Arial Black"/>
          <w:sz w:val="28"/>
          <w:szCs w:val="28"/>
          <w:u w:val="single"/>
        </w:rPr>
        <w:t>Dotace společnosti Baťův kanál, o.p.s.</w:t>
      </w:r>
    </w:p>
    <w:p w14:paraId="697963AE" w14:textId="77777777" w:rsidR="00D74268" w:rsidRDefault="00D74268" w:rsidP="002F4345">
      <w:pPr>
        <w:jc w:val="both"/>
        <w:rPr>
          <w:b/>
          <w:bCs/>
          <w:u w:val="single"/>
        </w:rPr>
      </w:pPr>
    </w:p>
    <w:p w14:paraId="70F202FE" w14:textId="23D72C80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4F64E1">
        <w:rPr>
          <w:b/>
          <w:bCs/>
          <w:u w:val="single"/>
        </w:rPr>
        <w:t>977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687FD4F8" w14:textId="77777777" w:rsidR="002E681E" w:rsidRDefault="002E681E" w:rsidP="002F4345">
      <w:pPr>
        <w:pStyle w:val="WW-Seznamsodrkami"/>
      </w:pPr>
      <w:r>
        <w:t>Rada Jihomoravského kraje v souladu s ustanovením § 59 odst. 1 zákona č. 129/2000 Sb., o krajích (krajské zřízení), ve znění pozdějších předpisů,</w:t>
      </w:r>
    </w:p>
    <w:p w14:paraId="0B1A242F" w14:textId="77777777" w:rsidR="002E681E" w:rsidRDefault="002E681E" w:rsidP="002F4345">
      <w:pPr>
        <w:pStyle w:val="WW-Seznamsodrkami"/>
      </w:pPr>
    </w:p>
    <w:p w14:paraId="04EADCBE" w14:textId="77777777" w:rsidR="002E681E" w:rsidRDefault="002E681E" w:rsidP="002F4345">
      <w:pPr>
        <w:pStyle w:val="WW-Seznamsodrkami"/>
      </w:pPr>
      <w:r w:rsidRPr="00762BC9">
        <w:rPr>
          <w:b/>
          <w:spacing w:val="60"/>
        </w:rPr>
        <w:t>doporučuje</w:t>
      </w:r>
      <w:r w:rsidRPr="00762BC9">
        <w:rPr>
          <w:b/>
        </w:rPr>
        <w:t xml:space="preserve"> </w:t>
      </w:r>
      <w:r>
        <w:t xml:space="preserve">Zastupitelstvu Jihomoravského kraje </w:t>
      </w:r>
      <w:r w:rsidRPr="00DA3E5F">
        <w:t>v souladu s</w:t>
      </w:r>
      <w:r>
        <w:t> </w:t>
      </w:r>
      <w:r w:rsidRPr="00DA3E5F">
        <w:t>ustanovením §</w:t>
      </w:r>
      <w:r w:rsidRPr="00880060">
        <w:t xml:space="preserve"> </w:t>
      </w:r>
      <w:r>
        <w:t>36 písm. c) zákona č. 129/2000 Sb., o krajích (krajské zřízení), ve znění pozdějších předpisů.</w:t>
      </w:r>
    </w:p>
    <w:p w14:paraId="41232B4E" w14:textId="77777777" w:rsidR="002E681E" w:rsidRDefault="002E681E" w:rsidP="002F4345">
      <w:pPr>
        <w:pStyle w:val="WW-Seznamsodrkami"/>
      </w:pPr>
    </w:p>
    <w:p w14:paraId="7D4137B5" w14:textId="73AB4227" w:rsidR="002E681E" w:rsidRDefault="002E681E" w:rsidP="002F4345">
      <w:pPr>
        <w:pStyle w:val="Seznamsodrkami"/>
      </w:pPr>
      <w:r w:rsidRPr="00762BC9">
        <w:rPr>
          <w:b/>
          <w:spacing w:val="60"/>
        </w:rPr>
        <w:t>schválit</w:t>
      </w:r>
      <w:r w:rsidRPr="00762BC9">
        <w:rPr>
          <w:b/>
        </w:rPr>
        <w:t xml:space="preserve"> </w:t>
      </w:r>
      <w:r w:rsidRPr="00036C35">
        <w:t>poskytnutí dotace</w:t>
      </w:r>
      <w:r>
        <w:t xml:space="preserve"> </w:t>
      </w:r>
      <w:r w:rsidRPr="005613A2">
        <w:t>z rozpočtu Jihomoravského kraje</w:t>
      </w:r>
      <w:r w:rsidRPr="00C04DB2">
        <w:rPr>
          <w:bCs/>
        </w:rPr>
        <w:t xml:space="preserve"> </w:t>
      </w:r>
      <w:r>
        <w:rPr>
          <w:bCs/>
        </w:rPr>
        <w:t xml:space="preserve">pro rok 2021 </w:t>
      </w:r>
      <w:r w:rsidRPr="00C04DB2">
        <w:rPr>
          <w:bCs/>
        </w:rPr>
        <w:t>společnosti Baťův kanál, o.p.s.,</w:t>
      </w:r>
      <w:r w:rsidRPr="00C04DB2">
        <w:rPr>
          <w:bCs/>
          <w:szCs w:val="22"/>
        </w:rPr>
        <w:t xml:space="preserve"> </w:t>
      </w:r>
      <w:r w:rsidRPr="009727EA">
        <w:t xml:space="preserve">Zámecká 2, 698 </w:t>
      </w:r>
      <w:r>
        <w:t>01 Veselí nad Moravou</w:t>
      </w:r>
      <w:r w:rsidRPr="009727EA">
        <w:t xml:space="preserve">, </w:t>
      </w:r>
      <w:r w:rsidRPr="00C04DB2">
        <w:rPr>
          <w:bCs/>
        </w:rPr>
        <w:t xml:space="preserve">IČ </w:t>
      </w:r>
      <w:r w:rsidRPr="009727EA">
        <w:t>26275341</w:t>
      </w:r>
      <w:r w:rsidRPr="00C04DB2">
        <w:rPr>
          <w:bCs/>
        </w:rPr>
        <w:t xml:space="preserve">, ve výši </w:t>
      </w:r>
      <w:r>
        <w:rPr>
          <w:bCs/>
        </w:rPr>
        <w:t>900 tis. </w:t>
      </w:r>
      <w:r w:rsidRPr="00C04DB2">
        <w:rPr>
          <w:bCs/>
        </w:rPr>
        <w:t xml:space="preserve">Kč na </w:t>
      </w:r>
      <w:r w:rsidRPr="00B45EF7">
        <w:t>po</w:t>
      </w:r>
      <w:r>
        <w:t>dporu činnosti společnosti v roce 2021,</w:t>
      </w:r>
      <w:r w:rsidRPr="00C04DB2">
        <w:rPr>
          <w:bCs/>
        </w:rPr>
        <w:t xml:space="preserve"> </w:t>
      </w:r>
      <w:r>
        <w:t>dle podmínek návrhu smlouvy, který</w:t>
      </w:r>
      <w:r>
        <w:rPr>
          <w:lang w:val="cs-CZ"/>
        </w:rPr>
        <w:t> </w:t>
      </w:r>
      <w:r>
        <w:t xml:space="preserve">tvoří přílohu č. </w:t>
      </w:r>
      <w:r w:rsidR="00C04D49">
        <w:rPr>
          <w:lang w:val="cs-CZ"/>
        </w:rPr>
        <w:t xml:space="preserve">84 </w:t>
      </w:r>
      <w:r>
        <w:t>zápisu.</w:t>
      </w:r>
    </w:p>
    <w:p w14:paraId="3DF630F7" w14:textId="77777777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34B99B63" w14:textId="012475E5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113 programu – </w:t>
      </w:r>
      <w:r w:rsidR="008F3B5B" w:rsidRPr="008F3B5B">
        <w:rPr>
          <w:rFonts w:ascii="Arial Black" w:hAnsi="Arial Black" w:cs="Arial Black"/>
          <w:sz w:val="28"/>
          <w:szCs w:val="28"/>
          <w:u w:val="single"/>
        </w:rPr>
        <w:t>Smlouvy o úhradě kompenzace na</w:t>
      </w:r>
      <w:r w:rsidR="008F3B5B">
        <w:rPr>
          <w:rFonts w:ascii="Arial Black" w:hAnsi="Arial Black" w:cs="Arial Black"/>
          <w:sz w:val="28"/>
          <w:szCs w:val="28"/>
          <w:u w:val="single"/>
        </w:rPr>
        <w:t> </w:t>
      </w:r>
      <w:r w:rsidR="008F3B5B" w:rsidRPr="008F3B5B">
        <w:rPr>
          <w:rFonts w:ascii="Arial Black" w:hAnsi="Arial Black" w:cs="Arial Black"/>
          <w:sz w:val="28"/>
          <w:szCs w:val="28"/>
          <w:u w:val="single"/>
        </w:rPr>
        <w:t>zajištění dopravní obslužnosti veřejnou linkovou osobní dopravou v rámci IDS JMK</w:t>
      </w:r>
    </w:p>
    <w:p w14:paraId="0B396364" w14:textId="77777777" w:rsidR="0016751C" w:rsidRDefault="0016751C" w:rsidP="002F4345">
      <w:pPr>
        <w:jc w:val="both"/>
        <w:rPr>
          <w:b/>
          <w:bCs/>
          <w:u w:val="single"/>
        </w:rPr>
      </w:pPr>
    </w:p>
    <w:p w14:paraId="33A6B292" w14:textId="28BB7BE8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4F64E1">
        <w:rPr>
          <w:b/>
          <w:bCs/>
          <w:u w:val="single"/>
        </w:rPr>
        <w:t>978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4D565955" w14:textId="77777777" w:rsidR="008F3B5B" w:rsidRDefault="008F3B5B" w:rsidP="002F4345">
      <w:pPr>
        <w:pStyle w:val="Seznamsodrkami"/>
      </w:pPr>
      <w:r w:rsidRPr="00CF18B4">
        <w:t>Rada Jihomoravského kraje v souladu s</w:t>
      </w:r>
      <w:r w:rsidRPr="00CF18B4">
        <w:rPr>
          <w:i/>
        </w:rPr>
        <w:t xml:space="preserve"> </w:t>
      </w:r>
      <w:r w:rsidRPr="00CF18B4">
        <w:t xml:space="preserve">ustanoveními § 24 a § 59 odst. 3 zákona </w:t>
      </w:r>
      <w:r w:rsidRPr="00CF18B4">
        <w:br/>
        <w:t>č. 129/2000 Sb., o krajích (krajské zřízení), ve znění pozdějších předpisů,</w:t>
      </w:r>
    </w:p>
    <w:p w14:paraId="04AE0041" w14:textId="77777777" w:rsidR="008F3B5B" w:rsidRPr="00CF18B4" w:rsidRDefault="008F3B5B" w:rsidP="002F4345">
      <w:pPr>
        <w:pStyle w:val="Seznamsodrkami"/>
      </w:pPr>
    </w:p>
    <w:p w14:paraId="224C6015" w14:textId="64938694" w:rsidR="008F3B5B" w:rsidRPr="00F90B9C" w:rsidRDefault="008F3B5B" w:rsidP="002F4345">
      <w:pPr>
        <w:numPr>
          <w:ilvl w:val="0"/>
          <w:numId w:val="63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0599F">
        <w:rPr>
          <w:b/>
          <w:spacing w:val="60"/>
        </w:rPr>
        <w:lastRenderedPageBreak/>
        <w:t>schvaluje</w:t>
      </w:r>
      <w:r w:rsidRPr="00CF18B4">
        <w:t xml:space="preserve"> uzavření Smlouvy</w:t>
      </w:r>
      <w:r w:rsidRPr="00CF18B4" w:rsidDel="00210D3F">
        <w:t xml:space="preserve"> </w:t>
      </w:r>
      <w:r w:rsidRPr="00CF18B4">
        <w:t xml:space="preserve">o úhradě kompenzace na zajištění dopravní obslužnosti veřejnou linkovou osobní dopravou v rámci IDS JMK s obcí Heřmanov, se sídlem Heřmanov 35, 594 58 Heřmanov, IČO: 00599387, ve znění, které je uvedeno v příloze </w:t>
      </w:r>
      <w:r w:rsidRPr="00F90B9C">
        <w:t>č</w:t>
      </w:r>
      <w:r>
        <w:t xml:space="preserve">. </w:t>
      </w:r>
      <w:r w:rsidR="00C04D49">
        <w:t xml:space="preserve">85a </w:t>
      </w:r>
      <w:r w:rsidRPr="00F90B9C">
        <w:t>zápis</w:t>
      </w:r>
      <w:r w:rsidR="00C04D49">
        <w:t>u</w:t>
      </w:r>
      <w:r w:rsidRPr="00F90B9C">
        <w:t>,</w:t>
      </w:r>
    </w:p>
    <w:p w14:paraId="670ECE62" w14:textId="77777777" w:rsidR="008F3B5B" w:rsidRPr="00F90B9C" w:rsidRDefault="008F3B5B" w:rsidP="002F4345">
      <w:pPr>
        <w:tabs>
          <w:tab w:val="left" w:pos="284"/>
        </w:tabs>
        <w:jc w:val="both"/>
      </w:pPr>
    </w:p>
    <w:p w14:paraId="3E106DC1" w14:textId="53CE0ACA" w:rsidR="008F3B5B" w:rsidRPr="00F90B9C" w:rsidRDefault="008F3B5B" w:rsidP="002F4345">
      <w:pPr>
        <w:numPr>
          <w:ilvl w:val="0"/>
          <w:numId w:val="63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F90B9C">
        <w:rPr>
          <w:b/>
          <w:spacing w:val="60"/>
        </w:rPr>
        <w:t>schvaluje</w:t>
      </w:r>
      <w:r w:rsidRPr="00F90B9C">
        <w:t xml:space="preserve"> uzavření Smlouvy</w:t>
      </w:r>
      <w:r w:rsidRPr="00F90B9C" w:rsidDel="00210D3F">
        <w:t xml:space="preserve"> </w:t>
      </w:r>
      <w:r w:rsidRPr="00F90B9C">
        <w:t>o úhradě kompenzace na zajištění dopravní obslužnosti veřejnou linkovou osobní dopravou v rámci IDS JMK s obcí Milešín, se sídlem</w:t>
      </w:r>
      <w:r w:rsidRPr="00F90B9C">
        <w:rPr>
          <w:rFonts w:ascii="Arial" w:hAnsi="Arial" w:cs="Arial"/>
          <w:color w:val="333333"/>
          <w:sz w:val="19"/>
          <w:szCs w:val="19"/>
        </w:rPr>
        <w:t xml:space="preserve"> </w:t>
      </w:r>
      <w:r w:rsidRPr="00F90B9C">
        <w:t>Milešín 42, 594 51 Křižanov, IČO: 00842249, ve znění, které je uvedeno v příloze č</w:t>
      </w:r>
      <w:r>
        <w:t xml:space="preserve">. </w:t>
      </w:r>
      <w:r w:rsidR="00C04D49">
        <w:t xml:space="preserve">85b </w:t>
      </w:r>
      <w:r w:rsidRPr="00F90B9C">
        <w:t>zápisu,</w:t>
      </w:r>
    </w:p>
    <w:p w14:paraId="174F4B06" w14:textId="77777777" w:rsidR="008F3B5B" w:rsidRPr="00F90B9C" w:rsidRDefault="008F3B5B" w:rsidP="002F4345">
      <w:pPr>
        <w:tabs>
          <w:tab w:val="left" w:pos="284"/>
        </w:tabs>
        <w:jc w:val="both"/>
      </w:pPr>
    </w:p>
    <w:p w14:paraId="57FDEAB6" w14:textId="7E443DFF" w:rsidR="008F3B5B" w:rsidRPr="00F90B9C" w:rsidRDefault="008F3B5B" w:rsidP="002F4345">
      <w:pPr>
        <w:numPr>
          <w:ilvl w:val="0"/>
          <w:numId w:val="63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F90B9C">
        <w:rPr>
          <w:b/>
          <w:spacing w:val="60"/>
        </w:rPr>
        <w:t>schvaluje</w:t>
      </w:r>
      <w:r w:rsidRPr="00F90B9C">
        <w:t xml:space="preserve"> uzavření Smlouvy</w:t>
      </w:r>
      <w:r w:rsidRPr="00F90B9C" w:rsidDel="00210D3F">
        <w:t xml:space="preserve"> </w:t>
      </w:r>
      <w:r w:rsidRPr="00F90B9C">
        <w:t>o úhradě kompenzace na zajištění dopravní obslužnosti veřejnou linkovou osobní dopravou v rámci IDS JMK s obcí Nová Ves, se sídlem</w:t>
      </w:r>
      <w:r w:rsidRPr="00F90B9C">
        <w:rPr>
          <w:rFonts w:ascii="Arial" w:hAnsi="Arial" w:cs="Arial"/>
          <w:color w:val="333333"/>
          <w:sz w:val="19"/>
          <w:szCs w:val="19"/>
        </w:rPr>
        <w:t xml:space="preserve"> </w:t>
      </w:r>
      <w:r w:rsidRPr="00F90B9C">
        <w:t>Nová Ves 51, 594 51 Křižanov, IČO: 00599620, ve znění, které je uvedeno v příloze č</w:t>
      </w:r>
      <w:r>
        <w:t xml:space="preserve">. </w:t>
      </w:r>
      <w:r w:rsidR="00C04D49">
        <w:t xml:space="preserve">85c </w:t>
      </w:r>
      <w:r w:rsidRPr="00F90B9C">
        <w:t>zápisu,</w:t>
      </w:r>
    </w:p>
    <w:p w14:paraId="43223789" w14:textId="77777777" w:rsidR="008F3B5B" w:rsidRPr="00F90B9C" w:rsidRDefault="008F3B5B" w:rsidP="002F4345">
      <w:pPr>
        <w:pStyle w:val="Odstavecseseznamem"/>
        <w:tabs>
          <w:tab w:val="left" w:pos="284"/>
        </w:tabs>
        <w:ind w:left="0"/>
      </w:pPr>
    </w:p>
    <w:p w14:paraId="12B9606F" w14:textId="37D2400A" w:rsidR="008F3B5B" w:rsidRDefault="008F3B5B" w:rsidP="002F4345">
      <w:pPr>
        <w:numPr>
          <w:ilvl w:val="0"/>
          <w:numId w:val="63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F90B9C">
        <w:rPr>
          <w:b/>
          <w:spacing w:val="60"/>
        </w:rPr>
        <w:t>schvaluje</w:t>
      </w:r>
      <w:r w:rsidRPr="00F90B9C">
        <w:t xml:space="preserve"> uzavření Smlouvy</w:t>
      </w:r>
      <w:r w:rsidRPr="00F90B9C" w:rsidDel="00210D3F">
        <w:t xml:space="preserve"> </w:t>
      </w:r>
      <w:r w:rsidRPr="00F90B9C">
        <w:t>o úhradě kompenzace na zajištění dopravní obslužnosti veřejnou linkovou osobní dopravou v rámci IDS JMK s obcí Radňoves, se sídlem</w:t>
      </w:r>
      <w:r w:rsidRPr="00F90B9C">
        <w:rPr>
          <w:rFonts w:ascii="Arial" w:hAnsi="Arial" w:cs="Arial"/>
          <w:color w:val="333333"/>
          <w:sz w:val="19"/>
          <w:szCs w:val="19"/>
        </w:rPr>
        <w:t xml:space="preserve"> </w:t>
      </w:r>
      <w:r w:rsidRPr="00F90B9C">
        <w:t>Radňoves 26, 594 51 Křižanov, IČO: 00599743, ve znění, které je uvedeno v příloze č</w:t>
      </w:r>
      <w:r>
        <w:t xml:space="preserve">. </w:t>
      </w:r>
      <w:r w:rsidR="00C04D49">
        <w:t>85d</w:t>
      </w:r>
      <w:r w:rsidRPr="00F90B9C">
        <w:t xml:space="preserve"> zápisu</w:t>
      </w:r>
      <w:r w:rsidRPr="00CF18B4">
        <w:t>,</w:t>
      </w:r>
    </w:p>
    <w:p w14:paraId="6CB537BF" w14:textId="77777777" w:rsidR="008F3B5B" w:rsidRDefault="008F3B5B" w:rsidP="002F4345">
      <w:pPr>
        <w:pStyle w:val="Odstavecseseznamem"/>
        <w:tabs>
          <w:tab w:val="left" w:pos="284"/>
        </w:tabs>
        <w:ind w:left="0"/>
      </w:pPr>
    </w:p>
    <w:p w14:paraId="7F2887C7" w14:textId="5A9F337B" w:rsidR="008F3B5B" w:rsidRPr="00F90B9C" w:rsidRDefault="008F3B5B" w:rsidP="002F4345">
      <w:pPr>
        <w:numPr>
          <w:ilvl w:val="0"/>
          <w:numId w:val="63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0599F">
        <w:rPr>
          <w:b/>
          <w:spacing w:val="60"/>
        </w:rPr>
        <w:t>schvaluje</w:t>
      </w:r>
      <w:r w:rsidRPr="00CF18B4">
        <w:t xml:space="preserve"> uzavření Smlouvy</w:t>
      </w:r>
      <w:r w:rsidRPr="00CF18B4" w:rsidDel="00210D3F">
        <w:t xml:space="preserve"> </w:t>
      </w:r>
      <w:r w:rsidRPr="00CF18B4">
        <w:t>o úhradě kompenzace na zajištění dopravní obslužnosti veřejnou linkovou osobní dopravou v rámci IDS JMK s městem Velká Bíteš, se sídlem</w:t>
      </w:r>
      <w:r w:rsidRPr="00CF18B4">
        <w:rPr>
          <w:rFonts w:ascii="Arial" w:hAnsi="Arial" w:cs="Arial"/>
          <w:color w:val="333333"/>
          <w:sz w:val="19"/>
          <w:szCs w:val="19"/>
        </w:rPr>
        <w:t xml:space="preserve"> </w:t>
      </w:r>
      <w:r w:rsidRPr="00F90B9C">
        <w:t>Masarykovo náměstí 87, 595 01 Velká Bíteš, IČO: 00295647, ve znění, které je uvedeno v příloze č</w:t>
      </w:r>
      <w:r>
        <w:t xml:space="preserve">. </w:t>
      </w:r>
      <w:r w:rsidR="00C04D49">
        <w:t xml:space="preserve">85e </w:t>
      </w:r>
      <w:r w:rsidRPr="00F90B9C">
        <w:t>zápisu,</w:t>
      </w:r>
    </w:p>
    <w:p w14:paraId="517695F3" w14:textId="77777777" w:rsidR="008F3B5B" w:rsidRPr="00CF18B4" w:rsidRDefault="008F3B5B" w:rsidP="002F4345">
      <w:pPr>
        <w:pStyle w:val="Odstavecseseznamem"/>
        <w:tabs>
          <w:tab w:val="left" w:pos="284"/>
        </w:tabs>
        <w:ind w:left="0"/>
      </w:pPr>
    </w:p>
    <w:p w14:paraId="4D637586" w14:textId="49667056" w:rsidR="008F3B5B" w:rsidRPr="00F90B9C" w:rsidRDefault="008F3B5B" w:rsidP="002F4345">
      <w:pPr>
        <w:numPr>
          <w:ilvl w:val="0"/>
          <w:numId w:val="63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0599F">
        <w:rPr>
          <w:b/>
          <w:spacing w:val="60"/>
        </w:rPr>
        <w:t>schvaluje</w:t>
      </w:r>
      <w:r w:rsidRPr="00CF18B4">
        <w:t xml:space="preserve"> uzavření Smlouvy</w:t>
      </w:r>
      <w:r w:rsidRPr="00CF18B4" w:rsidDel="00210D3F">
        <w:t xml:space="preserve"> </w:t>
      </w:r>
      <w:r w:rsidRPr="00CF18B4">
        <w:t>o úhradě kompenzace na zajištění dopravní obslužnosti veřejnou linkovou osobní dopravou v rámci IDS JMK s obcí Vidonín, se sídlem</w:t>
      </w:r>
      <w:r w:rsidRPr="00CF18B4">
        <w:rPr>
          <w:rFonts w:ascii="Arial" w:hAnsi="Arial" w:cs="Arial"/>
          <w:color w:val="333333"/>
          <w:sz w:val="19"/>
          <w:szCs w:val="19"/>
        </w:rPr>
        <w:t xml:space="preserve"> </w:t>
      </w:r>
      <w:r w:rsidRPr="00CF18B4">
        <w:t>Vidonín 36, 594 57 Vidonín, IČO: 00295736, ve znění, které je uvedeno v příloze č</w:t>
      </w:r>
      <w:r>
        <w:t xml:space="preserve">. </w:t>
      </w:r>
      <w:r w:rsidR="00C04D49">
        <w:t xml:space="preserve">85f </w:t>
      </w:r>
      <w:r w:rsidRPr="00CF18B4">
        <w:t>zápisu</w:t>
      </w:r>
      <w:r w:rsidRPr="00F90B9C">
        <w:t>.</w:t>
      </w:r>
    </w:p>
    <w:p w14:paraId="2A76418B" w14:textId="77777777" w:rsidR="000C2892" w:rsidRDefault="000C2892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418C2707" w14:textId="6BDD336B" w:rsidR="00D74268" w:rsidRDefault="00D7426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114 programu – </w:t>
      </w:r>
      <w:r w:rsidR="004972AF" w:rsidRPr="004972AF">
        <w:rPr>
          <w:rFonts w:ascii="Arial Black" w:hAnsi="Arial Black" w:cs="Arial Black"/>
          <w:sz w:val="28"/>
          <w:szCs w:val="28"/>
          <w:u w:val="single"/>
        </w:rPr>
        <w:t>Dodatek č. 2 ke Smlouvě o zajištění železniční osobní dopravy mezikrajskými vlaky – Zlínský kraj</w:t>
      </w:r>
    </w:p>
    <w:p w14:paraId="38C2192D" w14:textId="77777777" w:rsidR="00D74268" w:rsidRDefault="00D74268" w:rsidP="002F4345">
      <w:pPr>
        <w:jc w:val="both"/>
        <w:rPr>
          <w:b/>
          <w:bCs/>
          <w:u w:val="single"/>
        </w:rPr>
      </w:pPr>
    </w:p>
    <w:p w14:paraId="094CA0D4" w14:textId="6038B2D3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4F64E1">
        <w:rPr>
          <w:b/>
          <w:bCs/>
          <w:u w:val="single"/>
        </w:rPr>
        <w:t>979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0CE58272" w14:textId="157A227B" w:rsidR="00857096" w:rsidRPr="007D48F8" w:rsidRDefault="00857096" w:rsidP="002F4345">
      <w:pPr>
        <w:pStyle w:val="Seznamsodrkami"/>
      </w:pPr>
      <w:r w:rsidRPr="007D48F8">
        <w:t xml:space="preserve">Rada Jihomoravského kraje ve smyslu ustanovení § 59 odst. </w:t>
      </w:r>
      <w:r>
        <w:t>1</w:t>
      </w:r>
      <w:r w:rsidRPr="007D48F8">
        <w:t xml:space="preserve"> zákona č. 129/2000 Sb., o krajích (krajské zřízení), ve znění pozdějších předpisů, </w:t>
      </w:r>
    </w:p>
    <w:p w14:paraId="5BCA0510" w14:textId="77777777" w:rsidR="00857096" w:rsidRPr="007D48F8" w:rsidRDefault="00857096" w:rsidP="002F4345">
      <w:pPr>
        <w:jc w:val="both"/>
        <w:rPr>
          <w:b/>
          <w:bCs/>
        </w:rPr>
      </w:pPr>
    </w:p>
    <w:p w14:paraId="703112BF" w14:textId="77777777" w:rsidR="00857096" w:rsidRDefault="00857096" w:rsidP="002F4345">
      <w:pPr>
        <w:jc w:val="both"/>
      </w:pPr>
      <w:r w:rsidRPr="00593453">
        <w:rPr>
          <w:b/>
          <w:bCs/>
          <w:spacing w:val="60"/>
        </w:rPr>
        <w:t>doporučuje</w:t>
      </w:r>
      <w:r w:rsidRPr="00593453">
        <w:rPr>
          <w:bCs/>
          <w:spacing w:val="60"/>
        </w:rPr>
        <w:t xml:space="preserve"> </w:t>
      </w:r>
      <w:r w:rsidRPr="00593453">
        <w:t>Z</w:t>
      </w:r>
      <w:r w:rsidRPr="00684268">
        <w:t xml:space="preserve">astupitelstvu Jihomoravského kraje </w:t>
      </w:r>
      <w:r>
        <w:t xml:space="preserve">v souladu s </w:t>
      </w:r>
      <w:proofErr w:type="spellStart"/>
      <w:r>
        <w:t>ust</w:t>
      </w:r>
      <w:proofErr w:type="spellEnd"/>
      <w:r>
        <w:t xml:space="preserve">. § 24 a </w:t>
      </w:r>
      <w:proofErr w:type="spellStart"/>
      <w:r>
        <w:t>ust</w:t>
      </w:r>
      <w:proofErr w:type="spellEnd"/>
      <w:r>
        <w:t>. § 35 odst. 2 písm. h) zákona č. 129/2000 Sb., o krajích (krajské zřízení), ve znění pozdějších předpisů,</w:t>
      </w:r>
    </w:p>
    <w:p w14:paraId="25A924B8" w14:textId="77777777" w:rsidR="00857096" w:rsidRDefault="00857096" w:rsidP="002F4345">
      <w:pPr>
        <w:jc w:val="both"/>
      </w:pPr>
    </w:p>
    <w:p w14:paraId="64F28015" w14:textId="236EA6EB" w:rsidR="00857096" w:rsidRPr="007D48F8" w:rsidRDefault="00857096" w:rsidP="002F4345">
      <w:pPr>
        <w:jc w:val="both"/>
      </w:pPr>
      <w:r w:rsidRPr="00593453">
        <w:rPr>
          <w:b/>
          <w:bCs/>
          <w:spacing w:val="60"/>
        </w:rPr>
        <w:t>schválit</w:t>
      </w:r>
      <w:r>
        <w:t xml:space="preserve"> uzavření Dodatku č. 2 ke Smlouvě o zajištění železniční osobní dopravy mezikrajskými vlaky </w:t>
      </w:r>
      <w:r w:rsidRPr="0076621C">
        <w:t>s</w:t>
      </w:r>
      <w:r>
        <w:t>e </w:t>
      </w:r>
      <w:r w:rsidRPr="00416A11">
        <w:t>Zlínským krajem, se sídlem třída Tomáše Bati 21, 76</w:t>
      </w:r>
      <w:r>
        <w:t>0 01</w:t>
      </w:r>
      <w:r w:rsidRPr="00416A11">
        <w:t xml:space="preserve"> Zlín, IČO</w:t>
      </w:r>
      <w:r>
        <w:t>:</w:t>
      </w:r>
      <w:r w:rsidR="00256E92">
        <w:t> </w:t>
      </w:r>
      <w:r w:rsidR="00BE572A" w:rsidRPr="00416A11">
        <w:rPr>
          <w:bCs/>
        </w:rPr>
        <w:t>70891320</w:t>
      </w:r>
      <w:r w:rsidR="00BE572A">
        <w:t xml:space="preserve">, ve znění, které je uvedeno v příloze </w:t>
      </w:r>
      <w:r w:rsidR="00BE572A" w:rsidRPr="0076621C">
        <w:t>č</w:t>
      </w:r>
      <w:r w:rsidR="00BE572A">
        <w:t>.</w:t>
      </w:r>
      <w:r>
        <w:t> </w:t>
      </w:r>
      <w:r w:rsidRPr="00416A11">
        <w:rPr>
          <w:bCs/>
        </w:rPr>
        <w:t>70891320</w:t>
      </w:r>
      <w:r>
        <w:t>, ve znění, které je uvedeno v</w:t>
      </w:r>
      <w:r w:rsidR="001A65CC">
        <w:t> </w:t>
      </w:r>
      <w:r>
        <w:t xml:space="preserve">příloze </w:t>
      </w:r>
      <w:r w:rsidRPr="0076621C">
        <w:t>č</w:t>
      </w:r>
      <w:r>
        <w:t xml:space="preserve">. </w:t>
      </w:r>
      <w:r w:rsidR="00C04D49">
        <w:t xml:space="preserve">86 </w:t>
      </w:r>
      <w:r>
        <w:t>zápisu</w:t>
      </w:r>
      <w:r w:rsidRPr="007D48F8">
        <w:rPr>
          <w:bCs/>
        </w:rPr>
        <w:t>.</w:t>
      </w:r>
    </w:p>
    <w:p w14:paraId="122B778C" w14:textId="77777777" w:rsidR="00256E92" w:rsidRDefault="00256E92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07E03E57" w14:textId="63D58A67" w:rsidR="00D74268" w:rsidRDefault="00D7426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115 programu – </w:t>
      </w:r>
      <w:r w:rsidR="005359B8" w:rsidRPr="005359B8">
        <w:rPr>
          <w:rFonts w:ascii="Arial Black" w:hAnsi="Arial Black" w:cs="Arial Black"/>
          <w:sz w:val="28"/>
          <w:szCs w:val="28"/>
          <w:u w:val="single"/>
        </w:rPr>
        <w:t>Dodatek č. 2 ke Smlouvě o zajištění železniční osobní dopravy mezikrajskými vlaky – Kraj Vysočina</w:t>
      </w:r>
    </w:p>
    <w:p w14:paraId="40C4536A" w14:textId="77777777" w:rsidR="00D74268" w:rsidRDefault="00D74268" w:rsidP="002F4345">
      <w:pPr>
        <w:jc w:val="both"/>
        <w:rPr>
          <w:b/>
          <w:bCs/>
          <w:u w:val="single"/>
        </w:rPr>
      </w:pPr>
    </w:p>
    <w:p w14:paraId="46C0F21C" w14:textId="447736F7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4F64E1">
        <w:rPr>
          <w:b/>
          <w:bCs/>
          <w:u w:val="single"/>
        </w:rPr>
        <w:t>980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6F153F16" w14:textId="2895FF71" w:rsidR="00F9336D" w:rsidRPr="007D48F8" w:rsidRDefault="00F9336D" w:rsidP="002F4345">
      <w:pPr>
        <w:pStyle w:val="Seznamsodrkami"/>
      </w:pPr>
      <w:r w:rsidRPr="007D48F8">
        <w:t xml:space="preserve">Rada Jihomoravského kraje ve smyslu ustanovení § 59 odst. </w:t>
      </w:r>
      <w:r>
        <w:t>1</w:t>
      </w:r>
      <w:r w:rsidRPr="007D48F8">
        <w:t xml:space="preserve"> zákona č. 129/2000 Sb., o krajích (krajské zřízení), ve znění pozdějších předpisů, </w:t>
      </w:r>
    </w:p>
    <w:p w14:paraId="1D22289A" w14:textId="77777777" w:rsidR="00F9336D" w:rsidRPr="007D48F8" w:rsidRDefault="00F9336D" w:rsidP="002F4345">
      <w:pPr>
        <w:jc w:val="both"/>
        <w:rPr>
          <w:b/>
          <w:bCs/>
        </w:rPr>
      </w:pPr>
    </w:p>
    <w:p w14:paraId="427C6E4B" w14:textId="7E5EE514" w:rsidR="00F9336D" w:rsidRDefault="00F9336D" w:rsidP="002F4345">
      <w:pPr>
        <w:jc w:val="both"/>
      </w:pPr>
      <w:r w:rsidRPr="005C4B50">
        <w:rPr>
          <w:b/>
          <w:bCs/>
          <w:spacing w:val="60"/>
        </w:rPr>
        <w:lastRenderedPageBreak/>
        <w:t>doporučuje</w:t>
      </w:r>
      <w:r w:rsidRPr="00D1395E">
        <w:rPr>
          <w:bCs/>
          <w:spacing w:val="60"/>
        </w:rPr>
        <w:t xml:space="preserve"> </w:t>
      </w:r>
      <w:r w:rsidRPr="00684268">
        <w:t xml:space="preserve">Zastupitelstvu Jihomoravského kraje </w:t>
      </w:r>
      <w:r>
        <w:t xml:space="preserve">v souladu s </w:t>
      </w:r>
      <w:proofErr w:type="spellStart"/>
      <w:r>
        <w:t>ust</w:t>
      </w:r>
      <w:proofErr w:type="spellEnd"/>
      <w:r>
        <w:t xml:space="preserve">. § 24 a </w:t>
      </w:r>
      <w:proofErr w:type="spellStart"/>
      <w:r>
        <w:t>ust</w:t>
      </w:r>
      <w:proofErr w:type="spellEnd"/>
      <w:r>
        <w:t>. § 35 odst.</w:t>
      </w:r>
      <w:r w:rsidR="00256E92">
        <w:t> </w:t>
      </w:r>
      <w:r>
        <w:t>2 písm. h) zákona č. 129/2000 Sb., o krajích (krajské zřízení), ve znění pozdějších předpisů,</w:t>
      </w:r>
    </w:p>
    <w:p w14:paraId="19871BF1" w14:textId="77777777" w:rsidR="00C204CF" w:rsidRDefault="00C204CF" w:rsidP="002F4345">
      <w:pPr>
        <w:jc w:val="both"/>
      </w:pPr>
    </w:p>
    <w:p w14:paraId="0EBC32B7" w14:textId="77777777" w:rsidR="00C04D49" w:rsidRDefault="00F9336D" w:rsidP="00C04D49">
      <w:pPr>
        <w:jc w:val="both"/>
        <w:rPr>
          <w:rFonts w:ascii="Arial Black" w:hAnsi="Arial Black" w:cs="Arial Black"/>
          <w:sz w:val="28"/>
          <w:szCs w:val="28"/>
          <w:u w:val="single"/>
        </w:rPr>
      </w:pPr>
      <w:r w:rsidRPr="005C4B50">
        <w:rPr>
          <w:b/>
          <w:bCs/>
          <w:spacing w:val="60"/>
        </w:rPr>
        <w:t>schválit</w:t>
      </w:r>
      <w:r>
        <w:t xml:space="preserve"> uzavření Dodatku č. 2 ke Smlouvě o zajištění železniční osobní dopravy mezikrajskými vlaky </w:t>
      </w:r>
      <w:r w:rsidRPr="0076621C">
        <w:t>s</w:t>
      </w:r>
      <w:r>
        <w:t> Krajem Vysočina</w:t>
      </w:r>
      <w:r w:rsidRPr="0076621C">
        <w:t>, se sídlem</w:t>
      </w:r>
      <w:r w:rsidRPr="0076621C">
        <w:rPr>
          <w:rFonts w:ascii="Arial" w:hAnsi="Arial" w:cs="Arial"/>
          <w:color w:val="333333"/>
          <w:sz w:val="19"/>
          <w:szCs w:val="19"/>
        </w:rPr>
        <w:t xml:space="preserve"> </w:t>
      </w:r>
      <w:r w:rsidRPr="00441C1D">
        <w:t>Žižkova 57, 587 33 Jihlava</w:t>
      </w:r>
      <w:r w:rsidRPr="0076621C">
        <w:t>, IČO</w:t>
      </w:r>
      <w:r w:rsidR="007B5649" w:rsidRPr="0076621C">
        <w:t xml:space="preserve"> </w:t>
      </w:r>
      <w:r w:rsidR="007B5649">
        <w:t xml:space="preserve">70890749, ve znění, které je uvedeno v příloze </w:t>
      </w:r>
      <w:r w:rsidR="007B5649" w:rsidRPr="0076621C">
        <w:t>č</w:t>
      </w:r>
      <w:r w:rsidR="007B5649">
        <w:t>.</w:t>
      </w:r>
      <w:r>
        <w:t xml:space="preserve"> 70890749, ve znění, které je uvedeno v příloze </w:t>
      </w:r>
      <w:r w:rsidRPr="0076621C">
        <w:t>č</w:t>
      </w:r>
      <w:r>
        <w:t xml:space="preserve">. </w:t>
      </w:r>
      <w:r w:rsidR="00C04D49">
        <w:t>87</w:t>
      </w:r>
      <w:r>
        <w:t xml:space="preserve"> zápisu</w:t>
      </w:r>
      <w:r w:rsidRPr="007D48F8">
        <w:rPr>
          <w:bCs/>
        </w:rPr>
        <w:t>.</w:t>
      </w:r>
    </w:p>
    <w:p w14:paraId="3EB5A60C" w14:textId="77777777" w:rsidR="00C04D49" w:rsidRDefault="00C04D49" w:rsidP="00C04D49">
      <w:pPr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315F42E4" w14:textId="64F24E60" w:rsidR="00D74268" w:rsidRPr="00C04D49" w:rsidRDefault="00D74268" w:rsidP="00C04D49">
      <w:pPr>
        <w:jc w:val="both"/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116 programu – </w:t>
      </w:r>
      <w:r w:rsidR="00456FE8" w:rsidRPr="00456FE8">
        <w:rPr>
          <w:rFonts w:ascii="Arial Black" w:hAnsi="Arial Black" w:cs="Arial Black"/>
          <w:sz w:val="28"/>
          <w:szCs w:val="28"/>
          <w:u w:val="single"/>
        </w:rPr>
        <w:t>Dodatek č. 23 ke zřizovací listině SÚS JMK</w:t>
      </w:r>
    </w:p>
    <w:p w14:paraId="2E95E3FE" w14:textId="77777777" w:rsidR="00D74268" w:rsidRDefault="00D74268" w:rsidP="002F4345">
      <w:pPr>
        <w:jc w:val="both"/>
        <w:rPr>
          <w:b/>
          <w:bCs/>
          <w:u w:val="single"/>
        </w:rPr>
      </w:pPr>
    </w:p>
    <w:p w14:paraId="475865D5" w14:textId="7238F2AB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4F64E1">
        <w:rPr>
          <w:b/>
          <w:bCs/>
          <w:u w:val="single"/>
        </w:rPr>
        <w:t>981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233B366C" w14:textId="1845779E" w:rsidR="003E2B3E" w:rsidRPr="00D179A6" w:rsidRDefault="003E2B3E" w:rsidP="002F4345">
      <w:pPr>
        <w:jc w:val="both"/>
        <w:rPr>
          <w:iCs/>
        </w:rPr>
      </w:pPr>
      <w:r w:rsidRPr="00D179A6">
        <w:rPr>
          <w:iCs/>
        </w:rPr>
        <w:t>Rada Jihomoravského kraje v souladu s ustanovením § 59 odst. 1 zákona č. 129/2000 Sb., o</w:t>
      </w:r>
      <w:r>
        <w:rPr>
          <w:iCs/>
        </w:rPr>
        <w:t> </w:t>
      </w:r>
      <w:r w:rsidRPr="00D179A6">
        <w:rPr>
          <w:iCs/>
        </w:rPr>
        <w:t xml:space="preserve">krajích (krajské zřízení), </w:t>
      </w:r>
      <w:r>
        <w:rPr>
          <w:iCs/>
        </w:rPr>
        <w:t>ve znění pozdějších předpisů,</w:t>
      </w:r>
      <w:r w:rsidRPr="00D179A6">
        <w:rPr>
          <w:iCs/>
        </w:rPr>
        <w:t xml:space="preserve"> </w:t>
      </w:r>
    </w:p>
    <w:p w14:paraId="31A3A08E" w14:textId="77777777" w:rsidR="003E2B3E" w:rsidRPr="00D179A6" w:rsidRDefault="003E2B3E" w:rsidP="002F4345">
      <w:pPr>
        <w:jc w:val="both"/>
        <w:rPr>
          <w:iCs/>
        </w:rPr>
      </w:pPr>
    </w:p>
    <w:p w14:paraId="6D5340D3" w14:textId="00EA90F2" w:rsidR="003E2B3E" w:rsidRPr="00AA065F" w:rsidRDefault="003E2B3E" w:rsidP="002F4345">
      <w:pPr>
        <w:jc w:val="both"/>
      </w:pPr>
      <w:r w:rsidRPr="00CD0410">
        <w:rPr>
          <w:b/>
          <w:bCs/>
          <w:spacing w:val="60"/>
        </w:rPr>
        <w:t>doporučuje</w:t>
      </w:r>
      <w:r w:rsidRPr="00D179A6">
        <w:rPr>
          <w:b/>
          <w:bCs/>
        </w:rPr>
        <w:t xml:space="preserve"> </w:t>
      </w:r>
      <w:r w:rsidRPr="00D179A6">
        <w:t xml:space="preserve">Zastupitelstvu Jihomoravského kraje </w:t>
      </w:r>
      <w:r>
        <w:t xml:space="preserve">v souladu s </w:t>
      </w:r>
      <w:r w:rsidRPr="00D179A6">
        <w:t xml:space="preserve">ustanovením § 35 odst. 2 písm. j) zákona č. 129/2000 Sb., o krajích (krajské zřízení), </w:t>
      </w:r>
      <w:r>
        <w:t xml:space="preserve">ve znění pozdějších předpisů </w:t>
      </w:r>
      <w:r w:rsidRPr="00D179A6">
        <w:t>a</w:t>
      </w:r>
      <w:r>
        <w:t> s </w:t>
      </w:r>
      <w:r w:rsidRPr="00D179A6">
        <w:t>ustanovením</w:t>
      </w:r>
      <w:r>
        <w:t xml:space="preserve"> </w:t>
      </w:r>
      <w:r w:rsidRPr="00D179A6">
        <w:t xml:space="preserve">§ 27 odst. 2 zákona č. </w:t>
      </w:r>
      <w:r w:rsidRPr="00AA065F">
        <w:t>250/2000 Sb. o rozpočtových pravidlech územních rozpočtů, ve znění pozdějších předpisů</w:t>
      </w:r>
      <w:r>
        <w:t>,</w:t>
      </w:r>
      <w:r w:rsidRPr="00AA065F">
        <w:t xml:space="preserve"> </w:t>
      </w:r>
    </w:p>
    <w:p w14:paraId="2DEAC54E" w14:textId="77777777" w:rsidR="003E2B3E" w:rsidRDefault="003E2B3E" w:rsidP="002F4345">
      <w:pPr>
        <w:jc w:val="both"/>
        <w:rPr>
          <w:b/>
          <w:bCs/>
          <w:spacing w:val="64"/>
        </w:rPr>
      </w:pPr>
    </w:p>
    <w:p w14:paraId="010E071A" w14:textId="27DDA6FF" w:rsidR="0016751C" w:rsidRDefault="003E2B3E" w:rsidP="002F4345">
      <w:pPr>
        <w:jc w:val="both"/>
      </w:pPr>
      <w:r w:rsidRPr="00CD0410">
        <w:rPr>
          <w:b/>
          <w:bCs/>
          <w:spacing w:val="60"/>
        </w:rPr>
        <w:t>schválit</w:t>
      </w:r>
      <w:r>
        <w:t xml:space="preserve"> dodatek č. 23 ke zřizovací </w:t>
      </w:r>
      <w:r w:rsidRPr="00D179A6">
        <w:t>listin</w:t>
      </w:r>
      <w:r>
        <w:t>ě</w:t>
      </w:r>
      <w:r w:rsidRPr="00D179A6">
        <w:t xml:space="preserve"> Správy a údržby silnic Jihomoravského kraje, příspěvkové organizace kraje</w:t>
      </w:r>
      <w:r>
        <w:t>,</w:t>
      </w:r>
      <w:r w:rsidRPr="00D066C6">
        <w:t xml:space="preserve"> </w:t>
      </w:r>
      <w:r>
        <w:t xml:space="preserve">ze dne 17.9.2009, č. j. 427/09/Z 8, jehož obsahem je </w:t>
      </w:r>
      <w:r w:rsidRPr="003E5EF5">
        <w:t>aktualizace rozsahu a hodnoty nemovitého majetku předaného příspěvkové organizaci k</w:t>
      </w:r>
      <w:r>
        <w:t> </w:t>
      </w:r>
      <w:r w:rsidRPr="003E5EF5">
        <w:t>hospodaření</w:t>
      </w:r>
      <w:r>
        <w:t xml:space="preserve"> a</w:t>
      </w:r>
      <w:r w:rsidR="006C631F">
        <w:t> </w:t>
      </w:r>
      <w:r>
        <w:t xml:space="preserve">doplnění povinností organizace k majetku předanému k hospodaření; dodatek je </w:t>
      </w:r>
      <w:r w:rsidRPr="00D179A6">
        <w:t>příloh</w:t>
      </w:r>
      <w:r>
        <w:t>ou</w:t>
      </w:r>
      <w:r w:rsidRPr="00D179A6">
        <w:t xml:space="preserve"> č.</w:t>
      </w:r>
      <w:r>
        <w:t> </w:t>
      </w:r>
      <w:r w:rsidR="00C04D49">
        <w:t xml:space="preserve">88 </w:t>
      </w:r>
      <w:r w:rsidRPr="00D179A6">
        <w:t>zápisu.</w:t>
      </w:r>
    </w:p>
    <w:p w14:paraId="7FD831EB" w14:textId="77777777" w:rsidR="00256E92" w:rsidRDefault="00256E92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58A64CD2" w14:textId="0156F3EB" w:rsidR="00D74268" w:rsidRDefault="00D7426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117 programu – </w:t>
      </w:r>
      <w:r w:rsidR="00FA3E86" w:rsidRPr="00FA3E86">
        <w:rPr>
          <w:rFonts w:ascii="Arial Black" w:hAnsi="Arial Black" w:cs="Arial Black"/>
          <w:sz w:val="28"/>
          <w:szCs w:val="28"/>
          <w:u w:val="single"/>
        </w:rPr>
        <w:t>SÚS JMK – veřejná zakázka na</w:t>
      </w:r>
      <w:r w:rsidR="00FA3E86">
        <w:rPr>
          <w:rFonts w:ascii="Arial Black" w:hAnsi="Arial Black" w:cs="Arial Black"/>
          <w:sz w:val="28"/>
          <w:szCs w:val="28"/>
          <w:u w:val="single"/>
        </w:rPr>
        <w:t> </w:t>
      </w:r>
      <w:r w:rsidR="00FA3E86" w:rsidRPr="00FA3E86">
        <w:rPr>
          <w:rFonts w:ascii="Arial Black" w:hAnsi="Arial Black" w:cs="Arial Black"/>
          <w:sz w:val="28"/>
          <w:szCs w:val="28"/>
          <w:u w:val="single"/>
        </w:rPr>
        <w:t>stavební práce „II/737 Brno, ul. Jedovnická“</w:t>
      </w:r>
    </w:p>
    <w:p w14:paraId="13BD2527" w14:textId="77777777" w:rsidR="00EC224D" w:rsidRDefault="00EC224D" w:rsidP="002F4345">
      <w:pPr>
        <w:jc w:val="both"/>
        <w:rPr>
          <w:b/>
          <w:bCs/>
          <w:u w:val="single"/>
        </w:rPr>
      </w:pPr>
    </w:p>
    <w:p w14:paraId="23B1B1E7" w14:textId="6D43AE7D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9B4868">
        <w:rPr>
          <w:b/>
          <w:bCs/>
          <w:u w:val="single"/>
        </w:rPr>
        <w:t>982/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786DE63C" w14:textId="77777777" w:rsidR="009D3C4C" w:rsidRDefault="009D3C4C" w:rsidP="002F4345">
      <w:pPr>
        <w:jc w:val="both"/>
      </w:pPr>
      <w:r>
        <w:t>Rada Jihomoravského kraje v souladu s ustanovením § 59 odst. 1 písm. i) zákona č. 129/2000 Sb., o krajích (krajské zřízení), ve znění pozdějších předpisů, s čl. VIII. odst. A. body 1 a 3 zřizovací listiny příspěvkové organizace Správa a údržba silnic Jihomoravského kraje a se směrnicí 36/INA-VOK, v aktuálním znění,</w:t>
      </w:r>
    </w:p>
    <w:p w14:paraId="2B267573" w14:textId="77777777" w:rsidR="009D3C4C" w:rsidRDefault="009D3C4C" w:rsidP="002F4345">
      <w:pPr>
        <w:tabs>
          <w:tab w:val="left" w:pos="567"/>
        </w:tabs>
        <w:ind w:left="567" w:hanging="283"/>
        <w:jc w:val="both"/>
        <w:rPr>
          <w:rFonts w:eastAsia="SimSun"/>
          <w:szCs w:val="20"/>
        </w:rPr>
      </w:pPr>
    </w:p>
    <w:p w14:paraId="7D7474BF" w14:textId="36E32BD0" w:rsidR="009D3C4C" w:rsidRPr="00AE7B77" w:rsidRDefault="009D3C4C" w:rsidP="002F4345">
      <w:pPr>
        <w:numPr>
          <w:ilvl w:val="0"/>
          <w:numId w:val="2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eastAsia="SimSun"/>
          <w:szCs w:val="20"/>
        </w:rPr>
      </w:pPr>
      <w:r w:rsidRPr="00CD30EC">
        <w:rPr>
          <w:b/>
          <w:bCs/>
          <w:spacing w:val="60"/>
        </w:rPr>
        <w:t>souhlasí</w:t>
      </w:r>
      <w:r w:rsidRPr="00944D0C">
        <w:rPr>
          <w:b/>
          <w:bCs/>
          <w:spacing w:val="64"/>
        </w:rPr>
        <w:t xml:space="preserve"> </w:t>
      </w:r>
      <w:r w:rsidRPr="00124288">
        <w:t>s</w:t>
      </w:r>
      <w:r>
        <w:t> investičním záměrem</w:t>
      </w:r>
      <w:r w:rsidRPr="00124288">
        <w:t xml:space="preserve"> příspěvkové organizace Správa a údržba silnic Jihomoravského kraje na akc</w:t>
      </w:r>
      <w:r>
        <w:t>i „</w:t>
      </w:r>
      <w:r w:rsidRPr="00124288">
        <w:t>I</w:t>
      </w:r>
      <w:r>
        <w:t>I/373 Brno, ul. Jedovnická</w:t>
      </w:r>
      <w:r w:rsidRPr="00124288">
        <w:t>“, který t</w:t>
      </w:r>
      <w:r w:rsidRPr="00725FB9">
        <w:rPr>
          <w:rFonts w:eastAsia="SimSun"/>
          <w:szCs w:val="20"/>
        </w:rPr>
        <w:t xml:space="preserve">voří přílohu č. </w:t>
      </w:r>
      <w:r w:rsidR="00C04D49">
        <w:rPr>
          <w:rFonts w:eastAsia="SimSun"/>
          <w:szCs w:val="20"/>
        </w:rPr>
        <w:t xml:space="preserve">89a </w:t>
      </w:r>
      <w:r w:rsidRPr="00725FB9">
        <w:rPr>
          <w:rFonts w:eastAsia="SimSun"/>
          <w:szCs w:val="20"/>
        </w:rPr>
        <w:t>zápisu,</w:t>
      </w:r>
    </w:p>
    <w:p w14:paraId="77AFB786" w14:textId="77777777" w:rsidR="009D3C4C" w:rsidRDefault="009D3C4C" w:rsidP="002F4345">
      <w:pPr>
        <w:pStyle w:val="Odstavecseseznamem"/>
        <w:ind w:left="0"/>
        <w:rPr>
          <w:b/>
          <w:bCs/>
          <w:spacing w:val="64"/>
        </w:rPr>
      </w:pPr>
    </w:p>
    <w:p w14:paraId="2B207E80" w14:textId="77777777" w:rsidR="009D3C4C" w:rsidRDefault="009D3C4C" w:rsidP="002F4345">
      <w:pPr>
        <w:numPr>
          <w:ilvl w:val="0"/>
          <w:numId w:val="2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CD30EC">
        <w:rPr>
          <w:b/>
          <w:bCs/>
          <w:spacing w:val="60"/>
        </w:rPr>
        <w:t>uděluje souhlas</w:t>
      </w:r>
      <w:r w:rsidRPr="00A04831">
        <w:t xml:space="preserve"> </w:t>
      </w:r>
      <w:r>
        <w:t>příspěvkové organizaci Správa a údržba silnic Jihomoravského kraje k zahájení zadávacího</w:t>
      </w:r>
      <w:r w:rsidRPr="00A04831">
        <w:t xml:space="preserve"> řízení </w:t>
      </w:r>
      <w:r>
        <w:t>na podlimitní veřejnou zakázku na stavební práce „</w:t>
      </w:r>
      <w:r w:rsidRPr="00124288">
        <w:t>I</w:t>
      </w:r>
      <w:r>
        <w:t>I/373 Brno, ul. Jedovnická</w:t>
      </w:r>
      <w:r w:rsidRPr="00124288">
        <w:t>“</w:t>
      </w:r>
      <w:r>
        <w:t xml:space="preserve"> postupem podle § 56</w:t>
      </w:r>
      <w:r w:rsidRPr="00250514">
        <w:t xml:space="preserve"> zákona č.</w:t>
      </w:r>
      <w:r>
        <w:t> 134/2016 Sb., o zadávání veřejných zakázek, tj. formou otevřeného řízení,</w:t>
      </w:r>
    </w:p>
    <w:p w14:paraId="18A1C0DB" w14:textId="77777777" w:rsidR="009D3C4C" w:rsidRDefault="009D3C4C" w:rsidP="002F4345">
      <w:pPr>
        <w:pStyle w:val="Odstavecseseznamem"/>
        <w:ind w:left="0"/>
      </w:pPr>
    </w:p>
    <w:p w14:paraId="1070488F" w14:textId="408B87C0" w:rsidR="009D3C4C" w:rsidRDefault="009D3C4C" w:rsidP="002F4345">
      <w:pPr>
        <w:numPr>
          <w:ilvl w:val="0"/>
          <w:numId w:val="2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eastAsia="SimSun"/>
          <w:szCs w:val="20"/>
        </w:rPr>
      </w:pPr>
      <w:r w:rsidRPr="00CD30EC">
        <w:rPr>
          <w:b/>
          <w:bCs/>
          <w:spacing w:val="60"/>
        </w:rPr>
        <w:t>stanovuje</w:t>
      </w:r>
      <w:r w:rsidRPr="0029258F">
        <w:rPr>
          <w:b/>
        </w:rPr>
        <w:t xml:space="preserve"> </w:t>
      </w:r>
      <w:r w:rsidRPr="00371EF8">
        <w:t>jako osoby pod</w:t>
      </w:r>
      <w:r>
        <w:t>ílející se na průběhu zadávacího</w:t>
      </w:r>
      <w:r w:rsidRPr="00371EF8">
        <w:t xml:space="preserve"> řízení </w:t>
      </w:r>
      <w:r>
        <w:t xml:space="preserve">ve vztahu k </w:t>
      </w:r>
      <w:r w:rsidRPr="00D31260">
        <w:t>veřejn</w:t>
      </w:r>
      <w:r>
        <w:t>é</w:t>
      </w:r>
      <w:r w:rsidRPr="00D31260">
        <w:t xml:space="preserve"> zakáz</w:t>
      </w:r>
      <w:r>
        <w:t>ce příspěvkové organizace Správa a údržba silnic Jihomoravského kraje na stavební práce</w:t>
      </w:r>
      <w:r w:rsidRPr="00D31260">
        <w:t xml:space="preserve"> </w:t>
      </w:r>
      <w:r>
        <w:t>„II/373 Brno, ul. Jedovnická</w:t>
      </w:r>
      <w:r w:rsidRPr="00124288">
        <w:t>“</w:t>
      </w:r>
      <w:r>
        <w:t xml:space="preserve"> osoby uvedené v seznamu, který tvoří přílohu č. </w:t>
      </w:r>
      <w:r w:rsidR="00C04D49">
        <w:t>89b</w:t>
      </w:r>
      <w:r>
        <w:t xml:space="preserve"> zápisu.</w:t>
      </w:r>
    </w:p>
    <w:p w14:paraId="44441D4D" w14:textId="77777777" w:rsidR="002A2708" w:rsidRDefault="002A270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A336A17" w14:textId="7CE04F03" w:rsidR="00D74268" w:rsidRDefault="00D7426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118 programu – </w:t>
      </w:r>
      <w:r w:rsidR="0083442D" w:rsidRPr="0083442D">
        <w:rPr>
          <w:rFonts w:ascii="Arial Black" w:hAnsi="Arial Black" w:cs="Arial Black"/>
          <w:sz w:val="28"/>
          <w:szCs w:val="28"/>
          <w:u w:val="single"/>
        </w:rPr>
        <w:t xml:space="preserve">SÚS JMK – majetkoprávní vypořádání pozemků pro stavbu „III/3834 Viničné Šumice, most 3834-1 přes </w:t>
      </w:r>
      <w:proofErr w:type="spellStart"/>
      <w:r w:rsidR="0083442D" w:rsidRPr="0083442D">
        <w:rPr>
          <w:rFonts w:ascii="Arial Black" w:hAnsi="Arial Black" w:cs="Arial Black"/>
          <w:sz w:val="28"/>
          <w:szCs w:val="28"/>
          <w:u w:val="single"/>
        </w:rPr>
        <w:t>Kovalovický</w:t>
      </w:r>
      <w:proofErr w:type="spellEnd"/>
      <w:r w:rsidR="0083442D" w:rsidRPr="0083442D">
        <w:rPr>
          <w:rFonts w:ascii="Arial Black" w:hAnsi="Arial Black" w:cs="Arial Black"/>
          <w:sz w:val="28"/>
          <w:szCs w:val="28"/>
          <w:u w:val="single"/>
        </w:rPr>
        <w:t xml:space="preserve"> potok“</w:t>
      </w:r>
    </w:p>
    <w:p w14:paraId="2179FEFA" w14:textId="77777777" w:rsidR="00D74268" w:rsidRDefault="00D74268" w:rsidP="002F4345">
      <w:pPr>
        <w:jc w:val="both"/>
        <w:rPr>
          <w:b/>
          <w:bCs/>
          <w:u w:val="single"/>
        </w:rPr>
      </w:pPr>
    </w:p>
    <w:p w14:paraId="603771CB" w14:textId="5665DFF2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54905">
        <w:rPr>
          <w:b/>
          <w:bCs/>
          <w:u w:val="single"/>
        </w:rPr>
        <w:t>983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435CB704" w14:textId="36E07012" w:rsidR="005F17D7" w:rsidRDefault="005F17D7" w:rsidP="002F4345">
      <w:pPr>
        <w:jc w:val="both"/>
      </w:pPr>
      <w:r>
        <w:t>Rada Jihomoravského kraje v souladu s ustanovením § 59 odst. 1 písm. i) zákona č.</w:t>
      </w:r>
      <w:r w:rsidR="00256E92">
        <w:t> </w:t>
      </w:r>
      <w:r>
        <w:t>129/2000</w:t>
      </w:r>
      <w:r w:rsidR="00256E92">
        <w:t> </w:t>
      </w:r>
      <w:r>
        <w:t xml:space="preserve">Sb., o krajích (krajské zřízení), ve znění pozdějších předpisů, a ustanovením § 27 odst. 7 písm. d) zákona č. 250/2000 Sb. o rozpočtových pravidlech územních rozpočtů, ve znění pozdějších předpisů, </w:t>
      </w:r>
    </w:p>
    <w:p w14:paraId="56E5E4A0" w14:textId="77777777" w:rsidR="005F17D7" w:rsidRDefault="005F17D7" w:rsidP="002F4345">
      <w:pPr>
        <w:jc w:val="both"/>
        <w:rPr>
          <w:sz w:val="22"/>
          <w:szCs w:val="22"/>
        </w:rPr>
      </w:pPr>
    </w:p>
    <w:p w14:paraId="4C80B59A" w14:textId="5E09F11C" w:rsidR="005F17D7" w:rsidRDefault="005F17D7" w:rsidP="002F4345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440300">
        <w:rPr>
          <w:b/>
          <w:bCs/>
          <w:spacing w:val="60"/>
        </w:rPr>
        <w:t>přijímá</w:t>
      </w:r>
      <w:r w:rsidRPr="00440300">
        <w:rPr>
          <w:b/>
          <w:bCs/>
        </w:rPr>
        <w:t xml:space="preserve"> </w:t>
      </w:r>
      <w:r w:rsidRPr="00440300">
        <w:t>rozhodnutí</w:t>
      </w:r>
      <w:r>
        <w:t>, že</w:t>
      </w:r>
      <w:r w:rsidRPr="00440300">
        <w:rPr>
          <w:b/>
          <w:bCs/>
        </w:rPr>
        <w:t xml:space="preserve"> </w:t>
      </w:r>
      <w:r>
        <w:t xml:space="preserve">Správa a údržba silnic Jihomoravského kraje, příspěvková organizace kraje, je oprávněna nabýt za účelem majetkoprávního vypořádání stavby „III/3834 Viničné Šumice, most 3834-1 přes </w:t>
      </w:r>
      <w:proofErr w:type="spellStart"/>
      <w:r>
        <w:t>Kovalovický</w:t>
      </w:r>
      <w:proofErr w:type="spellEnd"/>
      <w:r>
        <w:t xml:space="preserve"> potok“ do svého vlastnictví pozemky v k.</w:t>
      </w:r>
      <w:r w:rsidR="00894E5D">
        <w:t xml:space="preserve"> </w:t>
      </w:r>
      <w:r>
        <w:rPr>
          <w:lang w:val="cs-CZ"/>
        </w:rPr>
        <w:t> </w:t>
      </w:r>
      <w:proofErr w:type="spellStart"/>
      <w:r>
        <w:t>ú.</w:t>
      </w:r>
      <w:proofErr w:type="spellEnd"/>
      <w:r w:rsidR="00894E5D">
        <w:t xml:space="preserve"> </w:t>
      </w:r>
      <w:r>
        <w:rPr>
          <w:lang w:val="cs-CZ"/>
        </w:rPr>
        <w:t> </w:t>
      </w:r>
      <w:r>
        <w:t>Pozořice:</w:t>
      </w:r>
    </w:p>
    <w:p w14:paraId="00C3A8DF" w14:textId="77777777" w:rsidR="005F17D7" w:rsidRPr="007C1AFF" w:rsidRDefault="005F17D7" w:rsidP="002F4345">
      <w:pPr>
        <w:tabs>
          <w:tab w:val="left" w:pos="284"/>
        </w:tabs>
        <w:jc w:val="both"/>
      </w:pPr>
      <w:r w:rsidRPr="007C1AFF">
        <w:t>- části p. č. 2008/1 o výměře celkem 19 m</w:t>
      </w:r>
      <w:r w:rsidRPr="007C1AFF">
        <w:rPr>
          <w:vertAlign w:val="superscript"/>
        </w:rPr>
        <w:t>2</w:t>
      </w:r>
      <w:r w:rsidRPr="007C1AFF">
        <w:t xml:space="preserve"> oddělené geometrickým plánem č. 1733-10/2020 jako p. č. 2008/7 o výměře 11 m</w:t>
      </w:r>
      <w:r w:rsidRPr="007C1AFF">
        <w:rPr>
          <w:vertAlign w:val="superscript"/>
        </w:rPr>
        <w:t>2</w:t>
      </w:r>
      <w:r w:rsidRPr="007C1AFF">
        <w:t xml:space="preserve"> a jako díl „a“ o výměře 8 m</w:t>
      </w:r>
      <w:r w:rsidRPr="007C1AFF">
        <w:rPr>
          <w:vertAlign w:val="superscript"/>
        </w:rPr>
        <w:t>2</w:t>
      </w:r>
      <w:r w:rsidRPr="007C1AFF">
        <w:t xml:space="preserve"> tvořící část p. č. 2008/8,</w:t>
      </w:r>
    </w:p>
    <w:p w14:paraId="6D3210E8" w14:textId="77777777" w:rsidR="005F17D7" w:rsidRDefault="005F17D7" w:rsidP="002F4345">
      <w:pPr>
        <w:tabs>
          <w:tab w:val="left" w:pos="284"/>
        </w:tabs>
        <w:jc w:val="both"/>
      </w:pPr>
      <w:r>
        <w:t>- část p. č. 2011/1</w:t>
      </w:r>
      <w:r w:rsidRPr="00F9074A">
        <w:t xml:space="preserve"> </w:t>
      </w:r>
      <w:r>
        <w:t>o výměře 6 m</w:t>
      </w:r>
      <w:r>
        <w:rPr>
          <w:vertAlign w:val="superscript"/>
        </w:rPr>
        <w:t>2</w:t>
      </w:r>
      <w:r>
        <w:t xml:space="preserve"> oddělená geometrickým plánem č. 1733-10/2020 jako díl „b“ tvořící část p. č. 2008/8,</w:t>
      </w:r>
    </w:p>
    <w:p w14:paraId="34BF8054" w14:textId="64C4B17C" w:rsidR="005F17D7" w:rsidRPr="00AE0EC0" w:rsidRDefault="005F17D7" w:rsidP="002F4345">
      <w:pPr>
        <w:tabs>
          <w:tab w:val="left" w:pos="284"/>
        </w:tabs>
        <w:jc w:val="both"/>
      </w:pPr>
      <w:r>
        <w:t>- část p. č. 2012/1 o výměře 11 m</w:t>
      </w:r>
      <w:r>
        <w:rPr>
          <w:vertAlign w:val="superscript"/>
        </w:rPr>
        <w:t>2</w:t>
      </w:r>
      <w:r>
        <w:t xml:space="preserve"> oddělená geometrickým plánem č. 1733-10/2020 jako</w:t>
      </w:r>
      <w:r w:rsidR="00894E5D">
        <w:t xml:space="preserve"> p. </w:t>
      </w:r>
      <w:r>
        <w:t> p. č.</w:t>
      </w:r>
      <w:r w:rsidR="00894E5D">
        <w:t xml:space="preserve"> </w:t>
      </w:r>
      <w:r>
        <w:t> 2012/5,</w:t>
      </w:r>
    </w:p>
    <w:p w14:paraId="31AAF90C" w14:textId="5E4838B4" w:rsidR="005F17D7" w:rsidRDefault="005F17D7" w:rsidP="002F4345">
      <w:pPr>
        <w:tabs>
          <w:tab w:val="left" w:pos="284"/>
        </w:tabs>
        <w:jc w:val="both"/>
      </w:pPr>
      <w:r>
        <w:t>a to kupní smlouvou za podmínek, které tvoří přílohu č.</w:t>
      </w:r>
      <w:r w:rsidR="00875091">
        <w:t xml:space="preserve"> 90a</w:t>
      </w:r>
      <w:r>
        <w:t xml:space="preserve"> zápisu,</w:t>
      </w:r>
    </w:p>
    <w:p w14:paraId="072115BC" w14:textId="77777777" w:rsidR="005F17D7" w:rsidRDefault="005F17D7" w:rsidP="002F4345">
      <w:pPr>
        <w:tabs>
          <w:tab w:val="left" w:pos="284"/>
        </w:tabs>
        <w:jc w:val="both"/>
        <w:rPr>
          <w:b/>
          <w:i/>
        </w:rPr>
      </w:pPr>
    </w:p>
    <w:p w14:paraId="1B4B6EA4" w14:textId="5EFBC22F" w:rsidR="005F17D7" w:rsidRDefault="005F17D7" w:rsidP="002F4345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440300">
        <w:rPr>
          <w:b/>
          <w:bCs/>
          <w:spacing w:val="60"/>
        </w:rPr>
        <w:t>přijímá</w:t>
      </w:r>
      <w:r w:rsidRPr="00440300">
        <w:rPr>
          <w:b/>
          <w:bCs/>
        </w:rPr>
        <w:t xml:space="preserve"> </w:t>
      </w:r>
      <w:r w:rsidRPr="00440300">
        <w:t>rozhodnutí</w:t>
      </w:r>
      <w:r>
        <w:t xml:space="preserve">, </w:t>
      </w:r>
      <w:r w:rsidRPr="002B6FFC">
        <w:t>že S</w:t>
      </w:r>
      <w:r>
        <w:t xml:space="preserve">práva a údržba silnic Jihomoravského kraje, příspěvková organizace kraje, je oprávněna nabýt za účelem majetkoprávního vypořádání stavby „III/3834 Viničné Šumice, most 3834-1 přes </w:t>
      </w:r>
      <w:proofErr w:type="spellStart"/>
      <w:r>
        <w:t>Kovalovický</w:t>
      </w:r>
      <w:proofErr w:type="spellEnd"/>
      <w:r>
        <w:t xml:space="preserve"> potok“ do svého vlastnictví pozemek - část p. č. 1954/10 o výměře 25 m</w:t>
      </w:r>
      <w:r w:rsidRPr="00440300">
        <w:rPr>
          <w:vertAlign w:val="superscript"/>
        </w:rPr>
        <w:t>2</w:t>
      </w:r>
      <w:r>
        <w:t xml:space="preserve"> v k. </w:t>
      </w:r>
      <w:proofErr w:type="spellStart"/>
      <w:r>
        <w:t>ú.</w:t>
      </w:r>
      <w:proofErr w:type="spellEnd"/>
      <w:r>
        <w:t xml:space="preserve"> Viničné Šumice oddělená geometrickým plánem č.</w:t>
      </w:r>
      <w:r w:rsidR="00894E5D">
        <w:t xml:space="preserve"> 1183-10/2020 jako p. č. 1954/11,</w:t>
      </w:r>
      <w:r w:rsidR="00894E5D" w:rsidRPr="00D9494B">
        <w:t xml:space="preserve"> </w:t>
      </w:r>
      <w:r w:rsidR="00894E5D">
        <w:t xml:space="preserve">a to kupní smlouvou za podmínek, které tvoří přílohu č. </w:t>
      </w:r>
      <w:r>
        <w:rPr>
          <w:lang w:val="cs-CZ"/>
        </w:rPr>
        <w:t> </w:t>
      </w:r>
      <w:r>
        <w:t>1183-10/2020 jako p. č. 1954/11,</w:t>
      </w:r>
      <w:r w:rsidRPr="00D9494B">
        <w:t xml:space="preserve"> </w:t>
      </w:r>
      <w:r>
        <w:t>a to kupní smlouvou za podmínek, které tvoří přílohu č.</w:t>
      </w:r>
      <w:r w:rsidR="00875091">
        <w:rPr>
          <w:lang w:val="cs-CZ"/>
        </w:rPr>
        <w:t xml:space="preserve"> 90b</w:t>
      </w:r>
      <w:r>
        <w:t xml:space="preserve"> zápisu. </w:t>
      </w:r>
    </w:p>
    <w:p w14:paraId="24FF9834" w14:textId="5B4FE9C1" w:rsidR="00215E81" w:rsidRDefault="009B4868" w:rsidP="00967A2F">
      <w:pPr>
        <w:tabs>
          <w:tab w:val="left" w:pos="567"/>
          <w:tab w:val="left" w:pos="709"/>
        </w:tabs>
        <w:rPr>
          <w:b/>
        </w:rPr>
      </w:pPr>
      <w:r w:rsidRPr="009B4868">
        <w:rPr>
          <w:b/>
        </w:rPr>
        <w:t>Hlasování</w:t>
      </w:r>
      <w:r w:rsidR="000C468E">
        <w:rPr>
          <w:b/>
        </w:rPr>
        <w:t xml:space="preserve"> č. 1</w:t>
      </w:r>
      <w:r w:rsidR="00AA0BB2">
        <w:rPr>
          <w:b/>
        </w:rPr>
        <w:t>2</w:t>
      </w:r>
      <w:r w:rsidR="000C468E">
        <w:rPr>
          <w:b/>
        </w:rPr>
        <w:t xml:space="preserve"> (k bodům č. 107 až 118)</w:t>
      </w:r>
      <w:r w:rsidRPr="009B4868">
        <w:rPr>
          <w:b/>
        </w:rPr>
        <w:t xml:space="preserve">: </w:t>
      </w:r>
      <w:proofErr w:type="gramStart"/>
      <w:r w:rsidRPr="009B4868">
        <w:rPr>
          <w:b/>
        </w:rPr>
        <w:t>9 – 0</w:t>
      </w:r>
      <w:proofErr w:type="gramEnd"/>
      <w:r w:rsidRPr="009B4868">
        <w:rPr>
          <w:b/>
        </w:rPr>
        <w:t xml:space="preserve"> – 0</w:t>
      </w:r>
    </w:p>
    <w:p w14:paraId="3E95F3F7" w14:textId="77777777" w:rsidR="00B1184F" w:rsidRDefault="00B1184F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4793AD2F" w14:textId="63B5554A" w:rsidR="00D74268" w:rsidRDefault="00D7426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>Bod č. 1</w:t>
      </w:r>
      <w:r w:rsidR="00C91C3F">
        <w:rPr>
          <w:rFonts w:ascii="Arial Black" w:hAnsi="Arial Black" w:cs="Arial Black"/>
          <w:sz w:val="28"/>
          <w:szCs w:val="28"/>
          <w:u w:val="single"/>
        </w:rPr>
        <w:t>19</w:t>
      </w:r>
      <w:r>
        <w:rPr>
          <w:rFonts w:ascii="Arial Black" w:hAnsi="Arial Black" w:cs="Arial Black"/>
          <w:sz w:val="28"/>
          <w:szCs w:val="28"/>
          <w:u w:val="single"/>
        </w:rPr>
        <w:t xml:space="preserve"> programu – </w:t>
      </w:r>
      <w:r w:rsidR="00A06D26" w:rsidRPr="00A06D26">
        <w:rPr>
          <w:rFonts w:ascii="Arial Black" w:hAnsi="Arial Black" w:cs="Arial Black"/>
          <w:sz w:val="28"/>
          <w:szCs w:val="28"/>
          <w:u w:val="single"/>
        </w:rPr>
        <w:t>Finanční vypořádání veřejné podpory v oblasti sociálních služeb za rok 2020</w:t>
      </w:r>
    </w:p>
    <w:p w14:paraId="0767C256" w14:textId="77777777" w:rsidR="00D74268" w:rsidRDefault="00D74268" w:rsidP="002F4345">
      <w:pPr>
        <w:jc w:val="both"/>
        <w:rPr>
          <w:b/>
          <w:bCs/>
          <w:u w:val="single"/>
        </w:rPr>
      </w:pPr>
    </w:p>
    <w:p w14:paraId="3297240D" w14:textId="2C88EDEA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54905">
        <w:rPr>
          <w:b/>
          <w:bCs/>
          <w:u w:val="single"/>
        </w:rPr>
        <w:t>984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6B0795D9" w14:textId="77777777" w:rsidR="00B9220E" w:rsidRDefault="00B9220E" w:rsidP="002F4345">
      <w:pPr>
        <w:jc w:val="both"/>
      </w:pPr>
      <w:r w:rsidRPr="00A906F0">
        <w:t>Rada Jihomoravského kraje v</w:t>
      </w:r>
      <w:r>
        <w:t xml:space="preserve"> </w:t>
      </w:r>
      <w:r w:rsidRPr="00A906F0">
        <w:t>souladu s</w:t>
      </w:r>
      <w:r>
        <w:t xml:space="preserve"> </w:t>
      </w:r>
      <w:r w:rsidRPr="00A906F0">
        <w:t>u</w:t>
      </w:r>
      <w:r>
        <w:t xml:space="preserve">stanovením § 59 odst. 1 zákona </w:t>
      </w:r>
      <w:r w:rsidRPr="00A906F0">
        <w:t>č. 129/2000 Sb., o</w:t>
      </w:r>
      <w:r>
        <w:t> </w:t>
      </w:r>
      <w:r w:rsidRPr="00A906F0">
        <w:t>krajích (krajské zřízení), ve znění pozdějších předpisů,</w:t>
      </w:r>
    </w:p>
    <w:p w14:paraId="096A17AC" w14:textId="77777777" w:rsidR="00B9220E" w:rsidRPr="000D70C0" w:rsidRDefault="00B9220E" w:rsidP="002F4345">
      <w:pPr>
        <w:jc w:val="both"/>
        <w:rPr>
          <w:sz w:val="32"/>
        </w:rPr>
      </w:pPr>
      <w:r w:rsidRPr="00A906F0">
        <w:rPr>
          <w:b/>
          <w:spacing w:val="60"/>
        </w:rPr>
        <w:t>doporučuje</w:t>
      </w:r>
      <w:r w:rsidRPr="00A906F0">
        <w:rPr>
          <w:spacing w:val="60"/>
        </w:rPr>
        <w:t xml:space="preserve"> </w:t>
      </w:r>
      <w:r w:rsidRPr="00A906F0">
        <w:t>Zastupitelstvu Jihomoravského kraje v</w:t>
      </w:r>
      <w:r>
        <w:t xml:space="preserve"> </w:t>
      </w:r>
      <w:r w:rsidRPr="00A906F0">
        <w:t>souladu s</w:t>
      </w:r>
      <w:r>
        <w:t xml:space="preserve"> </w:t>
      </w:r>
      <w:r w:rsidRPr="00A906F0">
        <w:t>ustanovením § 35 odst. 2 písm. i)</w:t>
      </w:r>
      <w:r>
        <w:t xml:space="preserve"> </w:t>
      </w:r>
      <w:r w:rsidRPr="00A906F0">
        <w:t>zákona č. 129/2000 Sb., o</w:t>
      </w:r>
      <w:r>
        <w:t xml:space="preserve"> </w:t>
      </w:r>
      <w:r w:rsidRPr="00A906F0">
        <w:t>krajích (krajské zřízení)</w:t>
      </w:r>
      <w:r>
        <w:t xml:space="preserve">, ve znění pozdějších předpisů, </w:t>
      </w:r>
    </w:p>
    <w:p w14:paraId="461ADB7B" w14:textId="77777777" w:rsidR="00B9220E" w:rsidRDefault="00B9220E" w:rsidP="002F4345"/>
    <w:p w14:paraId="0F62C7CA" w14:textId="255C487A" w:rsidR="00B9220E" w:rsidRPr="00AB420F" w:rsidRDefault="00B9220E" w:rsidP="002F4345">
      <w:pPr>
        <w:pStyle w:val="Bezmezer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AB420F">
        <w:rPr>
          <w:b/>
          <w:spacing w:val="60"/>
          <w:sz w:val="24"/>
          <w:szCs w:val="24"/>
        </w:rPr>
        <w:t xml:space="preserve">vzít na vědomí </w:t>
      </w:r>
      <w:r w:rsidRPr="00AB420F">
        <w:rPr>
          <w:sz w:val="24"/>
          <w:szCs w:val="24"/>
        </w:rPr>
        <w:t>vratky z finančního vypořádání veřejné finanční podpory poskytnuté v oblasti sociálních služeb v rámci dotačního programu „Spolufinancování dotace MPSV z rozpočtu JMK“ pro rok 2020 v souladu s ustanovením § 105 zákona č. 108/2006 Sb., o sociálních službách, ve znění pozdějších předpisů, a v rámci dotačního programu „</w:t>
      </w:r>
      <w:hyperlink r:id="rId11" w:tooltip="Detaily programu" w:history="1">
        <w:r w:rsidRPr="00AB420F">
          <w:rPr>
            <w:sz w:val="24"/>
            <w:szCs w:val="24"/>
          </w:rPr>
          <w:t>Státní dotace pro poskytovatele sociálních služeb dle § 101a zák.</w:t>
        </w:r>
        <w:r>
          <w:rPr>
            <w:sz w:val="24"/>
            <w:szCs w:val="24"/>
          </w:rPr>
          <w:t xml:space="preserve"> </w:t>
        </w:r>
        <w:r w:rsidRPr="00AB420F">
          <w:rPr>
            <w:sz w:val="24"/>
            <w:szCs w:val="24"/>
          </w:rPr>
          <w:t>č.</w:t>
        </w:r>
        <w:r>
          <w:rPr>
            <w:sz w:val="24"/>
            <w:szCs w:val="24"/>
          </w:rPr>
          <w:t xml:space="preserve"> </w:t>
        </w:r>
        <w:r w:rsidRPr="00AB420F">
          <w:rPr>
            <w:sz w:val="24"/>
            <w:szCs w:val="24"/>
          </w:rPr>
          <w:t>108/2006 Sb.“ pro rok 20</w:t>
        </w:r>
      </w:hyperlink>
      <w:r>
        <w:rPr>
          <w:sz w:val="24"/>
          <w:szCs w:val="24"/>
        </w:rPr>
        <w:t xml:space="preserve">20 </w:t>
      </w:r>
      <w:r w:rsidRPr="00C468AD">
        <w:rPr>
          <w:sz w:val="24"/>
          <w:szCs w:val="24"/>
        </w:rPr>
        <w:t>v</w:t>
      </w:r>
      <w:r w:rsidR="006179AB" w:rsidRPr="00C468AD">
        <w:rPr>
          <w:sz w:val="24"/>
          <w:szCs w:val="24"/>
        </w:rPr>
        <w:t xml:space="preserve"> </w:t>
      </w:r>
      <w:r>
        <w:rPr>
          <w:sz w:val="24"/>
          <w:szCs w:val="24"/>
        </w:rPr>
        <w:t> </w:t>
      </w:r>
      <w:r w:rsidRPr="00C468AD">
        <w:rPr>
          <w:sz w:val="24"/>
          <w:szCs w:val="24"/>
        </w:rPr>
        <w:t>oblasti podpory poskytování sociálních služeb v souladu s ustanovením § 101a zákona č.</w:t>
      </w:r>
      <w:r w:rsidR="006179AB" w:rsidRPr="00C468AD">
        <w:rPr>
          <w:sz w:val="24"/>
          <w:szCs w:val="24"/>
        </w:rPr>
        <w:t xml:space="preserve"> </w:t>
      </w:r>
      <w:r>
        <w:rPr>
          <w:sz w:val="24"/>
          <w:szCs w:val="24"/>
        </w:rPr>
        <w:t> </w:t>
      </w:r>
      <w:r w:rsidRPr="00C468AD">
        <w:rPr>
          <w:sz w:val="24"/>
          <w:szCs w:val="24"/>
        </w:rPr>
        <w:t>108/2006 Sb., o sociálních službách, ve znění pozdějších předpisů,</w:t>
      </w:r>
      <w:r w:rsidRPr="00AB420F">
        <w:rPr>
          <w:sz w:val="24"/>
          <w:szCs w:val="24"/>
        </w:rPr>
        <w:t xml:space="preserve"> dle přílohy č. </w:t>
      </w:r>
      <w:r w:rsidR="0037765E">
        <w:rPr>
          <w:sz w:val="24"/>
          <w:szCs w:val="24"/>
        </w:rPr>
        <w:t xml:space="preserve">91 </w:t>
      </w:r>
      <w:r w:rsidRPr="00AB420F">
        <w:rPr>
          <w:sz w:val="24"/>
          <w:szCs w:val="24"/>
        </w:rPr>
        <w:t>zápisu,</w:t>
      </w:r>
    </w:p>
    <w:p w14:paraId="5B975C82" w14:textId="77777777" w:rsidR="00B9220E" w:rsidRDefault="00B9220E" w:rsidP="002F4345">
      <w:pPr>
        <w:tabs>
          <w:tab w:val="left" w:pos="284"/>
        </w:tabs>
        <w:jc w:val="both"/>
        <w:rPr>
          <w:b/>
          <w:spacing w:val="60"/>
        </w:rPr>
      </w:pPr>
    </w:p>
    <w:p w14:paraId="58C4D60B" w14:textId="2640F0DC" w:rsidR="00B9220E" w:rsidRPr="00C634E5" w:rsidRDefault="00B9220E" w:rsidP="00647EFA">
      <w:pPr>
        <w:tabs>
          <w:tab w:val="left" w:pos="284"/>
        </w:tabs>
        <w:jc w:val="both"/>
        <w:rPr>
          <w:bCs/>
          <w:lang w:eastAsia="x-none"/>
        </w:rPr>
      </w:pPr>
      <w:r>
        <w:rPr>
          <w:b/>
        </w:rPr>
        <w:t>b</w:t>
      </w:r>
      <w:r w:rsidRPr="00C6661D">
        <w:rPr>
          <w:b/>
        </w:rPr>
        <w:t>)</w:t>
      </w:r>
      <w:r w:rsidR="00647EFA">
        <w:rPr>
          <w:b/>
        </w:rPr>
        <w:tab/>
      </w:r>
      <w:r w:rsidRPr="00C634E5">
        <w:rPr>
          <w:b/>
          <w:spacing w:val="60"/>
        </w:rPr>
        <w:t>schválit</w:t>
      </w:r>
      <w:r>
        <w:rPr>
          <w:b/>
          <w:spacing w:val="60"/>
        </w:rPr>
        <w:t xml:space="preserve"> </w:t>
      </w:r>
      <w:r>
        <w:t xml:space="preserve">navýšení „Rezervy na financování sociálních služeb“ v rozpočtu Jihomoravského kraje na rok 2021 za účelem financování výdajů souvisejících s poskytováním sociálních služeb v celkové </w:t>
      </w:r>
      <w:r w:rsidRPr="0026208E">
        <w:t xml:space="preserve">výši </w:t>
      </w:r>
      <w:r w:rsidRPr="00CD32F1">
        <w:rPr>
          <w:bCs/>
        </w:rPr>
        <w:t>1 746 694 Kč</w:t>
      </w:r>
      <w:r>
        <w:t xml:space="preserve"> z finančních prostředků vrácených na účty </w:t>
      </w:r>
      <w:r>
        <w:lastRenderedPageBreak/>
        <w:t xml:space="preserve">Jihomoravského kraje z finančního vypořádání veřejné podpory poskytnuté v oblasti sociálních služeb, </w:t>
      </w:r>
      <w:r w:rsidRPr="00CD32F1">
        <w:t>a to v rámci § 105 zákona č. 108/2006 Sb., o sociálních službách</w:t>
      </w:r>
      <w:r>
        <w:t>,</w:t>
      </w:r>
      <w:r w:rsidRPr="00CD32F1">
        <w:t xml:space="preserve"> ve znění pozdějších předpisů.</w:t>
      </w:r>
      <w:r>
        <w:t xml:space="preserve"> </w:t>
      </w:r>
    </w:p>
    <w:p w14:paraId="7D7A9033" w14:textId="77777777" w:rsidR="00256E92" w:rsidRDefault="00256E92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6AD78EE" w14:textId="45B9A1A2" w:rsidR="00C91C3F" w:rsidRDefault="00C91C3F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120 programu – </w:t>
      </w:r>
      <w:r w:rsidR="0066028B" w:rsidRPr="0066028B">
        <w:rPr>
          <w:rFonts w:ascii="Arial Black" w:hAnsi="Arial Black" w:cs="Arial Black"/>
          <w:sz w:val="28"/>
          <w:szCs w:val="28"/>
          <w:u w:val="single"/>
        </w:rPr>
        <w:t>Dodatky k Pověření k poskytování služeb obecného hospodářského zájmu v Jihomoravském kraji</w:t>
      </w:r>
    </w:p>
    <w:p w14:paraId="10D48DFC" w14:textId="77777777" w:rsidR="00C91C3F" w:rsidRDefault="00C91C3F" w:rsidP="002F4345">
      <w:pPr>
        <w:jc w:val="both"/>
        <w:rPr>
          <w:b/>
          <w:bCs/>
          <w:u w:val="single"/>
        </w:rPr>
      </w:pPr>
    </w:p>
    <w:p w14:paraId="40488319" w14:textId="375820B4" w:rsidR="00C91C3F" w:rsidRDefault="00C91C3F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54905">
        <w:rPr>
          <w:b/>
          <w:bCs/>
          <w:u w:val="single"/>
        </w:rPr>
        <w:t>985</w:t>
      </w:r>
      <w:r>
        <w:rPr>
          <w:b/>
          <w:bCs/>
          <w:u w:val="single"/>
        </w:rPr>
        <w:t>/21/R15:</w:t>
      </w:r>
    </w:p>
    <w:p w14:paraId="6BC91905" w14:textId="0886AADD" w:rsidR="00A41923" w:rsidRPr="008D0F2C" w:rsidRDefault="00A41923" w:rsidP="002F4345">
      <w:pPr>
        <w:jc w:val="both"/>
      </w:pPr>
      <w:r w:rsidRPr="00BE2901">
        <w:t>Rada Jihomoravského kraje v</w:t>
      </w:r>
      <w:r>
        <w:t xml:space="preserve"> </w:t>
      </w:r>
      <w:r w:rsidRPr="00BE2901">
        <w:t>souladu s</w:t>
      </w:r>
      <w:r>
        <w:t xml:space="preserve"> </w:t>
      </w:r>
      <w:r w:rsidRPr="00BE2901">
        <w:t xml:space="preserve">ustanovením </w:t>
      </w:r>
      <w:r w:rsidRPr="00400BCA">
        <w:t xml:space="preserve">§ 59 odst. </w:t>
      </w:r>
      <w:r>
        <w:t>3</w:t>
      </w:r>
      <w:r w:rsidRPr="00BE2901">
        <w:t xml:space="preserve"> </w:t>
      </w:r>
      <w:r>
        <w:t xml:space="preserve">zákona </w:t>
      </w:r>
      <w:r w:rsidRPr="00BE2901">
        <w:t>č. 129/2000 Sb., o</w:t>
      </w:r>
      <w:r>
        <w:t> </w:t>
      </w:r>
      <w:r w:rsidRPr="00BE2901">
        <w:t>krajích (krajské zřízení), ve znění pozdějších předpisů,</w:t>
      </w:r>
    </w:p>
    <w:p w14:paraId="1CD1C1C4" w14:textId="77777777" w:rsidR="00A41923" w:rsidRPr="00BE2901" w:rsidRDefault="00A41923" w:rsidP="002F4345">
      <w:pPr>
        <w:tabs>
          <w:tab w:val="left" w:pos="426"/>
        </w:tabs>
        <w:jc w:val="both"/>
      </w:pPr>
    </w:p>
    <w:p w14:paraId="360333E0" w14:textId="03491512" w:rsidR="00A41923" w:rsidRPr="002363C7" w:rsidRDefault="00A41923" w:rsidP="002F4345">
      <w:pPr>
        <w:pStyle w:val="Odstavecseseznamem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bCs/>
        </w:rPr>
      </w:pPr>
      <w:bookmarkStart w:id="25" w:name="_Hlk58832006"/>
      <w:r w:rsidRPr="002363C7">
        <w:rPr>
          <w:b/>
          <w:spacing w:val="60"/>
        </w:rPr>
        <w:t>schvaluje</w:t>
      </w:r>
      <w:r w:rsidRPr="002363C7">
        <w:rPr>
          <w:b/>
        </w:rPr>
        <w:t xml:space="preserve"> </w:t>
      </w:r>
      <w:bookmarkEnd w:id="25"/>
      <w:r w:rsidRPr="002363C7">
        <w:rPr>
          <w:bCs/>
        </w:rPr>
        <w:t xml:space="preserve">uzavření Dodatku č. 1 k Pověření k poskytování služeb obecného hospodářského zájmu v Jihomoravském kraji vydaného poskytovateli MAGDALENIUM, </w:t>
      </w:r>
      <w:proofErr w:type="spellStart"/>
      <w:r w:rsidRPr="002363C7">
        <w:rPr>
          <w:bCs/>
        </w:rPr>
        <w:t>z.s</w:t>
      </w:r>
      <w:proofErr w:type="spellEnd"/>
      <w:r w:rsidRPr="002363C7">
        <w:rPr>
          <w:bCs/>
        </w:rPr>
        <w:t xml:space="preserve">., IČO 653 51 932, se sídlem Bratislavská 215/31, 602 00 Brno, kterým se prodlužuje doba trvání projektu „Podpora sociálních služeb v </w:t>
      </w:r>
      <w:proofErr w:type="spellStart"/>
      <w:r w:rsidRPr="002363C7">
        <w:rPr>
          <w:bCs/>
        </w:rPr>
        <w:t>Magdaleniu</w:t>
      </w:r>
      <w:proofErr w:type="spellEnd"/>
      <w:r w:rsidRPr="002363C7">
        <w:rPr>
          <w:bCs/>
        </w:rPr>
        <w:t>“, a jehož vzor je přílohou č.</w:t>
      </w:r>
      <w:r w:rsidR="0037765E">
        <w:rPr>
          <w:bCs/>
          <w:lang w:val="cs-CZ"/>
        </w:rPr>
        <w:t xml:space="preserve"> 92a</w:t>
      </w:r>
      <w:r w:rsidRPr="002363C7">
        <w:rPr>
          <w:bCs/>
        </w:rPr>
        <w:t xml:space="preserve"> zápisu.</w:t>
      </w:r>
    </w:p>
    <w:p w14:paraId="33E9F0A4" w14:textId="77777777" w:rsidR="00A41923" w:rsidRPr="00073CE2" w:rsidRDefault="00A41923" w:rsidP="002F4345">
      <w:pPr>
        <w:pStyle w:val="Zkladntext"/>
        <w:tabs>
          <w:tab w:val="left" w:pos="284"/>
        </w:tabs>
        <w:spacing w:after="0"/>
        <w:rPr>
          <w:b/>
          <w:sz w:val="24"/>
        </w:rPr>
      </w:pPr>
    </w:p>
    <w:p w14:paraId="30C19C5F" w14:textId="6CF0F305" w:rsidR="00A41923" w:rsidRPr="002363C7" w:rsidRDefault="00A41923" w:rsidP="002F4345">
      <w:pPr>
        <w:pStyle w:val="Odstavecseseznamem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bCs/>
        </w:rPr>
      </w:pPr>
      <w:bookmarkStart w:id="26" w:name="_Hlk58831958"/>
      <w:r w:rsidRPr="002363C7">
        <w:rPr>
          <w:b/>
          <w:spacing w:val="60"/>
        </w:rPr>
        <w:t>schvaluje</w:t>
      </w:r>
      <w:r>
        <w:t xml:space="preserve"> </w:t>
      </w:r>
      <w:bookmarkEnd w:id="26"/>
      <w:r w:rsidRPr="002363C7">
        <w:rPr>
          <w:bCs/>
        </w:rPr>
        <w:t>uzavření Dodatku č. 1 k Pověření k poskytování služeb obecného hospodářského zájmu v Jihomoravském kraji vydaného poskytovateli DROM, romské středisko, IČO 708 92 181, se sídlem Hvězdová 906/9, 602 00 Brno, kterým se prodlužuje doba trvání projektu „Zdravotně sociální podpora sociálně vyloučeným osobám“, a jehož vzor je přílohou č.</w:t>
      </w:r>
      <w:r w:rsidR="0037765E">
        <w:rPr>
          <w:bCs/>
          <w:lang w:val="cs-CZ"/>
        </w:rPr>
        <w:t xml:space="preserve"> 92b </w:t>
      </w:r>
      <w:r w:rsidRPr="002363C7">
        <w:rPr>
          <w:bCs/>
        </w:rPr>
        <w:t>zápisu.</w:t>
      </w:r>
    </w:p>
    <w:p w14:paraId="39B0CFD5" w14:textId="77777777" w:rsidR="007D7C53" w:rsidRDefault="007D7C53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27D90DF5" w14:textId="17E0CDEF" w:rsidR="00D74268" w:rsidRDefault="00D7426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121 programu – </w:t>
      </w:r>
      <w:r w:rsidR="00407C74" w:rsidRPr="00407C74">
        <w:rPr>
          <w:rFonts w:ascii="Arial Black" w:hAnsi="Arial Black" w:cs="Arial Black"/>
          <w:sz w:val="28"/>
          <w:szCs w:val="28"/>
          <w:u w:val="single"/>
        </w:rPr>
        <w:t>Domov Božice, příspěvková organizace – převod prostředků z rezervního fondu do</w:t>
      </w:r>
      <w:r w:rsidR="00407C74">
        <w:rPr>
          <w:rFonts w:ascii="Arial Black" w:hAnsi="Arial Black" w:cs="Arial Black"/>
          <w:sz w:val="28"/>
          <w:szCs w:val="28"/>
          <w:u w:val="single"/>
        </w:rPr>
        <w:t> </w:t>
      </w:r>
      <w:r w:rsidR="00407C74" w:rsidRPr="00407C74">
        <w:rPr>
          <w:rFonts w:ascii="Arial Black" w:hAnsi="Arial Black" w:cs="Arial Black"/>
          <w:sz w:val="28"/>
          <w:szCs w:val="28"/>
          <w:u w:val="single"/>
        </w:rPr>
        <w:t>fondu investic</w:t>
      </w:r>
    </w:p>
    <w:p w14:paraId="4CF9298C" w14:textId="77777777" w:rsidR="00D74268" w:rsidRDefault="00D74268" w:rsidP="002F4345">
      <w:pPr>
        <w:jc w:val="both"/>
        <w:rPr>
          <w:b/>
          <w:bCs/>
          <w:u w:val="single"/>
        </w:rPr>
      </w:pPr>
    </w:p>
    <w:p w14:paraId="0DBBCCE2" w14:textId="551B68E8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7D47F5">
        <w:rPr>
          <w:b/>
          <w:bCs/>
          <w:u w:val="single"/>
        </w:rPr>
        <w:t>986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118F280A" w14:textId="51B342DB" w:rsidR="002837E5" w:rsidRDefault="002837E5" w:rsidP="002F4345">
      <w:pPr>
        <w:pStyle w:val="Seznamsodrkami"/>
      </w:pPr>
      <w:r>
        <w:t>Rada Jihomoravského kraje v souladu s ustanovením § 59 odst. 1 písm. i) zákona č.</w:t>
      </w:r>
      <w:r w:rsidR="00256E92">
        <w:rPr>
          <w:lang w:val="cs-CZ"/>
        </w:rPr>
        <w:t> </w:t>
      </w:r>
      <w:r>
        <w:t>129/2000</w:t>
      </w:r>
      <w:r w:rsidR="00256E92">
        <w:rPr>
          <w:lang w:val="cs-CZ"/>
        </w:rPr>
        <w:t> </w:t>
      </w:r>
      <w:r>
        <w:t>Sb.,</w:t>
      </w:r>
      <w:r>
        <w:rPr>
          <w:color w:val="FF0000"/>
        </w:rPr>
        <w:t xml:space="preserve"> </w:t>
      </w:r>
      <w:r>
        <w:t>o krajích (krajské zřízení), ve znění pozdějších předpisů, a ustanovením §</w:t>
      </w:r>
      <w:r w:rsidR="00E91173">
        <w:t xml:space="preserve"> </w:t>
      </w:r>
      <w:r>
        <w:rPr>
          <w:lang w:val="cs-CZ"/>
        </w:rPr>
        <w:t> </w:t>
      </w:r>
      <w:r>
        <w:t>30</w:t>
      </w:r>
      <w:r w:rsidR="00E91173">
        <w:t xml:space="preserve"> odst.</w:t>
      </w:r>
      <w:r>
        <w:rPr>
          <w:lang w:val="cs-CZ"/>
        </w:rPr>
        <w:t> </w:t>
      </w:r>
      <w:r>
        <w:t>odst. 4 zákona č. 250/2000 Sb., o rozpočtových pravidlech územních rozpočtů, ve znění pozdějších předpisů,</w:t>
      </w:r>
    </w:p>
    <w:p w14:paraId="3BFFC79F" w14:textId="77777777" w:rsidR="002837E5" w:rsidRDefault="002837E5" w:rsidP="002F4345">
      <w:pPr>
        <w:pStyle w:val="Seznamsodrkami"/>
      </w:pPr>
    </w:p>
    <w:p w14:paraId="5E99FD3F" w14:textId="77777777" w:rsidR="002837E5" w:rsidRDefault="002837E5" w:rsidP="002F4345">
      <w:pPr>
        <w:jc w:val="both"/>
      </w:pPr>
      <w:r>
        <w:rPr>
          <w:b/>
          <w:spacing w:val="60"/>
        </w:rPr>
        <w:t>souhlasí</w:t>
      </w:r>
      <w:r w:rsidRPr="00B05E25">
        <w:rPr>
          <w:b/>
        </w:rPr>
        <w:t xml:space="preserve"> </w:t>
      </w:r>
      <w:r w:rsidRPr="00B05E25">
        <w:t>s</w:t>
      </w:r>
      <w:r>
        <w:t xml:space="preserve"> </w:t>
      </w:r>
      <w:r w:rsidRPr="00B05E25">
        <w:t>p</w:t>
      </w:r>
      <w:r>
        <w:t>řevodem prostředků z rezervního fondu do fondu investic Domova Božice, příspěvkové organizace, ve výši 300 tis. Kč.</w:t>
      </w:r>
    </w:p>
    <w:p w14:paraId="0705D42A" w14:textId="77777777" w:rsidR="00B1184F" w:rsidRDefault="00B1184F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06E4E226" w14:textId="19BD1CC8" w:rsidR="00D74268" w:rsidRDefault="00D7426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122 programu – </w:t>
      </w:r>
      <w:r w:rsidR="00E76E48" w:rsidRPr="00E76E48">
        <w:rPr>
          <w:rFonts w:ascii="Arial Black" w:hAnsi="Arial Black" w:cs="Arial Black"/>
          <w:sz w:val="28"/>
          <w:szCs w:val="28"/>
          <w:u w:val="single"/>
        </w:rPr>
        <w:t>Domov Božice, příspěvková organizace – předchozí souhlas k přijetí finančního daru</w:t>
      </w:r>
    </w:p>
    <w:p w14:paraId="15C48175" w14:textId="77777777" w:rsidR="00D74268" w:rsidRDefault="00D74268" w:rsidP="002F4345">
      <w:pPr>
        <w:jc w:val="both"/>
        <w:rPr>
          <w:b/>
          <w:bCs/>
          <w:u w:val="single"/>
        </w:rPr>
      </w:pPr>
    </w:p>
    <w:p w14:paraId="2EA71B14" w14:textId="5223B981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7D47F5">
        <w:rPr>
          <w:b/>
          <w:bCs/>
          <w:u w:val="single"/>
        </w:rPr>
        <w:t>987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51EA35EF" w14:textId="7C915253" w:rsidR="00CF5734" w:rsidRDefault="00CF5734" w:rsidP="002F4345">
      <w:pPr>
        <w:pStyle w:val="Seznamsodrkami"/>
      </w:pPr>
      <w:r w:rsidRPr="004E6662">
        <w:t>Rada Jihomoravského kraje v souladu s ustanovením § 59 odst. 1 písm. i) zákona č.</w:t>
      </w:r>
      <w:r w:rsidR="00256E92">
        <w:rPr>
          <w:lang w:val="cs-CZ"/>
        </w:rPr>
        <w:t> </w:t>
      </w:r>
      <w:r w:rsidRPr="004E6662">
        <w:t>129/2000</w:t>
      </w:r>
      <w:r w:rsidR="00256E92">
        <w:rPr>
          <w:lang w:val="cs-CZ"/>
        </w:rPr>
        <w:t> </w:t>
      </w:r>
      <w:r w:rsidRPr="004E6662">
        <w:t>Sb., o krajích (krajské zřízení), ve znění pozdějších předpisů,</w:t>
      </w:r>
      <w:r>
        <w:t xml:space="preserve"> § 27 odst. 7 písm. b) </w:t>
      </w:r>
      <w:r w:rsidRPr="003F6621">
        <w:t>a</w:t>
      </w:r>
      <w:r w:rsidRPr="004E6662">
        <w:t xml:space="preserve"> §</w:t>
      </w:r>
      <w:r>
        <w:t xml:space="preserve"> </w:t>
      </w:r>
      <w:r w:rsidRPr="004E6662">
        <w:t>3</w:t>
      </w:r>
      <w:r>
        <w:t>7</w:t>
      </w:r>
      <w:r w:rsidRPr="004E6662">
        <w:t xml:space="preserve">b zákona č. </w:t>
      </w:r>
      <w:r w:rsidRPr="004E6662">
        <w:rPr>
          <w:bCs/>
        </w:rPr>
        <w:t>250/2000 Sb., o rozpočtových pravidlech územních rozpočtů</w:t>
      </w:r>
      <w:r w:rsidRPr="004E6662">
        <w:t>, ve</w:t>
      </w:r>
      <w:r>
        <w:t> </w:t>
      </w:r>
      <w:r w:rsidRPr="004E6662">
        <w:t>znění pozdějších předpisů,</w:t>
      </w:r>
    </w:p>
    <w:p w14:paraId="6E1028E5" w14:textId="77777777" w:rsidR="00AA0BB2" w:rsidRDefault="00AA0BB2" w:rsidP="002F4345">
      <w:pPr>
        <w:pStyle w:val="Seznamsodrkami"/>
      </w:pPr>
    </w:p>
    <w:p w14:paraId="1B627597" w14:textId="77777777" w:rsidR="00CF5734" w:rsidRDefault="00CF5734" w:rsidP="002F4345">
      <w:pPr>
        <w:jc w:val="both"/>
      </w:pPr>
      <w:r w:rsidRPr="00453375">
        <w:rPr>
          <w:b/>
          <w:spacing w:val="60"/>
        </w:rPr>
        <w:t>uděluje souhlas</w:t>
      </w:r>
      <w:r>
        <w:t xml:space="preserve"> Domovu Božice, příspěvkové organizaci, k přijetí finančního daru ve výši 113.635 Kč od dárce firmy Hartmann-</w:t>
      </w:r>
      <w:proofErr w:type="spellStart"/>
      <w:r>
        <w:t>Rico</w:t>
      </w:r>
      <w:proofErr w:type="spellEnd"/>
      <w:r>
        <w:t xml:space="preserve">, a.s., IČ 44947429, se sídlem Masarykovo </w:t>
      </w:r>
      <w:r>
        <w:lastRenderedPageBreak/>
        <w:t>nám. 77, 664 71 Veverská Bítýška, určeného na sociální a zdravotní potřeby klientů obdarovaného, do vlastnictví organizace.</w:t>
      </w:r>
    </w:p>
    <w:p w14:paraId="1C751A34" w14:textId="77777777" w:rsidR="007D7C53" w:rsidRDefault="007D7C53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42C540A8" w14:textId="602AB54C" w:rsidR="00423D2F" w:rsidRPr="00C90E4B" w:rsidRDefault="00D74268" w:rsidP="002F4345">
      <w:pPr>
        <w:widowControl w:val="0"/>
        <w:jc w:val="both"/>
        <w:rPr>
          <w:color w:val="000000"/>
          <w:sz w:val="20"/>
          <w:szCs w:val="20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123 programu – </w:t>
      </w:r>
      <w:r w:rsidR="00423D2F" w:rsidRPr="00FE11F3">
        <w:rPr>
          <w:rFonts w:ascii="Arial Black" w:hAnsi="Arial Black" w:cs="Arial Black"/>
          <w:sz w:val="28"/>
          <w:szCs w:val="28"/>
          <w:u w:val="single"/>
        </w:rPr>
        <w:t>Srdce v</w:t>
      </w:r>
      <w:r w:rsidR="00303B4B" w:rsidRPr="00303B4B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423D2F" w:rsidRPr="00FE11F3">
        <w:rPr>
          <w:rFonts w:ascii="Arial Black" w:hAnsi="Arial Black" w:cs="Arial Black"/>
          <w:sz w:val="28"/>
          <w:szCs w:val="28"/>
          <w:u w:val="single"/>
        </w:rPr>
        <w:t>domě, příspěvková</w:t>
      </w:r>
      <w:r w:rsidR="00FE11F3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423D2F" w:rsidRPr="00FE11F3">
        <w:rPr>
          <w:rFonts w:ascii="Arial Black" w:hAnsi="Arial Black" w:cs="Arial Black"/>
          <w:sz w:val="28"/>
          <w:szCs w:val="28"/>
          <w:u w:val="single"/>
        </w:rPr>
        <w:t>organizace – nakládání s</w:t>
      </w:r>
      <w:r w:rsidR="00303B4B" w:rsidRPr="00303B4B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423D2F" w:rsidRPr="00FE11F3">
        <w:rPr>
          <w:rFonts w:ascii="Arial Black" w:hAnsi="Arial Black" w:cs="Arial Black"/>
          <w:sz w:val="28"/>
          <w:szCs w:val="28"/>
          <w:u w:val="single"/>
        </w:rPr>
        <w:t xml:space="preserve">nepotřebným movitým majetkem </w:t>
      </w:r>
    </w:p>
    <w:p w14:paraId="6BF94F8A" w14:textId="77777777" w:rsidR="004D531E" w:rsidRDefault="004D531E" w:rsidP="002F4345">
      <w:pPr>
        <w:jc w:val="both"/>
        <w:rPr>
          <w:b/>
          <w:bCs/>
          <w:u w:val="single"/>
        </w:rPr>
      </w:pPr>
    </w:p>
    <w:p w14:paraId="3F24FAAB" w14:textId="117C6347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7D47F5">
        <w:rPr>
          <w:b/>
          <w:bCs/>
          <w:u w:val="single"/>
        </w:rPr>
        <w:t>988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4117BF55" w14:textId="4A6503AA" w:rsidR="00095B3B" w:rsidRDefault="00095B3B" w:rsidP="002F4345">
      <w:pPr>
        <w:pStyle w:val="Seznamsodrkami"/>
      </w:pPr>
      <w:r>
        <w:t>Rada Jihomoravského kraje v souladu s ustanovením § 59 odst. 1 písm. i) zákona č.</w:t>
      </w:r>
      <w:r w:rsidR="00256E92">
        <w:rPr>
          <w:lang w:val="cs-CZ"/>
        </w:rPr>
        <w:t> </w:t>
      </w:r>
      <w:r>
        <w:t>129/2000</w:t>
      </w:r>
      <w:r w:rsidR="00256E92">
        <w:rPr>
          <w:lang w:val="cs-CZ"/>
        </w:rPr>
        <w:t> </w:t>
      </w:r>
      <w:r>
        <w:t>Sb.,</w:t>
      </w:r>
      <w:r>
        <w:rPr>
          <w:color w:val="FF0000"/>
        </w:rPr>
        <w:t xml:space="preserve"> </w:t>
      </w:r>
      <w:r>
        <w:t>o krajích (krajské zřízení), ve znění pozdějších předpisů</w:t>
      </w:r>
      <w:r w:rsidRPr="00C150D0">
        <w:t>, a v</w:t>
      </w:r>
      <w:r>
        <w:t xml:space="preserve"> </w:t>
      </w:r>
      <w:r w:rsidRPr="00C150D0">
        <w:t>souladu s</w:t>
      </w:r>
      <w:r>
        <w:t xml:space="preserve"> </w:t>
      </w:r>
      <w:r w:rsidRPr="00C150D0">
        <w:t>čl. VI.</w:t>
      </w:r>
      <w:r>
        <w:t xml:space="preserve"> </w:t>
      </w:r>
      <w:r w:rsidRPr="00C150D0">
        <w:t xml:space="preserve">odst. </w:t>
      </w:r>
      <w:r>
        <w:t>5</w:t>
      </w:r>
      <w:r w:rsidRPr="00C150D0">
        <w:t xml:space="preserve"> písm. </w:t>
      </w:r>
      <w:r>
        <w:t>k</w:t>
      </w:r>
      <w:r w:rsidRPr="00C150D0">
        <w:t xml:space="preserve">) </w:t>
      </w:r>
      <w:r>
        <w:t>zřizovací listiny Srdce v domě,  příspěvkové organizace</w:t>
      </w:r>
    </w:p>
    <w:p w14:paraId="471404CF" w14:textId="77777777" w:rsidR="00095B3B" w:rsidRDefault="00095B3B" w:rsidP="002F4345">
      <w:pPr>
        <w:jc w:val="both"/>
        <w:rPr>
          <w:u w:color="FF00FF"/>
        </w:rPr>
      </w:pPr>
    </w:p>
    <w:p w14:paraId="66094660" w14:textId="77777777" w:rsidR="00095B3B" w:rsidRPr="00D6359E" w:rsidRDefault="00095B3B" w:rsidP="002F4345">
      <w:pPr>
        <w:numPr>
          <w:ilvl w:val="0"/>
          <w:numId w:val="24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Cs w:val="20"/>
        </w:rPr>
      </w:pPr>
      <w:r w:rsidRPr="00C90E4B">
        <w:rPr>
          <w:b/>
          <w:spacing w:val="60"/>
          <w:szCs w:val="20"/>
        </w:rPr>
        <w:t>bere na vědomí</w:t>
      </w:r>
      <w:r w:rsidRPr="00C90E4B">
        <w:rPr>
          <w:szCs w:val="20"/>
        </w:rPr>
        <w:t xml:space="preserve"> nepotřebnost movitého </w:t>
      </w:r>
      <w:bookmarkStart w:id="27" w:name="_Hlk531164221"/>
      <w:r w:rsidRPr="00C90E4B">
        <w:rPr>
          <w:szCs w:val="20"/>
        </w:rPr>
        <w:t>majetku</w:t>
      </w:r>
      <w:r>
        <w:rPr>
          <w:szCs w:val="20"/>
        </w:rPr>
        <w:t xml:space="preserve"> – automobil Škoda</w:t>
      </w:r>
      <w:r>
        <w:t xml:space="preserve"> Fabia </w:t>
      </w:r>
      <w:proofErr w:type="spellStart"/>
      <w:r>
        <w:t>combi</w:t>
      </w:r>
      <w:proofErr w:type="spellEnd"/>
      <w:r>
        <w:t xml:space="preserve"> – s inventárním číslem 060/7, pořízeného v roce 2001, v pořizovací ceně 480.177 Kč, předaného k hospodaření Srdci v domě, příspěvkové organizaci.</w:t>
      </w:r>
    </w:p>
    <w:bookmarkEnd w:id="27"/>
    <w:p w14:paraId="0CDDAE2A" w14:textId="77777777" w:rsidR="00095B3B" w:rsidRPr="00C90E4B" w:rsidRDefault="00095B3B" w:rsidP="002F4345">
      <w:pPr>
        <w:tabs>
          <w:tab w:val="left" w:pos="284"/>
        </w:tabs>
        <w:jc w:val="both"/>
        <w:rPr>
          <w:szCs w:val="20"/>
        </w:rPr>
      </w:pPr>
    </w:p>
    <w:p w14:paraId="2F6F3A34" w14:textId="77777777" w:rsidR="00095B3B" w:rsidRDefault="00095B3B" w:rsidP="002F4345">
      <w:pPr>
        <w:numPr>
          <w:ilvl w:val="0"/>
          <w:numId w:val="24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583C69">
        <w:rPr>
          <w:b/>
          <w:spacing w:val="60"/>
        </w:rPr>
        <w:t>souhlasí</w:t>
      </w:r>
      <w:r>
        <w:rPr>
          <w:b/>
          <w:spacing w:val="60"/>
        </w:rPr>
        <w:t xml:space="preserve"> </w:t>
      </w:r>
      <w:r w:rsidRPr="003200E3">
        <w:t>s vyřazením z účetní evidence a likvidací nepotřebného movitého majetk</w:t>
      </w:r>
      <w:r>
        <w:t xml:space="preserve">u – automobil Škoda Fabia </w:t>
      </w:r>
      <w:proofErr w:type="spellStart"/>
      <w:r>
        <w:t>combi</w:t>
      </w:r>
      <w:proofErr w:type="spellEnd"/>
      <w:r>
        <w:t xml:space="preserve"> – s inventárním číslem 060/7, pořízeného v roce 2001, v pořizovací ceně 480.177 Kč, předaného k hospodaření Srdci v domě, příspěvkové organizaci.</w:t>
      </w:r>
    </w:p>
    <w:p w14:paraId="2B5126A1" w14:textId="253CEF90" w:rsidR="006712BE" w:rsidRPr="006712BE" w:rsidRDefault="006712BE" w:rsidP="002F4345">
      <w:pPr>
        <w:tabs>
          <w:tab w:val="left" w:pos="567"/>
          <w:tab w:val="left" w:pos="709"/>
        </w:tabs>
        <w:rPr>
          <w:b/>
        </w:rPr>
      </w:pPr>
      <w:r w:rsidRPr="006712BE">
        <w:rPr>
          <w:b/>
        </w:rPr>
        <w:t>Hlasování</w:t>
      </w:r>
      <w:r w:rsidR="00215E81">
        <w:rPr>
          <w:b/>
        </w:rPr>
        <w:t xml:space="preserve"> č. 13 (k bodům č. 119 až 123)</w:t>
      </w:r>
      <w:r w:rsidRPr="006712BE">
        <w:rPr>
          <w:b/>
        </w:rPr>
        <w:t>: 9 – 0 – 0</w:t>
      </w:r>
    </w:p>
    <w:p w14:paraId="019D0528" w14:textId="77777777" w:rsidR="001302EC" w:rsidRDefault="001302E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156F47C2" w14:textId="31B155BC" w:rsidR="00D74268" w:rsidRDefault="00D74268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124 programu – </w:t>
      </w:r>
      <w:r w:rsidR="00373135" w:rsidRPr="00373135">
        <w:rPr>
          <w:rFonts w:ascii="Arial Black" w:hAnsi="Arial Black" w:cs="Arial Black"/>
          <w:sz w:val="28"/>
          <w:szCs w:val="28"/>
          <w:u w:val="single"/>
        </w:rPr>
        <w:t>Dotace obcím na zpracování územních plánů – prodloužení termínu dokončení projektu</w:t>
      </w:r>
    </w:p>
    <w:p w14:paraId="576FAF31" w14:textId="30230202" w:rsidR="004D531E" w:rsidRDefault="004D531E" w:rsidP="002F4345">
      <w:pPr>
        <w:jc w:val="both"/>
        <w:rPr>
          <w:b/>
          <w:bCs/>
          <w:u w:val="single"/>
        </w:rPr>
      </w:pPr>
    </w:p>
    <w:p w14:paraId="5B85E9C5" w14:textId="19B53282" w:rsidR="009F07E3" w:rsidRPr="009F07E3" w:rsidRDefault="009F07E3" w:rsidP="002F4345">
      <w:pPr>
        <w:jc w:val="both"/>
      </w:pPr>
      <w:r w:rsidRPr="009F07E3">
        <w:t>Materiál uvedl Martin Maleček. Do rozpravy se nikdo nepřihlásil, bylo přistoupeno k hlasování o návrhu usnesení.</w:t>
      </w:r>
    </w:p>
    <w:p w14:paraId="575F6B6F" w14:textId="77777777" w:rsidR="009F07E3" w:rsidRDefault="009F07E3" w:rsidP="002F4345">
      <w:pPr>
        <w:jc w:val="both"/>
        <w:rPr>
          <w:b/>
          <w:bCs/>
          <w:u w:val="single"/>
        </w:rPr>
      </w:pPr>
    </w:p>
    <w:p w14:paraId="24E689F7" w14:textId="2E24DE44" w:rsidR="00D74268" w:rsidRDefault="008A7A85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7D47F5">
        <w:rPr>
          <w:b/>
          <w:bCs/>
          <w:u w:val="single"/>
        </w:rPr>
        <w:t>989</w:t>
      </w:r>
      <w:r w:rsidR="00EC5380"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 w:rsidR="00EC5380"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 w:rsidR="00CC3E05">
        <w:rPr>
          <w:b/>
          <w:bCs/>
          <w:u w:val="single"/>
        </w:rPr>
        <w:t>:</w:t>
      </w:r>
    </w:p>
    <w:p w14:paraId="7057DDCB" w14:textId="23CF4929" w:rsidR="00373135" w:rsidRDefault="00373135" w:rsidP="002F4345">
      <w:pPr>
        <w:pStyle w:val="Seznamsodrkami"/>
      </w:pPr>
      <w:r w:rsidRPr="004406D9">
        <w:t>Rada Jihomoravského kraje v souladu s</w:t>
      </w:r>
      <w:r>
        <w:t> </w:t>
      </w:r>
      <w:r w:rsidRPr="004406D9">
        <w:t>ustanovením §</w:t>
      </w:r>
      <w:r>
        <w:t> </w:t>
      </w:r>
      <w:r w:rsidRPr="004406D9">
        <w:t>59 odst.</w:t>
      </w:r>
      <w:r>
        <w:t> </w:t>
      </w:r>
      <w:r w:rsidRPr="004406D9">
        <w:t>1 a odst.</w:t>
      </w:r>
      <w:r>
        <w:t> </w:t>
      </w:r>
      <w:r w:rsidRPr="004406D9">
        <w:t>3 zákona č. 129/2000</w:t>
      </w:r>
      <w:r w:rsidR="00256E92">
        <w:rPr>
          <w:lang w:val="cs-CZ"/>
        </w:rPr>
        <w:t> </w:t>
      </w:r>
      <w:r w:rsidRPr="004406D9">
        <w:t>Sb., o krajích (krajské zřízení), ve znění pozdějších předpisů,</w:t>
      </w:r>
    </w:p>
    <w:p w14:paraId="75E4B060" w14:textId="77777777" w:rsidR="00373135" w:rsidRPr="004406D9" w:rsidRDefault="00373135" w:rsidP="002F4345">
      <w:pPr>
        <w:pStyle w:val="Seznamsodrkami"/>
      </w:pPr>
    </w:p>
    <w:p w14:paraId="614F47FC" w14:textId="5E50434F" w:rsidR="00373135" w:rsidRDefault="00373135" w:rsidP="002F4345">
      <w:pPr>
        <w:pStyle w:val="Odstavecseseznamem"/>
        <w:numPr>
          <w:ilvl w:val="0"/>
          <w:numId w:val="64"/>
        </w:numPr>
        <w:tabs>
          <w:tab w:val="left" w:pos="284"/>
        </w:tabs>
        <w:ind w:left="0" w:firstLine="0"/>
        <w:jc w:val="both"/>
      </w:pPr>
      <w:r w:rsidRPr="00245B0D">
        <w:rPr>
          <w:b/>
          <w:bCs/>
          <w:spacing w:val="60"/>
        </w:rPr>
        <w:t>schvaluje</w:t>
      </w:r>
      <w:r w:rsidRPr="00C71D77">
        <w:rPr>
          <w:b/>
          <w:bCs/>
        </w:rPr>
        <w:t xml:space="preserve"> </w:t>
      </w:r>
      <w:r w:rsidRPr="00314F6B">
        <w:t>výjimku z</w:t>
      </w:r>
      <w:r>
        <w:t> </w:t>
      </w:r>
      <w:r w:rsidRPr="00314F6B">
        <w:t xml:space="preserve">Dotačního programu „Dotace </w:t>
      </w:r>
      <w:r>
        <w:t xml:space="preserve">obcím </w:t>
      </w:r>
      <w:r w:rsidRPr="00314F6B">
        <w:t>na zpracování územních plánů 201</w:t>
      </w:r>
      <w:r>
        <w:t>7</w:t>
      </w:r>
      <w:r w:rsidRPr="00314F6B">
        <w:t xml:space="preserve">“, </w:t>
      </w:r>
      <w:r>
        <w:t>který byl schválen Radou Jihomoravského kraje dne 12.01.2017 na 7. schůzi usnesením č. 366/17/R7, Obci Popůvky, Náves 32, 664 41 Troubsko, IČO 00488275, spočívající ve změně termínů dle přílohy č.</w:t>
      </w:r>
      <w:r w:rsidR="00117900">
        <w:rPr>
          <w:lang w:val="cs-CZ"/>
        </w:rPr>
        <w:t xml:space="preserve"> </w:t>
      </w:r>
      <w:r w:rsidR="0037765E">
        <w:rPr>
          <w:lang w:val="cs-CZ"/>
        </w:rPr>
        <w:t xml:space="preserve">93a </w:t>
      </w:r>
      <w:r>
        <w:t>zápisu;</w:t>
      </w:r>
    </w:p>
    <w:p w14:paraId="39898B27" w14:textId="77777777" w:rsidR="00373135" w:rsidRDefault="00373135" w:rsidP="002F4345">
      <w:pPr>
        <w:pStyle w:val="Odstavecseseznamem"/>
        <w:tabs>
          <w:tab w:val="left" w:pos="284"/>
        </w:tabs>
        <w:ind w:left="0"/>
        <w:jc w:val="both"/>
        <w:rPr>
          <w:b/>
          <w:bCs/>
        </w:rPr>
      </w:pPr>
    </w:p>
    <w:p w14:paraId="6CAC33A1" w14:textId="6DB7111F" w:rsidR="00373135" w:rsidRPr="00FE2636" w:rsidRDefault="00373135" w:rsidP="002F4345">
      <w:pPr>
        <w:pStyle w:val="Odstavecseseznamem"/>
        <w:numPr>
          <w:ilvl w:val="0"/>
          <w:numId w:val="64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245B0D">
        <w:rPr>
          <w:b/>
          <w:bCs/>
          <w:spacing w:val="60"/>
        </w:rPr>
        <w:t>schvaluje</w:t>
      </w:r>
      <w:r w:rsidRPr="00C71D77">
        <w:rPr>
          <w:b/>
          <w:bCs/>
        </w:rPr>
        <w:t xml:space="preserve"> </w:t>
      </w:r>
      <w:r w:rsidRPr="00314F6B">
        <w:t>výjimku z</w:t>
      </w:r>
      <w:r>
        <w:t> </w:t>
      </w:r>
      <w:r w:rsidRPr="00314F6B">
        <w:t xml:space="preserve">Dotačního programu „Dotace </w:t>
      </w:r>
      <w:r>
        <w:t xml:space="preserve">obcím </w:t>
      </w:r>
      <w:r w:rsidRPr="00314F6B">
        <w:t>na zpracování územních plánů 201</w:t>
      </w:r>
      <w:r>
        <w:t>9</w:t>
      </w:r>
      <w:r w:rsidRPr="00314F6B">
        <w:t xml:space="preserve">“, </w:t>
      </w:r>
      <w:r>
        <w:t>který byl schválen Radou Jihomoravského kraje dne 14.01.2019 na 84. schůzi usnesením č. 6153/19/R84, Městu Lanžhot, Náměstí 177, 691 51 Lanžhot, IČO 00283321, spočívající ve změně termínů dle přílohy č.</w:t>
      </w:r>
      <w:r w:rsidR="00117900">
        <w:rPr>
          <w:lang w:val="cs-CZ"/>
        </w:rPr>
        <w:t xml:space="preserve"> </w:t>
      </w:r>
      <w:r w:rsidR="0037765E">
        <w:rPr>
          <w:lang w:val="cs-CZ"/>
        </w:rPr>
        <w:t xml:space="preserve">93a </w:t>
      </w:r>
      <w:r>
        <w:t>zápisu;</w:t>
      </w:r>
    </w:p>
    <w:p w14:paraId="254586E0" w14:textId="77777777" w:rsidR="00373135" w:rsidRPr="004406D9" w:rsidRDefault="00373135" w:rsidP="002F4345">
      <w:pPr>
        <w:pStyle w:val="Odstavecseseznamem"/>
        <w:ind w:left="0"/>
        <w:jc w:val="both"/>
        <w:rPr>
          <w:b/>
          <w:bCs/>
          <w:spacing w:val="80"/>
        </w:rPr>
      </w:pPr>
    </w:p>
    <w:p w14:paraId="7753FBB0" w14:textId="1A319B4A" w:rsidR="00373135" w:rsidRDefault="00373135" w:rsidP="002F4345">
      <w:pPr>
        <w:pStyle w:val="Odstavecseseznamem"/>
        <w:numPr>
          <w:ilvl w:val="0"/>
          <w:numId w:val="64"/>
        </w:numPr>
        <w:tabs>
          <w:tab w:val="left" w:pos="284"/>
        </w:tabs>
        <w:ind w:left="0" w:firstLine="0"/>
        <w:jc w:val="both"/>
      </w:pPr>
      <w:r w:rsidRPr="00245B0D">
        <w:rPr>
          <w:b/>
          <w:bCs/>
          <w:spacing w:val="60"/>
        </w:rPr>
        <w:t>doporučuje</w:t>
      </w:r>
      <w:r>
        <w:t xml:space="preserve"> </w:t>
      </w:r>
      <w:r w:rsidRPr="004406D9">
        <w:t>Zastupitelstvu Jihomoravského kraje v souladu s ustanovením §</w:t>
      </w:r>
      <w:r>
        <w:t> </w:t>
      </w:r>
      <w:r w:rsidRPr="00D03EB4">
        <w:t>36</w:t>
      </w:r>
      <w:r>
        <w:rPr>
          <w:lang w:val="cs-CZ"/>
        </w:rPr>
        <w:t> </w:t>
      </w:r>
      <w:r w:rsidRPr="00D03EB4">
        <w:t>písm.</w:t>
      </w:r>
      <w:r>
        <w:t xml:space="preserve"> </w:t>
      </w:r>
      <w:r w:rsidRPr="00D03EB4">
        <w:t>d) zákona</w:t>
      </w:r>
      <w:r w:rsidRPr="004406D9">
        <w:t xml:space="preserve"> č. 129/2000 Sb., o krajích (krajské zřízení), ve znění pozdějších předpisů,</w:t>
      </w:r>
    </w:p>
    <w:p w14:paraId="6BEB979B" w14:textId="77777777" w:rsidR="00373135" w:rsidRDefault="00373135" w:rsidP="002F4345">
      <w:pPr>
        <w:pStyle w:val="Odstavecseseznamem"/>
        <w:ind w:left="0"/>
        <w:jc w:val="both"/>
      </w:pPr>
    </w:p>
    <w:p w14:paraId="4823FB23" w14:textId="0AC1EBCF" w:rsidR="00373135" w:rsidRDefault="00373135" w:rsidP="002F4345">
      <w:pPr>
        <w:pStyle w:val="Odstavecseseznamem"/>
        <w:numPr>
          <w:ilvl w:val="0"/>
          <w:numId w:val="65"/>
        </w:numPr>
        <w:tabs>
          <w:tab w:val="left" w:pos="284"/>
        </w:tabs>
        <w:ind w:left="0" w:firstLine="0"/>
        <w:contextualSpacing/>
        <w:jc w:val="both"/>
        <w:rPr>
          <w:lang w:eastAsia="cs-CZ"/>
        </w:rPr>
      </w:pPr>
      <w:r w:rsidRPr="00245B0D">
        <w:rPr>
          <w:b/>
          <w:bCs/>
          <w:spacing w:val="60"/>
        </w:rPr>
        <w:t>schválit</w:t>
      </w:r>
      <w:r w:rsidRPr="0007287A">
        <w:rPr>
          <w:b/>
        </w:rPr>
        <w:t xml:space="preserve"> </w:t>
      </w:r>
      <w:r w:rsidRPr="00B308C9">
        <w:t>změn</w:t>
      </w:r>
      <w:r>
        <w:t>u</w:t>
      </w:r>
      <w:r w:rsidRPr="00B308C9">
        <w:t xml:space="preserve"> účelov</w:t>
      </w:r>
      <w:r>
        <w:t>é</w:t>
      </w:r>
      <w:r w:rsidRPr="00B308C9">
        <w:t xml:space="preserve"> dotac</w:t>
      </w:r>
      <w:r>
        <w:t>e</w:t>
      </w:r>
      <w:r w:rsidRPr="00B308C9">
        <w:t xml:space="preserve"> z rozpočtu Jihomoravského kraje pro rok</w:t>
      </w:r>
      <w:r>
        <w:rPr>
          <w:lang w:eastAsia="cs-CZ"/>
        </w:rPr>
        <w:t xml:space="preserve"> 2017 schválenou Zastupitelstvem Jihomoravského kraje na 6. zasedání dne 22.06.2017 usnesením č. 465/17/Z6 v rámci dotačního programu  „Dotace obcím na zpracování územních plánů 2017“, Obci Popůvky, Náves 32, 664 41 Troubsko, IČO 00488275,  spočívající ve změnách termínů dle přílohy č.</w:t>
      </w:r>
      <w:r w:rsidR="00117900">
        <w:rPr>
          <w:lang w:val="cs-CZ" w:eastAsia="cs-CZ"/>
        </w:rPr>
        <w:t xml:space="preserve"> </w:t>
      </w:r>
      <w:r w:rsidR="0037765E">
        <w:rPr>
          <w:lang w:val="cs-CZ" w:eastAsia="cs-CZ"/>
        </w:rPr>
        <w:t xml:space="preserve">93b </w:t>
      </w:r>
      <w:r>
        <w:rPr>
          <w:lang w:eastAsia="cs-CZ"/>
        </w:rPr>
        <w:t>zápisu, za podmínek dodatku ke Smlouvě o</w:t>
      </w:r>
      <w:r>
        <w:rPr>
          <w:lang w:val="cs-CZ" w:eastAsia="cs-CZ"/>
        </w:rPr>
        <w:t> </w:t>
      </w:r>
      <w:r>
        <w:rPr>
          <w:lang w:eastAsia="cs-CZ"/>
        </w:rPr>
        <w:t xml:space="preserve">poskytnutí dotace z rozpočtu Jihomoravského kraje pro rok 2017 v rámci dotačního programu „Dotace obcím na zpracování územních plánů 2017“, jehož </w:t>
      </w:r>
      <w:r w:rsidRPr="00131539">
        <w:rPr>
          <w:lang w:eastAsia="cs-CZ"/>
        </w:rPr>
        <w:t>vzor</w:t>
      </w:r>
      <w:r>
        <w:rPr>
          <w:lang w:eastAsia="cs-CZ"/>
        </w:rPr>
        <w:t xml:space="preserve"> tvoří přílohu č. </w:t>
      </w:r>
      <w:r w:rsidR="00117900">
        <w:rPr>
          <w:lang w:val="cs-CZ" w:eastAsia="cs-CZ"/>
        </w:rPr>
        <w:t xml:space="preserve">93c </w:t>
      </w:r>
      <w:r>
        <w:rPr>
          <w:lang w:eastAsia="cs-CZ"/>
        </w:rPr>
        <w:t>zápisu.</w:t>
      </w:r>
    </w:p>
    <w:p w14:paraId="18F96E17" w14:textId="685E41EC" w:rsidR="00373135" w:rsidRDefault="00373135" w:rsidP="002F4345">
      <w:pPr>
        <w:pStyle w:val="Odstavecseseznamem"/>
        <w:numPr>
          <w:ilvl w:val="0"/>
          <w:numId w:val="65"/>
        </w:numPr>
        <w:tabs>
          <w:tab w:val="left" w:pos="284"/>
        </w:tabs>
        <w:ind w:left="0" w:firstLine="0"/>
        <w:contextualSpacing/>
        <w:jc w:val="both"/>
        <w:rPr>
          <w:lang w:eastAsia="cs-CZ"/>
        </w:rPr>
      </w:pPr>
      <w:r w:rsidRPr="00245B0D">
        <w:rPr>
          <w:b/>
          <w:bCs/>
          <w:spacing w:val="60"/>
        </w:rPr>
        <w:lastRenderedPageBreak/>
        <w:t>schválit</w:t>
      </w:r>
      <w:r w:rsidRPr="0007287A">
        <w:rPr>
          <w:b/>
        </w:rPr>
        <w:t xml:space="preserve"> </w:t>
      </w:r>
      <w:r w:rsidRPr="00B308C9">
        <w:t>změn</w:t>
      </w:r>
      <w:r>
        <w:t>u</w:t>
      </w:r>
      <w:r w:rsidRPr="00B308C9">
        <w:t xml:space="preserve"> účelov</w:t>
      </w:r>
      <w:r>
        <w:t>é</w:t>
      </w:r>
      <w:r w:rsidRPr="00B308C9">
        <w:t xml:space="preserve"> dotac</w:t>
      </w:r>
      <w:r>
        <w:t>e</w:t>
      </w:r>
      <w:r w:rsidRPr="00B308C9">
        <w:t xml:space="preserve"> z rozpočtu Jihomoravského kraje pro rok</w:t>
      </w:r>
      <w:r>
        <w:rPr>
          <w:lang w:eastAsia="cs-CZ"/>
        </w:rPr>
        <w:t xml:space="preserve"> 2019 schválenou Zastupitelstvem Jihomoravského kraje na 23. zasedání dne 20.06.2019 usnesením č. 2023/19/Z23 v rámci dotačního programu „Dotace obcím na zpracování územních plánů 2019“, Městu Lanžhot</w:t>
      </w:r>
      <w:r>
        <w:t>, Náměstí 177, 691 51 Lanžhot, IČO 00283321,</w:t>
      </w:r>
      <w:r>
        <w:rPr>
          <w:lang w:eastAsia="cs-CZ"/>
        </w:rPr>
        <w:t xml:space="preserve"> spočívající ve změnách termínů dle přílohy č.</w:t>
      </w:r>
      <w:r w:rsidR="00117900">
        <w:rPr>
          <w:lang w:val="cs-CZ" w:eastAsia="cs-CZ"/>
        </w:rPr>
        <w:t xml:space="preserve"> 93b</w:t>
      </w:r>
      <w:r>
        <w:rPr>
          <w:lang w:eastAsia="cs-CZ"/>
        </w:rPr>
        <w:t xml:space="preserve"> zápisu, za podmínek dodatku ke Smlouvě o</w:t>
      </w:r>
      <w:r>
        <w:rPr>
          <w:lang w:val="cs-CZ" w:eastAsia="cs-CZ"/>
        </w:rPr>
        <w:t> </w:t>
      </w:r>
      <w:r>
        <w:rPr>
          <w:lang w:eastAsia="cs-CZ"/>
        </w:rPr>
        <w:t xml:space="preserve">poskytnutí dotace z rozpočtu Jihomoravského kraje pro rok 2019 v rámci dotačního programu „Dotace obcím na zpracování územních plánů 2019“, jehož </w:t>
      </w:r>
      <w:r w:rsidRPr="00131539">
        <w:rPr>
          <w:lang w:eastAsia="cs-CZ"/>
        </w:rPr>
        <w:t>vzor</w:t>
      </w:r>
      <w:r>
        <w:rPr>
          <w:lang w:eastAsia="cs-CZ"/>
        </w:rPr>
        <w:t xml:space="preserve"> tvoří přílohu č. </w:t>
      </w:r>
      <w:r w:rsidR="00117900">
        <w:rPr>
          <w:lang w:val="cs-CZ" w:eastAsia="cs-CZ"/>
        </w:rPr>
        <w:t>93c</w:t>
      </w:r>
      <w:r>
        <w:rPr>
          <w:lang w:eastAsia="cs-CZ"/>
        </w:rPr>
        <w:t xml:space="preserve"> zápisu.</w:t>
      </w:r>
    </w:p>
    <w:p w14:paraId="56AA4103" w14:textId="047CBDFE" w:rsidR="00201A94" w:rsidRDefault="006712BE" w:rsidP="00967A2F">
      <w:pPr>
        <w:tabs>
          <w:tab w:val="left" w:pos="567"/>
          <w:tab w:val="left" w:pos="709"/>
        </w:tabs>
        <w:rPr>
          <w:b/>
        </w:rPr>
      </w:pPr>
      <w:r w:rsidRPr="006712BE">
        <w:rPr>
          <w:b/>
        </w:rPr>
        <w:t>Hlasování</w:t>
      </w:r>
      <w:r w:rsidR="00043B38">
        <w:rPr>
          <w:b/>
        </w:rPr>
        <w:t xml:space="preserve"> č. 14</w:t>
      </w:r>
      <w:r w:rsidRPr="006712BE">
        <w:rPr>
          <w:b/>
        </w:rPr>
        <w:t xml:space="preserve">: </w:t>
      </w:r>
      <w:proofErr w:type="gramStart"/>
      <w:r w:rsidRPr="006712BE">
        <w:rPr>
          <w:b/>
        </w:rPr>
        <w:t>9 – 0</w:t>
      </w:r>
      <w:proofErr w:type="gramEnd"/>
      <w:r w:rsidRPr="006712BE">
        <w:rPr>
          <w:b/>
        </w:rPr>
        <w:t xml:space="preserve"> – 0</w:t>
      </w:r>
    </w:p>
    <w:p w14:paraId="015EFB62" w14:textId="77777777" w:rsidR="00B1184F" w:rsidRDefault="00B1184F" w:rsidP="004D531E">
      <w:pPr>
        <w:overflowPunct/>
        <w:autoSpaceDE/>
        <w:autoSpaceDN/>
        <w:adjustRightInd/>
        <w:textAlignment w:val="auto"/>
        <w:rPr>
          <w:rFonts w:ascii="Arial Black" w:hAnsi="Arial Black" w:cs="Arial Black"/>
          <w:sz w:val="28"/>
          <w:szCs w:val="28"/>
          <w:u w:val="single"/>
        </w:rPr>
      </w:pPr>
    </w:p>
    <w:p w14:paraId="2641FB67" w14:textId="346E2A71" w:rsidR="0016751C" w:rsidRPr="004D531E" w:rsidRDefault="0016751C" w:rsidP="00B1184F">
      <w:pPr>
        <w:overflowPunct/>
        <w:autoSpaceDE/>
        <w:autoSpaceDN/>
        <w:adjustRightInd/>
        <w:jc w:val="both"/>
        <w:textAlignment w:val="auto"/>
        <w:rPr>
          <w:b/>
        </w:rPr>
      </w:pPr>
      <w:r>
        <w:rPr>
          <w:rFonts w:ascii="Arial Black" w:hAnsi="Arial Black" w:cs="Arial Black"/>
          <w:sz w:val="28"/>
          <w:szCs w:val="28"/>
          <w:u w:val="single"/>
        </w:rPr>
        <w:t>Bod č. 125</w:t>
      </w:r>
      <w:r w:rsidR="003F58AC">
        <w:rPr>
          <w:rFonts w:ascii="Arial Black" w:hAnsi="Arial Black" w:cs="Arial Black"/>
          <w:sz w:val="28"/>
          <w:szCs w:val="28"/>
          <w:u w:val="single"/>
        </w:rPr>
        <w:t xml:space="preserve"> </w:t>
      </w:r>
      <w:r>
        <w:rPr>
          <w:rFonts w:ascii="Arial Black" w:hAnsi="Arial Black" w:cs="Arial Black"/>
          <w:sz w:val="28"/>
          <w:szCs w:val="28"/>
          <w:u w:val="single"/>
        </w:rPr>
        <w:t xml:space="preserve">programu – </w:t>
      </w:r>
      <w:r w:rsidR="00A2149D" w:rsidRPr="00A2149D">
        <w:rPr>
          <w:rFonts w:ascii="Arial Black" w:hAnsi="Arial Black" w:cs="Arial Black"/>
          <w:sz w:val="28"/>
          <w:szCs w:val="28"/>
          <w:u w:val="single"/>
        </w:rPr>
        <w:t>Žádost o dotaci projektu „Digitální technická mapa Jihomoravského kraje”</w:t>
      </w:r>
    </w:p>
    <w:p w14:paraId="35D61A02" w14:textId="77777777" w:rsidR="007B4B24" w:rsidRDefault="007B4B24" w:rsidP="002F4345">
      <w:pPr>
        <w:jc w:val="both"/>
        <w:rPr>
          <w:b/>
          <w:bCs/>
          <w:u w:val="single"/>
        </w:rPr>
      </w:pPr>
    </w:p>
    <w:p w14:paraId="26FDCAF3" w14:textId="159CA797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4B2365">
        <w:rPr>
          <w:b/>
          <w:bCs/>
          <w:u w:val="single"/>
        </w:rPr>
        <w:t>9</w:t>
      </w:r>
      <w:r w:rsidR="00F80F76">
        <w:rPr>
          <w:b/>
          <w:bCs/>
          <w:u w:val="single"/>
        </w:rPr>
        <w:t>90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285FF18F" w14:textId="77777777" w:rsidR="00A2149D" w:rsidRPr="00A2149D" w:rsidRDefault="00A2149D" w:rsidP="00256E92">
      <w:pPr>
        <w:tabs>
          <w:tab w:val="left" w:pos="284"/>
        </w:tabs>
        <w:jc w:val="both"/>
        <w:rPr>
          <w:bCs/>
        </w:rPr>
      </w:pPr>
      <w:r w:rsidRPr="00A2149D">
        <w:rPr>
          <w:bCs/>
        </w:rPr>
        <w:t xml:space="preserve">Rada Jihomoravského kraje v souladu s ustanovením § 59 odst. 1 písm. e), odst. 3 a odst. 4 zákona č. 129/2000 Sb., o krajích (krajské zřízení), ve znění pozdějších předpisů, </w:t>
      </w:r>
    </w:p>
    <w:p w14:paraId="03C2CD00" w14:textId="77777777" w:rsidR="00A2149D" w:rsidRPr="00A2149D" w:rsidRDefault="00A2149D" w:rsidP="00256E92">
      <w:pPr>
        <w:tabs>
          <w:tab w:val="left" w:pos="284"/>
        </w:tabs>
        <w:jc w:val="both"/>
        <w:rPr>
          <w:bCs/>
        </w:rPr>
      </w:pPr>
    </w:p>
    <w:p w14:paraId="633F2881" w14:textId="6E0B1571" w:rsidR="00A2149D" w:rsidRPr="00A2149D" w:rsidRDefault="00A2149D" w:rsidP="004D531E">
      <w:pPr>
        <w:pStyle w:val="Odstavecseseznamem"/>
        <w:numPr>
          <w:ilvl w:val="0"/>
          <w:numId w:val="102"/>
        </w:numPr>
        <w:tabs>
          <w:tab w:val="left" w:pos="284"/>
        </w:tabs>
        <w:ind w:left="0" w:firstLine="0"/>
        <w:contextualSpacing/>
        <w:jc w:val="both"/>
      </w:pPr>
      <w:r w:rsidRPr="00A2149D">
        <w:rPr>
          <w:b/>
          <w:bCs/>
          <w:spacing w:val="60"/>
        </w:rPr>
        <w:t xml:space="preserve">schvaluje </w:t>
      </w:r>
      <w:r w:rsidRPr="00A2149D">
        <w:rPr>
          <w:bCs/>
        </w:rPr>
        <w:t>podání žádosti o podporu v</w:t>
      </w:r>
      <w:r w:rsidRPr="00A2149D">
        <w:t>četně příloh na projekt „Digitální technická mapa Jihomoravského kraje“ do výzvy „Vznik a rozvoj digitálních technických map krajů (DTM)“, č. 01_19_259 v rámci Operačního programu podnikání a inovace pro</w:t>
      </w:r>
      <w:r>
        <w:rPr>
          <w:lang w:val="cs-CZ"/>
        </w:rPr>
        <w:t> </w:t>
      </w:r>
      <w:r w:rsidRPr="00A2149D">
        <w:t>konkurenceschopnost 2014-2020, prioritní osy 4 "Rozvoj vysokorychlostních přístupových sítí k internetu a informačních a komunikačních technologií", která tvoří přílohu č. </w:t>
      </w:r>
      <w:r w:rsidR="001C710C">
        <w:rPr>
          <w:lang w:val="cs-CZ"/>
        </w:rPr>
        <w:t xml:space="preserve">94 </w:t>
      </w:r>
      <w:r w:rsidRPr="00A2149D">
        <w:t>zápisu;</w:t>
      </w:r>
    </w:p>
    <w:p w14:paraId="0901BCDA" w14:textId="77777777" w:rsidR="00A2149D" w:rsidRPr="00A2149D" w:rsidRDefault="00A2149D" w:rsidP="00256E92">
      <w:pPr>
        <w:pStyle w:val="Odstavecseseznamem"/>
        <w:tabs>
          <w:tab w:val="left" w:pos="284"/>
        </w:tabs>
        <w:ind w:left="0"/>
        <w:jc w:val="both"/>
      </w:pPr>
    </w:p>
    <w:p w14:paraId="22B69E76" w14:textId="0013082C" w:rsidR="00A2149D" w:rsidRPr="00A2149D" w:rsidRDefault="00A2149D" w:rsidP="004D531E">
      <w:pPr>
        <w:pStyle w:val="Odstavecseseznamem"/>
        <w:numPr>
          <w:ilvl w:val="0"/>
          <w:numId w:val="102"/>
        </w:numPr>
        <w:tabs>
          <w:tab w:val="left" w:pos="284"/>
        </w:tabs>
        <w:ind w:left="0" w:firstLine="0"/>
        <w:contextualSpacing/>
        <w:jc w:val="both"/>
        <w:rPr>
          <w:bCs/>
          <w:lang w:eastAsia="cs-CZ"/>
        </w:rPr>
      </w:pPr>
      <w:r w:rsidRPr="00A2149D">
        <w:rPr>
          <w:b/>
          <w:spacing w:val="60"/>
        </w:rPr>
        <w:t>ukládá</w:t>
      </w:r>
      <w:r w:rsidRPr="00A2149D">
        <w:t xml:space="preserve"> odboru regionálního rozvoje Krajského úřadu Jihomoravského kraje podat </w:t>
      </w:r>
      <w:r w:rsidRPr="00A2149D">
        <w:rPr>
          <w:bCs/>
        </w:rPr>
        <w:t xml:space="preserve">žádost o podporu včetně příloh na projekt </w:t>
      </w:r>
      <w:r w:rsidRPr="00A2149D">
        <w:t>„Digitální technická mapa Jihomoravského kraje“ do</w:t>
      </w:r>
      <w:r w:rsidR="002719A4">
        <w:rPr>
          <w:lang w:val="cs-CZ"/>
        </w:rPr>
        <w:t> </w:t>
      </w:r>
      <w:r w:rsidRPr="00A2149D">
        <w:t>výzvy „Vznik a rozvoj digitálních technických map krajů (DTM)“, č. 01_19_259 v rámci Operačního programu podnikání a inovace pro konkurenceschopnost 2014-2020, prioritní osa 4 "Rozvoj vysokorychlostních přístupových sítí k internetu a informačních a komunikačních technologií", elektronicky prostřednictvím webové aplikace MS2014+.</w:t>
      </w:r>
    </w:p>
    <w:p w14:paraId="52E9CF3C" w14:textId="42EECF15" w:rsidR="00A2149D" w:rsidRPr="00A2149D" w:rsidRDefault="00A2149D" w:rsidP="00256E92">
      <w:pPr>
        <w:pStyle w:val="Odstavecseseznamem"/>
        <w:tabs>
          <w:tab w:val="left" w:pos="284"/>
        </w:tabs>
        <w:ind w:left="0"/>
        <w:contextualSpacing/>
        <w:jc w:val="right"/>
        <w:rPr>
          <w:b/>
        </w:rPr>
      </w:pPr>
      <w:r w:rsidRPr="00A2149D">
        <w:rPr>
          <w:b/>
        </w:rPr>
        <w:t>T: ihned po schválení Radou Jihomoravského kraje</w:t>
      </w:r>
    </w:p>
    <w:p w14:paraId="6EC01DBD" w14:textId="77777777" w:rsidR="00A2149D" w:rsidRPr="00A2149D" w:rsidRDefault="00A2149D" w:rsidP="00256E92">
      <w:pPr>
        <w:pStyle w:val="Odstavecseseznamem"/>
        <w:tabs>
          <w:tab w:val="left" w:pos="284"/>
        </w:tabs>
        <w:ind w:left="0"/>
        <w:contextualSpacing/>
        <w:jc w:val="both"/>
        <w:rPr>
          <w:b/>
        </w:rPr>
      </w:pPr>
    </w:p>
    <w:p w14:paraId="13106D57" w14:textId="2271EF21" w:rsidR="0016751C" w:rsidRPr="00A2149D" w:rsidRDefault="00A2149D" w:rsidP="004D531E">
      <w:pPr>
        <w:pStyle w:val="Odstavecseseznamem"/>
        <w:numPr>
          <w:ilvl w:val="0"/>
          <w:numId w:val="102"/>
        </w:numPr>
        <w:tabs>
          <w:tab w:val="left" w:pos="284"/>
        </w:tabs>
        <w:ind w:left="0" w:firstLine="0"/>
        <w:contextualSpacing/>
        <w:jc w:val="both"/>
      </w:pPr>
      <w:r w:rsidRPr="00A2149D">
        <w:rPr>
          <w:b/>
          <w:bCs/>
          <w:spacing w:val="60"/>
        </w:rPr>
        <w:t>svěřuje</w:t>
      </w:r>
      <w:r w:rsidRPr="00A2149D">
        <w:t xml:space="preserve"> hejtmanovi Jihomoravského kraje, aby na základě případných připomínek zprostředkujícího subjektu Operačního programu podnikání a inovace pro</w:t>
      </w:r>
      <w:r>
        <w:rPr>
          <w:lang w:val="cs-CZ"/>
        </w:rPr>
        <w:t> </w:t>
      </w:r>
      <w:r w:rsidRPr="00A2149D">
        <w:t>konkurenceschopnost 2014-2020 Ministerstva průmyslu a obchodu schválil a podepsal doplnění nebo změnu žádosti o podporu včetně příloh a konečnou verzi žádosti o podporu včetně příloh projektu „Digitální technická mapa Jihomoravského kraje“, případně všechny úkony, které budou spojeny s doplněním žádosti o podporu k projektu „Digitální technická mapa Jihomoravského kraje“.</w:t>
      </w:r>
    </w:p>
    <w:p w14:paraId="6D72CB37" w14:textId="77777777" w:rsidR="00256E92" w:rsidRDefault="00256E92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15FA284" w14:textId="6817A070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126 programu – </w:t>
      </w:r>
      <w:r w:rsidR="00821364" w:rsidRPr="00821364">
        <w:rPr>
          <w:rFonts w:ascii="Arial Black" w:hAnsi="Arial Black" w:cs="Arial Black"/>
          <w:sz w:val="28"/>
          <w:szCs w:val="28"/>
          <w:u w:val="single"/>
        </w:rPr>
        <w:t xml:space="preserve">Změny v dozorčí radě JCMM, </w:t>
      </w:r>
      <w:proofErr w:type="spellStart"/>
      <w:r w:rsidR="00821364" w:rsidRPr="00821364">
        <w:rPr>
          <w:rFonts w:ascii="Arial Black" w:hAnsi="Arial Black" w:cs="Arial Black"/>
          <w:sz w:val="28"/>
          <w:szCs w:val="28"/>
          <w:u w:val="single"/>
        </w:rPr>
        <w:t>z.s.p.o</w:t>
      </w:r>
      <w:proofErr w:type="spellEnd"/>
      <w:r w:rsidR="00821364" w:rsidRPr="00821364">
        <w:rPr>
          <w:rFonts w:ascii="Arial Black" w:hAnsi="Arial Black" w:cs="Arial Black"/>
          <w:sz w:val="28"/>
          <w:szCs w:val="28"/>
          <w:u w:val="single"/>
        </w:rPr>
        <w:t>.</w:t>
      </w:r>
    </w:p>
    <w:p w14:paraId="31FA2904" w14:textId="77777777" w:rsidR="007B4B24" w:rsidRDefault="007B4B24" w:rsidP="002F4345">
      <w:pPr>
        <w:jc w:val="both"/>
        <w:rPr>
          <w:b/>
          <w:bCs/>
          <w:u w:val="single"/>
        </w:rPr>
      </w:pPr>
    </w:p>
    <w:p w14:paraId="50C045D3" w14:textId="23B35615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F80F76">
        <w:rPr>
          <w:b/>
          <w:bCs/>
          <w:u w:val="single"/>
        </w:rPr>
        <w:t>991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114FB6AF" w14:textId="2B8AA5F7" w:rsidR="005B0BD9" w:rsidRPr="00F47BA1" w:rsidRDefault="005B0BD9" w:rsidP="002F4345">
      <w:pPr>
        <w:jc w:val="both"/>
        <w:rPr>
          <w:rFonts w:eastAsia="SimSun"/>
          <w:szCs w:val="20"/>
        </w:rPr>
      </w:pPr>
      <w:r w:rsidRPr="00F47BA1">
        <w:rPr>
          <w:rFonts w:eastAsia="SimSun"/>
        </w:rPr>
        <w:t>Rada Jihomoravského kraje v souladu s ustanovením § 59 odst. 3 zákona č. 129/2000 Sb., o</w:t>
      </w:r>
      <w:r>
        <w:rPr>
          <w:rFonts w:eastAsia="SimSun"/>
        </w:rPr>
        <w:t> </w:t>
      </w:r>
      <w:r w:rsidRPr="00F47BA1">
        <w:rPr>
          <w:rFonts w:eastAsia="SimSun"/>
        </w:rPr>
        <w:t>krajích (krajské zřízení), ve znění pozdějších předpisů,</w:t>
      </w:r>
    </w:p>
    <w:p w14:paraId="3A200A4D" w14:textId="77777777" w:rsidR="005B0BD9" w:rsidRPr="00F47BA1" w:rsidRDefault="005B0BD9" w:rsidP="002F4345">
      <w:pPr>
        <w:jc w:val="both"/>
        <w:rPr>
          <w:rFonts w:eastAsia="SimSun"/>
          <w:szCs w:val="20"/>
        </w:rPr>
      </w:pPr>
    </w:p>
    <w:p w14:paraId="7A3804AF" w14:textId="713BE15B" w:rsidR="005B0BD9" w:rsidRDefault="005B0BD9" w:rsidP="002F4345">
      <w:pPr>
        <w:pStyle w:val="Odstavecseseznamem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iCs/>
        </w:rPr>
      </w:pPr>
      <w:r w:rsidRPr="00F47BA1">
        <w:rPr>
          <w:b/>
          <w:spacing w:val="60"/>
        </w:rPr>
        <w:t>navrhuje</w:t>
      </w:r>
      <w:r w:rsidRPr="00F47BA1">
        <w:t xml:space="preserve"> valné hromadě JCMM, </w:t>
      </w:r>
      <w:proofErr w:type="spellStart"/>
      <w:r w:rsidRPr="00F47BA1">
        <w:t>z.s.p.o</w:t>
      </w:r>
      <w:proofErr w:type="spellEnd"/>
      <w:r w:rsidRPr="00F47BA1">
        <w:t>.</w:t>
      </w:r>
      <w:r w:rsidRPr="00F47BA1">
        <w:rPr>
          <w:iCs/>
        </w:rPr>
        <w:t xml:space="preserve">, </w:t>
      </w:r>
      <w:r w:rsidRPr="00F47BA1">
        <w:t>se sídlem Česká 166/11, Brno – město, 602</w:t>
      </w:r>
      <w:r w:rsidR="002719A4">
        <w:rPr>
          <w:lang w:val="cs-CZ"/>
        </w:rPr>
        <w:t> </w:t>
      </w:r>
      <w:r w:rsidR="0087198F" w:rsidRPr="00F47BA1">
        <w:t>00 Brno, IČ: 75064707</w:t>
      </w:r>
      <w:r w:rsidR="0087198F" w:rsidRPr="00F47BA1">
        <w:rPr>
          <w:iCs/>
        </w:rPr>
        <w:t>,</w:t>
      </w:r>
      <w:r w:rsidR="0087198F" w:rsidRPr="00F47BA1">
        <w:t xml:space="preserve"> odvolat z funkce člena dozorčí rady JCMM, </w:t>
      </w:r>
      <w:proofErr w:type="spellStart"/>
      <w:r w:rsidR="0087198F" w:rsidRPr="00F47BA1">
        <w:t>z.s.p.o</w:t>
      </w:r>
      <w:proofErr w:type="spellEnd"/>
      <w:r w:rsidR="0087198F" w:rsidRPr="00F47BA1">
        <w:t>.</w:t>
      </w:r>
      <w:r w:rsidR="0087198F" w:rsidRPr="00F47BA1">
        <w:rPr>
          <w:iCs/>
        </w:rPr>
        <w:t xml:space="preserve"> Ing.</w:t>
      </w:r>
      <w:r w:rsidR="00DB7ABE">
        <w:rPr>
          <w:iCs/>
          <w:lang w:val="cs-CZ"/>
        </w:rPr>
        <w:t> </w:t>
      </w:r>
      <w:r w:rsidR="0087198F" w:rsidRPr="00F47BA1">
        <w:rPr>
          <w:iCs/>
        </w:rPr>
        <w:t xml:space="preserve">Evu </w:t>
      </w:r>
      <w:r>
        <w:rPr>
          <w:lang w:val="cs-CZ"/>
        </w:rPr>
        <w:t> </w:t>
      </w:r>
      <w:r w:rsidRPr="00F47BA1">
        <w:rPr>
          <w:iCs/>
        </w:rPr>
        <w:t>Havlovou, jako zástupkyni za Jihomoravský kraj,</w:t>
      </w:r>
    </w:p>
    <w:p w14:paraId="21415A45" w14:textId="77777777" w:rsidR="007B4B24" w:rsidRPr="00F47BA1" w:rsidRDefault="007B4B24" w:rsidP="007B4B24">
      <w:pPr>
        <w:pStyle w:val="Odstavecseseznamem"/>
        <w:tabs>
          <w:tab w:val="left" w:pos="284"/>
        </w:tabs>
        <w:ind w:left="0"/>
        <w:jc w:val="both"/>
        <w:rPr>
          <w:iCs/>
        </w:rPr>
      </w:pPr>
    </w:p>
    <w:p w14:paraId="42CD8442" w14:textId="5693B3C4" w:rsidR="0016751C" w:rsidRPr="0016751C" w:rsidRDefault="0087198F" w:rsidP="002F4345">
      <w:pPr>
        <w:pStyle w:val="Odstavecseseznamem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F47BA1">
        <w:lastRenderedPageBreak/>
        <w:t xml:space="preserve"> </w:t>
      </w:r>
      <w:r w:rsidRPr="00F47BA1">
        <w:rPr>
          <w:b/>
          <w:spacing w:val="60"/>
        </w:rPr>
        <w:t>navrhuje</w:t>
      </w:r>
      <w:r w:rsidRPr="00F47BA1">
        <w:t xml:space="preserve"> valné hromadě JCMM, </w:t>
      </w:r>
      <w:proofErr w:type="spellStart"/>
      <w:r w:rsidRPr="00F47BA1">
        <w:t>z.s.p.o</w:t>
      </w:r>
      <w:proofErr w:type="spellEnd"/>
      <w:r w:rsidRPr="00F47BA1">
        <w:t>.</w:t>
      </w:r>
      <w:r w:rsidRPr="00F47BA1">
        <w:rPr>
          <w:iCs/>
        </w:rPr>
        <w:t xml:space="preserve">, </w:t>
      </w:r>
      <w:r w:rsidRPr="00F47BA1">
        <w:t>se sídlem Česká 166/11, Brno – město, 602</w:t>
      </w:r>
      <w:r w:rsidR="002719A4">
        <w:rPr>
          <w:lang w:val="cs-CZ"/>
        </w:rPr>
        <w:t> </w:t>
      </w:r>
      <w:r w:rsidRPr="00F47BA1">
        <w:t>00 Brno, IČ: 75064707</w:t>
      </w:r>
      <w:r w:rsidRPr="00F47BA1">
        <w:rPr>
          <w:iCs/>
        </w:rPr>
        <w:t>,</w:t>
      </w:r>
      <w:r w:rsidRPr="00F47BA1">
        <w:t xml:space="preserve"> jmenovat do funkce člena dozorčí rady JCMM, </w:t>
      </w:r>
      <w:proofErr w:type="spellStart"/>
      <w:r w:rsidRPr="00F47BA1">
        <w:t>z.s.p.o</w:t>
      </w:r>
      <w:proofErr w:type="spellEnd"/>
      <w:r w:rsidRPr="00F47BA1">
        <w:t>.</w:t>
      </w:r>
      <w:r w:rsidRPr="00F47BA1">
        <w:rPr>
          <w:iCs/>
        </w:rPr>
        <w:t xml:space="preserve"> </w:t>
      </w:r>
      <w:r w:rsidRPr="00F47BA1">
        <w:t xml:space="preserve">Jiřího Pertla, </w:t>
      </w:r>
      <w:r w:rsidRPr="00F47BA1">
        <w:rPr>
          <w:iCs/>
        </w:rPr>
        <w:t>jako zástupce za Jihomoravský kraj.</w:t>
      </w:r>
      <w:r w:rsidRPr="00F47BA1">
        <w:t xml:space="preserve"> </w:t>
      </w:r>
    </w:p>
    <w:p w14:paraId="05EAE9CD" w14:textId="77777777" w:rsidR="00DB7ABE" w:rsidRDefault="00DB7ABE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54A77A2E" w14:textId="2BEB88C6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127 programu – </w:t>
      </w:r>
      <w:r w:rsidR="00BD5A17" w:rsidRPr="00BD5A17">
        <w:rPr>
          <w:rFonts w:ascii="Arial Black" w:hAnsi="Arial Black" w:cs="Arial Black"/>
          <w:sz w:val="28"/>
          <w:szCs w:val="28"/>
          <w:u w:val="single"/>
        </w:rPr>
        <w:t>Změny v dozorčí radě</w:t>
      </w:r>
      <w:r w:rsidR="00BD5A17">
        <w:rPr>
          <w:rFonts w:ascii="Arial Black" w:hAnsi="Arial Black" w:cs="Arial Black"/>
          <w:sz w:val="28"/>
          <w:szCs w:val="28"/>
          <w:u w:val="single"/>
        </w:rPr>
        <w:t xml:space="preserve"> </w:t>
      </w:r>
      <w:proofErr w:type="spellStart"/>
      <w:r w:rsidR="00BD5A17" w:rsidRPr="00BD5A17">
        <w:rPr>
          <w:rFonts w:ascii="Arial Black" w:hAnsi="Arial Black" w:cs="Arial Black"/>
          <w:sz w:val="28"/>
          <w:szCs w:val="28"/>
          <w:u w:val="single"/>
        </w:rPr>
        <w:t>Intemac</w:t>
      </w:r>
      <w:proofErr w:type="spellEnd"/>
      <w:r w:rsidR="00BD5A17" w:rsidRPr="00BD5A17">
        <w:rPr>
          <w:rFonts w:ascii="Arial Black" w:hAnsi="Arial Black" w:cs="Arial Black"/>
          <w:sz w:val="28"/>
          <w:szCs w:val="28"/>
          <w:u w:val="single"/>
        </w:rPr>
        <w:t xml:space="preserve"> </w:t>
      </w:r>
      <w:proofErr w:type="spellStart"/>
      <w:r w:rsidR="00BD5A17" w:rsidRPr="00BD5A17">
        <w:rPr>
          <w:rFonts w:ascii="Arial Black" w:hAnsi="Arial Black" w:cs="Arial Black"/>
          <w:sz w:val="28"/>
          <w:szCs w:val="28"/>
          <w:u w:val="single"/>
        </w:rPr>
        <w:t>Solutions</w:t>
      </w:r>
      <w:proofErr w:type="spellEnd"/>
      <w:r w:rsidR="00BD5A17" w:rsidRPr="00BD5A17">
        <w:rPr>
          <w:rFonts w:ascii="Arial Black" w:hAnsi="Arial Black" w:cs="Arial Black"/>
          <w:sz w:val="28"/>
          <w:szCs w:val="28"/>
          <w:u w:val="single"/>
        </w:rPr>
        <w:t>, s.r.o.</w:t>
      </w:r>
    </w:p>
    <w:p w14:paraId="7757DD14" w14:textId="77777777" w:rsidR="007B4B24" w:rsidRDefault="007B4B24" w:rsidP="002F4345">
      <w:pPr>
        <w:jc w:val="both"/>
        <w:rPr>
          <w:b/>
          <w:bCs/>
          <w:u w:val="single"/>
        </w:rPr>
      </w:pPr>
    </w:p>
    <w:p w14:paraId="037CF29A" w14:textId="714ECE93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73206">
        <w:rPr>
          <w:b/>
          <w:bCs/>
          <w:u w:val="single"/>
        </w:rPr>
        <w:t>992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7ED2BC2D" w14:textId="77777777" w:rsidR="00BD5A17" w:rsidRPr="00C448C6" w:rsidRDefault="00BD5A17" w:rsidP="002F4345">
      <w:pPr>
        <w:jc w:val="both"/>
        <w:rPr>
          <w:b/>
          <w:szCs w:val="22"/>
        </w:rPr>
      </w:pPr>
      <w:r w:rsidRPr="003C7E59">
        <w:rPr>
          <w:szCs w:val="22"/>
        </w:rPr>
        <w:t>Rada Jihomoravského kraje v</w:t>
      </w:r>
      <w:r>
        <w:rPr>
          <w:szCs w:val="22"/>
        </w:rPr>
        <w:t> </w:t>
      </w:r>
      <w:r w:rsidRPr="003C7E59">
        <w:rPr>
          <w:szCs w:val="22"/>
        </w:rPr>
        <w:t>souladu s</w:t>
      </w:r>
      <w:r>
        <w:rPr>
          <w:szCs w:val="22"/>
        </w:rPr>
        <w:t xml:space="preserve"> ustanovením § 59 odst. 3 </w:t>
      </w:r>
      <w:r w:rsidRPr="003C7E59">
        <w:rPr>
          <w:szCs w:val="22"/>
        </w:rPr>
        <w:t>zákona č. 129/2000 Sb., o</w:t>
      </w:r>
      <w:r>
        <w:rPr>
          <w:szCs w:val="22"/>
        </w:rPr>
        <w:t> </w:t>
      </w:r>
      <w:r w:rsidRPr="003C7E59">
        <w:rPr>
          <w:szCs w:val="22"/>
        </w:rPr>
        <w:t>krajích (krajské zřízení), ve znění pozdějších předpisů,</w:t>
      </w:r>
    </w:p>
    <w:p w14:paraId="758A0142" w14:textId="77777777" w:rsidR="00BD5A17" w:rsidRDefault="00BD5A17" w:rsidP="002F4345">
      <w:pPr>
        <w:jc w:val="both"/>
        <w:rPr>
          <w:bCs/>
          <w:szCs w:val="22"/>
        </w:rPr>
      </w:pPr>
    </w:p>
    <w:p w14:paraId="4A5F2501" w14:textId="77777777" w:rsidR="00BD5A17" w:rsidRDefault="00BD5A17" w:rsidP="002F4345">
      <w:pPr>
        <w:jc w:val="both"/>
      </w:pPr>
      <w:r w:rsidRPr="00CF5C57">
        <w:rPr>
          <w:b/>
          <w:bCs/>
          <w:spacing w:val="60"/>
          <w:szCs w:val="22"/>
        </w:rPr>
        <w:t>navrhuje</w:t>
      </w:r>
      <w:r>
        <w:rPr>
          <w:b/>
          <w:bCs/>
          <w:spacing w:val="56"/>
          <w:szCs w:val="22"/>
        </w:rPr>
        <w:t xml:space="preserve"> </w:t>
      </w:r>
      <w:r>
        <w:rPr>
          <w:szCs w:val="22"/>
        </w:rPr>
        <w:t xml:space="preserve">v souladu </w:t>
      </w:r>
      <w:r>
        <w:t xml:space="preserve">s ustanovením čl. IX. odst. 3 zakladatelské listiny </w:t>
      </w:r>
      <w:proofErr w:type="spellStart"/>
      <w:r>
        <w:t>Intemac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s.r.o.,</w:t>
      </w:r>
      <w:r w:rsidRPr="000E14AA">
        <w:rPr>
          <w:bCs/>
        </w:rPr>
        <w:t xml:space="preserve"> </w:t>
      </w:r>
      <w:r>
        <w:t>se sídlem Blanenská 1288/27, 664 34 Kuřim, IČ 02277387,</w:t>
      </w:r>
    </w:p>
    <w:p w14:paraId="3F1B8416" w14:textId="77777777" w:rsidR="00BD5A17" w:rsidRPr="009B5385" w:rsidRDefault="00BD5A17" w:rsidP="002F4345">
      <w:pPr>
        <w:jc w:val="both"/>
        <w:rPr>
          <w:szCs w:val="22"/>
        </w:rPr>
      </w:pPr>
    </w:p>
    <w:p w14:paraId="1DA708FA" w14:textId="77777777" w:rsidR="00BD5A17" w:rsidRPr="00E54CB4" w:rsidRDefault="00BD5A17" w:rsidP="002F4345">
      <w:pPr>
        <w:pStyle w:val="Odstavecseseznamem"/>
        <w:numPr>
          <w:ilvl w:val="0"/>
          <w:numId w:val="74"/>
        </w:numPr>
        <w:tabs>
          <w:tab w:val="left" w:pos="284"/>
        </w:tabs>
        <w:ind w:left="0" w:firstLine="0"/>
        <w:jc w:val="both"/>
        <w:rPr>
          <w:szCs w:val="22"/>
        </w:rPr>
      </w:pPr>
      <w:r>
        <w:rPr>
          <w:rStyle w:val="Siln"/>
          <w:spacing w:val="60"/>
        </w:rPr>
        <w:t>odvol</w:t>
      </w:r>
      <w:r w:rsidRPr="00E54CB4">
        <w:rPr>
          <w:rStyle w:val="Siln"/>
          <w:spacing w:val="60"/>
        </w:rPr>
        <w:t xml:space="preserve">at </w:t>
      </w:r>
      <w:r w:rsidRPr="00373206">
        <w:rPr>
          <w:rStyle w:val="Siln"/>
          <w:b w:val="0"/>
          <w:bCs w:val="0"/>
        </w:rPr>
        <w:t>Ing. Jiřího Hlavenku</w:t>
      </w:r>
      <w:r w:rsidRPr="00E54CB4">
        <w:rPr>
          <w:bCs/>
        </w:rPr>
        <w:t xml:space="preserve">, jako zástupce Jihomoravského kraje </w:t>
      </w:r>
      <w:r>
        <w:rPr>
          <w:bCs/>
        </w:rPr>
        <w:t xml:space="preserve">z funkce </w:t>
      </w:r>
      <w:r w:rsidRPr="00E54CB4">
        <w:rPr>
          <w:bCs/>
        </w:rPr>
        <w:t>člen</w:t>
      </w:r>
      <w:r>
        <w:rPr>
          <w:bCs/>
        </w:rPr>
        <w:t>a</w:t>
      </w:r>
      <w:r w:rsidRPr="00E54CB4">
        <w:rPr>
          <w:bCs/>
        </w:rPr>
        <w:t xml:space="preserve"> dozorčí rady společnosti </w:t>
      </w:r>
      <w:proofErr w:type="spellStart"/>
      <w:r>
        <w:t>Intemac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s.r.o.;</w:t>
      </w:r>
    </w:p>
    <w:p w14:paraId="2C100F27" w14:textId="77777777" w:rsidR="00BD5A17" w:rsidRPr="00E54CB4" w:rsidRDefault="00BD5A17" w:rsidP="002F4345">
      <w:pPr>
        <w:pStyle w:val="Odstavecseseznamem"/>
        <w:tabs>
          <w:tab w:val="left" w:pos="284"/>
        </w:tabs>
        <w:ind w:left="0"/>
        <w:jc w:val="both"/>
        <w:rPr>
          <w:szCs w:val="22"/>
        </w:rPr>
      </w:pPr>
    </w:p>
    <w:p w14:paraId="7F2204B6" w14:textId="7B643792" w:rsidR="00BD5A17" w:rsidRPr="00E54CB4" w:rsidRDefault="00BD5A17" w:rsidP="002F4345">
      <w:pPr>
        <w:pStyle w:val="Odstavecseseznamem"/>
        <w:numPr>
          <w:ilvl w:val="0"/>
          <w:numId w:val="74"/>
        </w:numPr>
        <w:tabs>
          <w:tab w:val="left" w:pos="284"/>
        </w:tabs>
        <w:ind w:left="0" w:firstLine="0"/>
        <w:jc w:val="both"/>
        <w:rPr>
          <w:szCs w:val="22"/>
        </w:rPr>
      </w:pPr>
      <w:r>
        <w:rPr>
          <w:rStyle w:val="Siln"/>
          <w:spacing w:val="60"/>
        </w:rPr>
        <w:t>jmenovat</w:t>
      </w:r>
      <w:r w:rsidRPr="00750843">
        <w:t xml:space="preserve"> </w:t>
      </w:r>
      <w:r>
        <w:t xml:space="preserve">Aleše Kosinu, </w:t>
      </w:r>
      <w:r w:rsidRPr="00E54CB4">
        <w:rPr>
          <w:bCs/>
        </w:rPr>
        <w:t>jako zástupce Jihomoravského kraje</w:t>
      </w:r>
      <w:r>
        <w:rPr>
          <w:bCs/>
        </w:rPr>
        <w:t>,</w:t>
      </w:r>
      <w:r w:rsidRPr="00E54CB4">
        <w:rPr>
          <w:bCs/>
        </w:rPr>
        <w:t xml:space="preserve"> členem dozorčí rady společnosti </w:t>
      </w:r>
      <w:proofErr w:type="spellStart"/>
      <w:r>
        <w:t>Intemac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s.r.o.</w:t>
      </w:r>
    </w:p>
    <w:p w14:paraId="60C4DF78" w14:textId="77777777" w:rsidR="002719A4" w:rsidRDefault="002719A4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975C235" w14:textId="4EA310B5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128 programu – </w:t>
      </w:r>
      <w:r w:rsidR="00A930E6" w:rsidRPr="00A930E6">
        <w:rPr>
          <w:rFonts w:ascii="Arial Black" w:hAnsi="Arial Black" w:cs="Arial Black"/>
          <w:sz w:val="28"/>
          <w:szCs w:val="28"/>
          <w:u w:val="single"/>
        </w:rPr>
        <w:t>Navýšení členského příspěvku JCMM, z. s. p. o.</w:t>
      </w:r>
    </w:p>
    <w:p w14:paraId="72935553" w14:textId="77777777" w:rsidR="007B4B24" w:rsidRDefault="007B4B24" w:rsidP="002F4345">
      <w:pPr>
        <w:jc w:val="both"/>
        <w:rPr>
          <w:b/>
          <w:bCs/>
          <w:u w:val="single"/>
        </w:rPr>
      </w:pPr>
    </w:p>
    <w:p w14:paraId="065DB9A4" w14:textId="18042886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73206">
        <w:rPr>
          <w:b/>
          <w:bCs/>
          <w:u w:val="single"/>
        </w:rPr>
        <w:t>993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44DBF5B4" w14:textId="401FEB3F" w:rsidR="00A930E6" w:rsidRPr="004B52EB" w:rsidRDefault="00A930E6" w:rsidP="002F4345">
      <w:pPr>
        <w:pStyle w:val="Seznamsodrkami"/>
      </w:pPr>
      <w:r w:rsidRPr="008D0AD5">
        <w:t>Rada Jihomoravského kraje v souladu s ustanovením § 59 odst. 1 zákona č. 129/2000 Sb., o</w:t>
      </w:r>
      <w:r>
        <w:rPr>
          <w:lang w:val="cs-CZ"/>
        </w:rPr>
        <w:t> </w:t>
      </w:r>
      <w:r w:rsidRPr="008D0AD5">
        <w:t>krajích (krajské zřízení) ve znění pozdějších předpisů</w:t>
      </w:r>
      <w:r>
        <w:t>,</w:t>
      </w:r>
    </w:p>
    <w:p w14:paraId="456DD820" w14:textId="77777777" w:rsidR="00A930E6" w:rsidRPr="004B52EB" w:rsidRDefault="00A930E6" w:rsidP="002F4345">
      <w:pPr>
        <w:pStyle w:val="Seznamsodrkami"/>
      </w:pPr>
    </w:p>
    <w:p w14:paraId="22092662" w14:textId="77777777" w:rsidR="00A930E6" w:rsidRPr="004B52EB" w:rsidRDefault="00A930E6" w:rsidP="002F4345">
      <w:pPr>
        <w:pStyle w:val="Seznamsodrkami"/>
      </w:pPr>
      <w:r w:rsidRPr="009F24C5">
        <w:rPr>
          <w:b/>
          <w:bCs/>
          <w:spacing w:val="60"/>
        </w:rPr>
        <w:t>doporučuje</w:t>
      </w:r>
      <w:r w:rsidRPr="00B13895">
        <w:rPr>
          <w:b/>
          <w:bCs/>
        </w:rPr>
        <w:t xml:space="preserve"> </w:t>
      </w:r>
      <w:r w:rsidRPr="004B52EB">
        <w:rPr>
          <w:bCs/>
        </w:rPr>
        <w:t>Zastupitelstvu</w:t>
      </w:r>
      <w:r w:rsidRPr="004B52EB">
        <w:rPr>
          <w:b/>
          <w:bCs/>
        </w:rPr>
        <w:t xml:space="preserve"> </w:t>
      </w:r>
      <w:r w:rsidRPr="004B52EB">
        <w:t>Jihomoravského kraje v souladu s</w:t>
      </w:r>
      <w:r>
        <w:t xml:space="preserve"> § 36 písm. m)</w:t>
      </w:r>
      <w:r w:rsidRPr="004B52EB">
        <w:t xml:space="preserve"> zákona č.</w:t>
      </w:r>
      <w:r>
        <w:t> </w:t>
      </w:r>
      <w:r w:rsidRPr="004B52EB">
        <w:t>129/2000 Sb., o krajích</w:t>
      </w:r>
      <w:r>
        <w:t xml:space="preserve"> (krajské zřízení)</w:t>
      </w:r>
      <w:r w:rsidRPr="004B52EB">
        <w:t xml:space="preserve">, </w:t>
      </w:r>
      <w:r>
        <w:t>ve znění pozdějších předpisů,</w:t>
      </w:r>
    </w:p>
    <w:p w14:paraId="54124083" w14:textId="77777777" w:rsidR="00A930E6" w:rsidRDefault="00A930E6" w:rsidP="002F4345">
      <w:pPr>
        <w:pStyle w:val="Seznamsodrkami"/>
      </w:pPr>
    </w:p>
    <w:p w14:paraId="5B41C34C" w14:textId="01308636" w:rsidR="00A930E6" w:rsidRPr="004B52EB" w:rsidRDefault="00A930E6" w:rsidP="002F4345">
      <w:pPr>
        <w:pStyle w:val="Seznamsodrkami"/>
      </w:pPr>
      <w:r>
        <w:rPr>
          <w:b/>
          <w:spacing w:val="60"/>
        </w:rPr>
        <w:t>schválit</w:t>
      </w:r>
      <w:r w:rsidRPr="00B13895">
        <w:rPr>
          <w:b/>
        </w:rPr>
        <w:t xml:space="preserve"> </w:t>
      </w:r>
      <w:r>
        <w:t>navýšení</w:t>
      </w:r>
      <w:r w:rsidRPr="004B52EB">
        <w:t xml:space="preserve"> členského příspěvku </w:t>
      </w:r>
      <w:r w:rsidRPr="00DF282A">
        <w:t>JCMM, z. s. p. o.</w:t>
      </w:r>
      <w:r w:rsidRPr="00BD2C52">
        <w:t xml:space="preserve">, </w:t>
      </w:r>
      <w:r w:rsidRPr="00BD2C52">
        <w:rPr>
          <w:bCs/>
        </w:rPr>
        <w:t>s</w:t>
      </w:r>
      <w:r w:rsidRPr="004B52EB">
        <w:rPr>
          <w:bCs/>
        </w:rPr>
        <w:t>e</w:t>
      </w:r>
      <w:r>
        <w:rPr>
          <w:bCs/>
        </w:rPr>
        <w:t> </w:t>
      </w:r>
      <w:r w:rsidRPr="004B52EB">
        <w:rPr>
          <w:bCs/>
        </w:rPr>
        <w:t xml:space="preserve">sídlem </w:t>
      </w:r>
      <w:r>
        <w:rPr>
          <w:bCs/>
        </w:rPr>
        <w:t>Česká 166/11</w:t>
      </w:r>
      <w:r w:rsidRPr="004B52EB">
        <w:rPr>
          <w:bCs/>
        </w:rPr>
        <w:t>,</w:t>
      </w:r>
      <w:r>
        <w:rPr>
          <w:bCs/>
        </w:rPr>
        <w:t xml:space="preserve"> 602</w:t>
      </w:r>
      <w:r>
        <w:rPr>
          <w:bCs/>
          <w:lang w:val="cs-CZ"/>
        </w:rPr>
        <w:t> </w:t>
      </w:r>
      <w:r>
        <w:rPr>
          <w:bCs/>
        </w:rPr>
        <w:t>00 Brno,</w:t>
      </w:r>
      <w:r w:rsidRPr="004B52EB">
        <w:rPr>
          <w:bCs/>
        </w:rPr>
        <w:t xml:space="preserve"> </w:t>
      </w:r>
      <w:r w:rsidRPr="004B52EB">
        <w:t>IČ: 7506</w:t>
      </w:r>
      <w:r>
        <w:t>4707</w:t>
      </w:r>
      <w:r w:rsidRPr="001539FF">
        <w:t>,</w:t>
      </w:r>
      <w:r w:rsidRPr="004B52EB">
        <w:rPr>
          <w:bCs/>
          <w:szCs w:val="22"/>
        </w:rPr>
        <w:t xml:space="preserve"> </w:t>
      </w:r>
      <w:r>
        <w:rPr>
          <w:bCs/>
          <w:szCs w:val="22"/>
        </w:rPr>
        <w:t>o částku</w:t>
      </w:r>
      <w:r w:rsidRPr="004B52EB">
        <w:t xml:space="preserve"> </w:t>
      </w:r>
      <w:r>
        <w:t>1 800</w:t>
      </w:r>
      <w:r w:rsidRPr="004B52EB">
        <w:t> 000,</w:t>
      </w:r>
      <w:r>
        <w:t>00</w:t>
      </w:r>
      <w:r w:rsidRPr="004B52EB">
        <w:t xml:space="preserve"> Kč</w:t>
      </w:r>
      <w:r>
        <w:t xml:space="preserve"> pro rok 2021.</w:t>
      </w:r>
    </w:p>
    <w:p w14:paraId="1C919369" w14:textId="77777777" w:rsidR="002719A4" w:rsidRDefault="002719A4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C691AB2" w14:textId="02D766DB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129 programu – </w:t>
      </w:r>
      <w:r w:rsidR="00BA2705" w:rsidRPr="00BA2705">
        <w:rPr>
          <w:rFonts w:ascii="Arial Black" w:hAnsi="Arial Black" w:cs="Arial Black"/>
          <w:sz w:val="28"/>
          <w:szCs w:val="28"/>
          <w:u w:val="single"/>
        </w:rPr>
        <w:t>Podpora realizace Programu ESA BIC Prague, pobočka Brno</w:t>
      </w:r>
    </w:p>
    <w:p w14:paraId="00794DB6" w14:textId="77777777" w:rsidR="007B4B24" w:rsidRDefault="007B4B24" w:rsidP="002F4345">
      <w:pPr>
        <w:jc w:val="both"/>
        <w:rPr>
          <w:b/>
          <w:bCs/>
          <w:u w:val="single"/>
        </w:rPr>
      </w:pPr>
    </w:p>
    <w:p w14:paraId="7578A331" w14:textId="7E398A3D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73206">
        <w:rPr>
          <w:b/>
          <w:bCs/>
          <w:u w:val="single"/>
        </w:rPr>
        <w:t>994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0C699E8E" w14:textId="77777777" w:rsidR="00BA2705" w:rsidRDefault="00BA2705" w:rsidP="002F4345">
      <w:pPr>
        <w:pStyle w:val="Seznamsodrkami"/>
      </w:pPr>
      <w:r>
        <w:t>Rada Jihomoravského kraje v souladu s ustanovením § 59 odst. 1 a 3 zákona č. 129/2000 Sb., o krajích (krajské zřízení), ve znění pozdějších předpisů,</w:t>
      </w:r>
    </w:p>
    <w:p w14:paraId="4AF4737E" w14:textId="77777777" w:rsidR="00BA2705" w:rsidRDefault="00BA2705" w:rsidP="002F4345">
      <w:pPr>
        <w:pStyle w:val="Seznamsodrkami"/>
      </w:pPr>
    </w:p>
    <w:p w14:paraId="1EFF94AC" w14:textId="4B835560" w:rsidR="00BA2705" w:rsidRDefault="00BA2705" w:rsidP="002F4345">
      <w:pPr>
        <w:pStyle w:val="Seznamsodrkami"/>
        <w:numPr>
          <w:ilvl w:val="0"/>
          <w:numId w:val="75"/>
        </w:numPr>
        <w:ind w:left="0" w:firstLine="0"/>
      </w:pPr>
      <w:r w:rsidRPr="006836DD">
        <w:rPr>
          <w:rFonts w:eastAsia="Calibri"/>
          <w:b/>
          <w:spacing w:val="60"/>
        </w:rPr>
        <w:t>doporučuje</w:t>
      </w:r>
      <w:r>
        <w:t xml:space="preserve"> Zastupitelstvu Jihomoravského kraje v souladu s ustanovením §</w:t>
      </w:r>
      <w:r>
        <w:rPr>
          <w:lang w:val="cs-CZ"/>
        </w:rPr>
        <w:t> </w:t>
      </w:r>
      <w:r>
        <w:t>35</w:t>
      </w:r>
      <w:r>
        <w:rPr>
          <w:lang w:val="cs-CZ"/>
        </w:rPr>
        <w:t> </w:t>
      </w:r>
      <w:r>
        <w:t>odst. 1, § 35 odst. 2 písm. i) a § 36 písm. c) zákona č. 129/2000 Sb., o krajích (krajské zřízení), ve</w:t>
      </w:r>
      <w:r w:rsidR="00814E53">
        <w:rPr>
          <w:lang w:val="cs-CZ"/>
        </w:rPr>
        <w:t> </w:t>
      </w:r>
      <w:r>
        <w:t>znění pozdějších předpisů,</w:t>
      </w:r>
    </w:p>
    <w:p w14:paraId="4DF7538A" w14:textId="77777777" w:rsidR="00BA2705" w:rsidRPr="00234658" w:rsidRDefault="00BA2705" w:rsidP="002F4345">
      <w:pPr>
        <w:pStyle w:val="Seznamsodrkami"/>
      </w:pPr>
    </w:p>
    <w:p w14:paraId="244CB2CC" w14:textId="77777777" w:rsidR="00BA2705" w:rsidRDefault="00BA2705" w:rsidP="002F4345">
      <w:pPr>
        <w:pStyle w:val="Seznamsodrkami"/>
        <w:numPr>
          <w:ilvl w:val="0"/>
          <w:numId w:val="76"/>
        </w:numPr>
        <w:ind w:left="0" w:firstLine="0"/>
      </w:pPr>
      <w:r w:rsidRPr="006836DD">
        <w:rPr>
          <w:b/>
          <w:spacing w:val="60"/>
        </w:rPr>
        <w:t>zrušit</w:t>
      </w:r>
      <w:r w:rsidRPr="00714D07">
        <w:rPr>
          <w:b/>
          <w:spacing w:val="46"/>
        </w:rPr>
        <w:t xml:space="preserve"> </w:t>
      </w:r>
      <w:r w:rsidRPr="002C4935">
        <w:t>usnesení</w:t>
      </w:r>
      <w:r>
        <w:t xml:space="preserve"> Zastupitelstva Jihomoravského kraje č. </w:t>
      </w:r>
      <w:r w:rsidRPr="00AA06CB">
        <w:t>2907/20/Z33</w:t>
      </w:r>
      <w:r>
        <w:t xml:space="preserve"> ze dne 17.09.2020;</w:t>
      </w:r>
    </w:p>
    <w:p w14:paraId="2D73F189" w14:textId="77777777" w:rsidR="00BA2705" w:rsidRDefault="00BA2705" w:rsidP="002F4345">
      <w:pPr>
        <w:pStyle w:val="Seznamsodrkami"/>
      </w:pPr>
    </w:p>
    <w:p w14:paraId="5405DBCD" w14:textId="1AB87F99" w:rsidR="00BA2705" w:rsidRDefault="00BA2705" w:rsidP="002F4345">
      <w:pPr>
        <w:pStyle w:val="Seznamsodrkami"/>
        <w:numPr>
          <w:ilvl w:val="0"/>
          <w:numId w:val="76"/>
        </w:numPr>
        <w:ind w:left="0" w:firstLine="0"/>
      </w:pPr>
      <w:r w:rsidRPr="006836DD">
        <w:rPr>
          <w:b/>
          <w:spacing w:val="60"/>
        </w:rPr>
        <w:t>schválit</w:t>
      </w:r>
      <w:r w:rsidRPr="00714D07">
        <w:rPr>
          <w:b/>
          <w:spacing w:val="46"/>
        </w:rPr>
        <w:t xml:space="preserve"> </w:t>
      </w:r>
      <w:r w:rsidRPr="00E32774">
        <w:t>uzavření</w:t>
      </w:r>
      <w:r w:rsidRPr="00714D07">
        <w:rPr>
          <w:b/>
          <w:spacing w:val="46"/>
        </w:rPr>
        <w:t xml:space="preserve"> </w:t>
      </w:r>
      <w:r>
        <w:t xml:space="preserve">víceleté Smlouvy </w:t>
      </w:r>
      <w:r w:rsidRPr="002C0AA7">
        <w:t>o poskytnutí dotace</w:t>
      </w:r>
      <w:r>
        <w:t xml:space="preserve"> z rozpočtu Jihomoravského kraje</w:t>
      </w:r>
      <w:r w:rsidRPr="00F308A4">
        <w:t xml:space="preserve"> </w:t>
      </w:r>
      <w:r>
        <w:t xml:space="preserve">mezi Jihomoravským krajem jako poskytovatelem a </w:t>
      </w:r>
      <w:r w:rsidRPr="001F2BC2">
        <w:t>Agentu</w:t>
      </w:r>
      <w:r>
        <w:t>rou</w:t>
      </w:r>
      <w:r w:rsidRPr="001F2BC2">
        <w:t xml:space="preserve"> pro podporu podnikání a</w:t>
      </w:r>
      <w:r>
        <w:rPr>
          <w:lang w:val="cs-CZ"/>
        </w:rPr>
        <w:t> </w:t>
      </w:r>
      <w:r w:rsidRPr="001F2BC2">
        <w:t>investic Czech</w:t>
      </w:r>
      <w:r>
        <w:t>I</w:t>
      </w:r>
      <w:r w:rsidRPr="001F2BC2">
        <w:t>nvest, se sídlem</w:t>
      </w:r>
      <w:r>
        <w:t xml:space="preserve"> </w:t>
      </w:r>
      <w:r w:rsidRPr="001F2BC2">
        <w:t>Štěpánská 567/15, 120 00 Praha 2</w:t>
      </w:r>
      <w:r>
        <w:t xml:space="preserve">, IČ: </w:t>
      </w:r>
      <w:r w:rsidRPr="001F2BC2">
        <w:t>71377999</w:t>
      </w:r>
      <w:r>
        <w:t xml:space="preserve">, </w:t>
      </w:r>
      <w:r>
        <w:lastRenderedPageBreak/>
        <w:t>jako</w:t>
      </w:r>
      <w:r>
        <w:rPr>
          <w:lang w:val="cs-CZ"/>
        </w:rPr>
        <w:t> </w:t>
      </w:r>
      <w:r>
        <w:t>příjemcem, na spolufinancování projektu: „</w:t>
      </w:r>
      <w:bookmarkStart w:id="28" w:name="_Hlk48214766"/>
      <w:r w:rsidRPr="00DE6A30">
        <w:t>Pokračování aktivit ESA BIC Brno v období 2021-2026</w:t>
      </w:r>
      <w:r>
        <w:t>“</w:t>
      </w:r>
      <w:bookmarkEnd w:id="28"/>
      <w:r>
        <w:t>, jejíž návrh tvoří přílohu č.</w:t>
      </w:r>
      <w:r w:rsidR="00AC4085">
        <w:rPr>
          <w:lang w:val="cs-CZ"/>
        </w:rPr>
        <w:t xml:space="preserve"> </w:t>
      </w:r>
      <w:r w:rsidR="00F95C51">
        <w:rPr>
          <w:lang w:val="cs-CZ"/>
        </w:rPr>
        <w:t xml:space="preserve">95a </w:t>
      </w:r>
      <w:r>
        <w:t>zápisu;</w:t>
      </w:r>
    </w:p>
    <w:p w14:paraId="7FCE28CD" w14:textId="77777777" w:rsidR="00BA2705" w:rsidRDefault="00BA2705" w:rsidP="002F4345">
      <w:pPr>
        <w:pStyle w:val="Odstavecseseznamem"/>
        <w:tabs>
          <w:tab w:val="left" w:pos="284"/>
        </w:tabs>
        <w:ind w:left="0"/>
        <w:rPr>
          <w:b/>
          <w:spacing w:val="60"/>
        </w:rPr>
      </w:pPr>
    </w:p>
    <w:p w14:paraId="23003ECE" w14:textId="232D04EC" w:rsidR="00BA2705" w:rsidRDefault="00BA2705" w:rsidP="002F4345">
      <w:pPr>
        <w:pStyle w:val="Seznamsodrkami"/>
        <w:numPr>
          <w:ilvl w:val="0"/>
          <w:numId w:val="76"/>
        </w:numPr>
        <w:ind w:left="0" w:firstLine="0"/>
      </w:pPr>
      <w:r w:rsidRPr="006836DD">
        <w:rPr>
          <w:b/>
          <w:spacing w:val="60"/>
        </w:rPr>
        <w:t>schválit</w:t>
      </w:r>
      <w:r w:rsidRPr="00714D07">
        <w:rPr>
          <w:b/>
          <w:spacing w:val="60"/>
        </w:rPr>
        <w:t xml:space="preserve"> </w:t>
      </w:r>
      <w:r w:rsidRPr="00E32774">
        <w:t>závazek financování</w:t>
      </w:r>
      <w:r>
        <w:t xml:space="preserve"> dotace z rozpočtu Jihomoravského kraje Agentuře pro</w:t>
      </w:r>
      <w:r>
        <w:rPr>
          <w:lang w:val="cs-CZ"/>
        </w:rPr>
        <w:t> </w:t>
      </w:r>
      <w:r>
        <w:t>podporu podnikání a investic CzechInvest, se sídlem Štěpánská 567/15, 120 00 Praha 2, IČ:</w:t>
      </w:r>
      <w:r w:rsidR="001539FF">
        <w:rPr>
          <w:lang w:val="cs-CZ"/>
        </w:rPr>
        <w:t> </w:t>
      </w:r>
      <w:r>
        <w:t>71377999, dle Smlouvy o poskytnutí dotace z rozpočtu Jihomoravského kraje, jejíž návrh tvoří přílohu č.</w:t>
      </w:r>
      <w:r w:rsidR="00AC4085">
        <w:rPr>
          <w:lang w:val="cs-CZ"/>
        </w:rPr>
        <w:t xml:space="preserve"> </w:t>
      </w:r>
      <w:r w:rsidR="00F95C51">
        <w:rPr>
          <w:lang w:val="cs-CZ"/>
        </w:rPr>
        <w:t xml:space="preserve">95a </w:t>
      </w:r>
      <w:r w:rsidRPr="00D02FD4">
        <w:t>zápis</w:t>
      </w:r>
      <w:r w:rsidR="00F95C51">
        <w:rPr>
          <w:lang w:val="cs-CZ"/>
        </w:rPr>
        <w:t>u</w:t>
      </w:r>
      <w:r w:rsidRPr="00D02FD4">
        <w:t>, na roky 20</w:t>
      </w:r>
      <w:r>
        <w:t>21</w:t>
      </w:r>
      <w:r w:rsidRPr="00D02FD4">
        <w:t xml:space="preserve"> a</w:t>
      </w:r>
      <w:r>
        <w:t>ž</w:t>
      </w:r>
      <w:r w:rsidRPr="00D02FD4">
        <w:t xml:space="preserve"> 202</w:t>
      </w:r>
      <w:r>
        <w:t>6</w:t>
      </w:r>
      <w:r w:rsidRPr="00D02FD4">
        <w:t xml:space="preserve"> v celkové výši </w:t>
      </w:r>
      <w:r>
        <w:t>500</w:t>
      </w:r>
      <w:r w:rsidRPr="00D02FD4">
        <w:t> 000 EUR za předpokladu, že stejnou částku budou alokovat vládní orgány České</w:t>
      </w:r>
      <w:r>
        <w:rPr>
          <w:lang w:val="cs-CZ"/>
        </w:rPr>
        <w:t> </w:t>
      </w:r>
      <w:r w:rsidRPr="00D02FD4">
        <w:t>republiky, a to jako část jejich podpory pro rozpočty ESA;</w:t>
      </w:r>
    </w:p>
    <w:p w14:paraId="5B7621E7" w14:textId="77777777" w:rsidR="00BA2705" w:rsidRDefault="00BA2705" w:rsidP="002F4345">
      <w:pPr>
        <w:pStyle w:val="Odstavecseseznamem"/>
        <w:tabs>
          <w:tab w:val="left" w:pos="284"/>
        </w:tabs>
        <w:ind w:left="0"/>
        <w:rPr>
          <w:b/>
          <w:spacing w:val="60"/>
        </w:rPr>
      </w:pPr>
    </w:p>
    <w:p w14:paraId="5DFF762E" w14:textId="27206A5B" w:rsidR="00BA2705" w:rsidRDefault="00BA2705" w:rsidP="002F4345">
      <w:pPr>
        <w:pStyle w:val="Seznamsodrkami"/>
        <w:numPr>
          <w:ilvl w:val="0"/>
          <w:numId w:val="76"/>
        </w:numPr>
        <w:ind w:left="0" w:firstLine="0"/>
      </w:pPr>
      <w:r w:rsidRPr="006836DD">
        <w:rPr>
          <w:b/>
          <w:spacing w:val="60"/>
        </w:rPr>
        <w:t>schválit</w:t>
      </w:r>
      <w:r w:rsidRPr="00714D07">
        <w:rPr>
          <w:spacing w:val="40"/>
        </w:rPr>
        <w:t xml:space="preserve"> </w:t>
      </w:r>
      <w:r>
        <w:t xml:space="preserve">uzavření </w:t>
      </w:r>
      <w:r w:rsidRPr="002C0AA7">
        <w:t xml:space="preserve">Smlouvy o spolupráci při realizaci </w:t>
      </w:r>
      <w:r>
        <w:t>„</w:t>
      </w:r>
      <w:r w:rsidRPr="002C0AA7">
        <w:t>Programu ESA BIC Prague, pobočka Brno</w:t>
      </w:r>
      <w:r>
        <w:t>“</w:t>
      </w:r>
      <w:r w:rsidRPr="0041623F">
        <w:t xml:space="preserve"> mezi Jihomoravským krajem, Agenturou pro podporu podnikání a investic Czech</w:t>
      </w:r>
      <w:r>
        <w:t>I</w:t>
      </w:r>
      <w:r w:rsidRPr="0041623F">
        <w:t xml:space="preserve">nvest, se sídlem </w:t>
      </w:r>
      <w:r w:rsidRPr="001F2BC2">
        <w:t>Štěpánská 567/15, 120 00 Praha 2</w:t>
      </w:r>
      <w:r w:rsidRPr="0041623F">
        <w:t xml:space="preserve">, IČ: 71377999 a JIC, zájmovým sdružením právnických osob, se sídlem Purkyňova </w:t>
      </w:r>
      <w:r>
        <w:t>649/</w:t>
      </w:r>
      <w:r w:rsidRPr="0041623F">
        <w:t>127, 612 00 Brno – Medlánky, IČ:</w:t>
      </w:r>
      <w:r>
        <w:rPr>
          <w:lang w:val="cs-CZ"/>
        </w:rPr>
        <w:t> </w:t>
      </w:r>
      <w:r w:rsidRPr="0041623F">
        <w:t xml:space="preserve">71180478. Návrh </w:t>
      </w:r>
      <w:r w:rsidRPr="002C0AA7">
        <w:t xml:space="preserve">Smlouvy o spolupráci </w:t>
      </w:r>
      <w:r>
        <w:t>je přílohou č.</w:t>
      </w:r>
      <w:r w:rsidR="00AC4085">
        <w:rPr>
          <w:lang w:val="cs-CZ"/>
        </w:rPr>
        <w:t xml:space="preserve"> 95b</w:t>
      </w:r>
      <w:r>
        <w:t xml:space="preserve"> zápisu;</w:t>
      </w:r>
    </w:p>
    <w:p w14:paraId="2C65A5B1" w14:textId="77777777" w:rsidR="00BA2705" w:rsidRDefault="00BA2705" w:rsidP="002F4345">
      <w:pPr>
        <w:pStyle w:val="Odstavecseseznamem"/>
        <w:tabs>
          <w:tab w:val="left" w:pos="284"/>
        </w:tabs>
        <w:ind w:left="0"/>
      </w:pPr>
    </w:p>
    <w:p w14:paraId="52924F1E" w14:textId="79510558" w:rsidR="00BA2705" w:rsidRPr="00816C90" w:rsidRDefault="00BA2705" w:rsidP="002F4345">
      <w:pPr>
        <w:pStyle w:val="Seznamsodrkami"/>
        <w:numPr>
          <w:ilvl w:val="0"/>
          <w:numId w:val="75"/>
        </w:numPr>
        <w:ind w:left="0" w:firstLine="0"/>
      </w:pPr>
      <w:r w:rsidRPr="006836DD">
        <w:rPr>
          <w:b/>
          <w:spacing w:val="60"/>
        </w:rPr>
        <w:t>schvaluje</w:t>
      </w:r>
      <w:r>
        <w:rPr>
          <w:b/>
          <w:spacing w:val="40"/>
        </w:rP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Commitment</w:t>
      </w:r>
      <w:proofErr w:type="spellEnd"/>
      <w:r w:rsidRPr="00AC32DA"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continuation</w:t>
      </w:r>
      <w:proofErr w:type="spellEnd"/>
      <w:r w:rsidRPr="0046338E">
        <w:t xml:space="preserve"> </w:t>
      </w:r>
      <w:proofErr w:type="spellStart"/>
      <w:r>
        <w:t>of</w:t>
      </w:r>
      <w:proofErr w:type="spellEnd"/>
      <w:r w:rsidRPr="00A6280C">
        <w:t xml:space="preserve"> ESA BIC Brno</w:t>
      </w:r>
      <w:r>
        <w:t xml:space="preserve"> (Dopis o</w:t>
      </w:r>
      <w:r>
        <w:rPr>
          <w:lang w:val="cs-CZ"/>
        </w:rPr>
        <w:t> </w:t>
      </w:r>
      <w:r>
        <w:t>finančním závazku k podpoře pokračování programu Evropské kosmické agentury</w:t>
      </w:r>
      <w:r w:rsidRPr="00392D89">
        <w:t xml:space="preserve"> BIC v</w:t>
      </w:r>
      <w:r>
        <w:t> </w:t>
      </w:r>
      <w:r w:rsidRPr="00392D89">
        <w:t>Brně</w:t>
      </w:r>
      <w:r>
        <w:t xml:space="preserve">), jehož návrh je přílohou č. </w:t>
      </w:r>
      <w:r w:rsidR="00AC4085">
        <w:rPr>
          <w:lang w:val="cs-CZ"/>
        </w:rPr>
        <w:t xml:space="preserve">95c </w:t>
      </w:r>
      <w:r>
        <w:t>zápisu.</w:t>
      </w:r>
    </w:p>
    <w:p w14:paraId="61D80B11" w14:textId="64D12A8B" w:rsidR="00373206" w:rsidRPr="00373206" w:rsidRDefault="00373206" w:rsidP="002F4345">
      <w:pPr>
        <w:tabs>
          <w:tab w:val="left" w:pos="567"/>
          <w:tab w:val="left" w:pos="709"/>
        </w:tabs>
        <w:rPr>
          <w:b/>
        </w:rPr>
      </w:pPr>
      <w:r w:rsidRPr="00373206">
        <w:rPr>
          <w:b/>
        </w:rPr>
        <w:t>Hlasování</w:t>
      </w:r>
      <w:r w:rsidR="00201A94">
        <w:rPr>
          <w:b/>
        </w:rPr>
        <w:t xml:space="preserve"> č. 15 (k bodům č. </w:t>
      </w:r>
      <w:r w:rsidR="00B24792">
        <w:rPr>
          <w:b/>
        </w:rPr>
        <w:t>125 až 129)</w:t>
      </w:r>
      <w:r w:rsidRPr="00373206">
        <w:rPr>
          <w:b/>
        </w:rPr>
        <w:t>: 9 – 0 – 0</w:t>
      </w:r>
    </w:p>
    <w:p w14:paraId="391C1782" w14:textId="77777777" w:rsidR="00E7094A" w:rsidRDefault="00E7094A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14408130" w14:textId="27D318ED" w:rsidR="0016751C" w:rsidRDefault="0016751C" w:rsidP="00AC4085">
      <w:pPr>
        <w:overflowPunct/>
        <w:autoSpaceDE/>
        <w:autoSpaceDN/>
        <w:adjustRightInd/>
        <w:jc w:val="both"/>
        <w:textAlignment w:val="auto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130 programu – </w:t>
      </w:r>
      <w:r w:rsidR="007C74B1" w:rsidRPr="007C74B1">
        <w:rPr>
          <w:rFonts w:ascii="Arial Black" w:hAnsi="Arial Black" w:cs="Arial Black"/>
          <w:sz w:val="28"/>
          <w:szCs w:val="28"/>
          <w:u w:val="single"/>
        </w:rPr>
        <w:t>Mimořádná odměna za plnění zvlášť významného úkolu k zajištění kvalitního a plynulého chodu řízené organizace Nemocnice Hustopeče, příspěvkové organizace</w:t>
      </w:r>
    </w:p>
    <w:p w14:paraId="3BBC02C7" w14:textId="77777777" w:rsidR="00601715" w:rsidRDefault="00601715" w:rsidP="002F4345">
      <w:pPr>
        <w:jc w:val="both"/>
        <w:rPr>
          <w:b/>
          <w:bCs/>
          <w:u w:val="single"/>
        </w:rPr>
      </w:pPr>
    </w:p>
    <w:p w14:paraId="2CD020E7" w14:textId="32387A63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73206">
        <w:rPr>
          <w:b/>
          <w:bCs/>
          <w:u w:val="single"/>
        </w:rPr>
        <w:t>995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2CF34903" w14:textId="25F40246" w:rsidR="007C74B1" w:rsidRDefault="007C74B1" w:rsidP="002F4345">
      <w:pPr>
        <w:jc w:val="both"/>
      </w:pPr>
      <w:r w:rsidRPr="00A3574C">
        <w:t>Rada Jihomoravského kraje v so</w:t>
      </w:r>
      <w:r>
        <w:t>uladu s </w:t>
      </w:r>
      <w:r w:rsidRPr="008E788A">
        <w:t>ustanovením § 59 odst. 1 písm. i)</w:t>
      </w:r>
      <w:r w:rsidRPr="009E6C13">
        <w:t xml:space="preserve"> </w:t>
      </w:r>
      <w:r w:rsidRPr="00A3574C">
        <w:t>zákona č.</w:t>
      </w:r>
      <w:r w:rsidR="002719A4">
        <w:t> </w:t>
      </w:r>
      <w:r w:rsidRPr="00A3574C">
        <w:t>129/2000</w:t>
      </w:r>
      <w:r w:rsidR="002719A4">
        <w:t> </w:t>
      </w:r>
      <w:r w:rsidRPr="00A3574C">
        <w:t>Sb., o krajích, ve znění pozdějších předpisů</w:t>
      </w:r>
      <w:r>
        <w:t>,</w:t>
      </w:r>
      <w:r w:rsidRPr="00227438">
        <w:t xml:space="preserve"> </w:t>
      </w:r>
      <w:r>
        <w:t>a </w:t>
      </w:r>
      <w:r w:rsidRPr="00670E35">
        <w:t xml:space="preserve">v souladu </w:t>
      </w:r>
      <w:r>
        <w:t>se </w:t>
      </w:r>
      <w:r w:rsidRPr="00670E35">
        <w:t>schváleným pracovním postupem č</w:t>
      </w:r>
      <w:r w:rsidRPr="00227438">
        <w:t>. 68</w:t>
      </w:r>
      <w:r w:rsidRPr="00670E35">
        <w:t xml:space="preserve">/INA-VOK </w:t>
      </w:r>
      <w:r>
        <w:t xml:space="preserve">Hodnocení a odměňování ředitelů příspěvkových organizací, </w:t>
      </w:r>
    </w:p>
    <w:p w14:paraId="0C44B250" w14:textId="77777777" w:rsidR="007C74B1" w:rsidRDefault="007C74B1" w:rsidP="002F4345">
      <w:pPr>
        <w:jc w:val="both"/>
        <w:rPr>
          <w:b/>
        </w:rPr>
      </w:pPr>
    </w:p>
    <w:p w14:paraId="5EEF3374" w14:textId="3DE8612F" w:rsidR="007C74B1" w:rsidRPr="00262E93" w:rsidRDefault="007C74B1" w:rsidP="002F4345">
      <w:pPr>
        <w:jc w:val="both"/>
        <w:rPr>
          <w:b/>
          <w:bCs/>
          <w:u w:val="single"/>
        </w:rPr>
      </w:pPr>
      <w:r w:rsidRPr="00BE2AF2">
        <w:rPr>
          <w:b/>
          <w:spacing w:val="60"/>
        </w:rPr>
        <w:t>stanovuje</w:t>
      </w:r>
      <w:r>
        <w:t xml:space="preserve"> mimořádnou odměnu Ing. Petru Baťkovi, řediteli Nemocnice Hustopeče, příspěvkové organizace, </w:t>
      </w:r>
      <w:r w:rsidRPr="00BC4522">
        <w:t xml:space="preserve">za </w:t>
      </w:r>
      <w:r w:rsidRPr="00896BA8">
        <w:t xml:space="preserve">plnění zvlášť významného úkolu k zajištění kvalitního a plynulého chodu řízené organizace </w:t>
      </w:r>
      <w:r>
        <w:t>Nemocnice Hustopeče, příspěvkové organizace, v částce </w:t>
      </w:r>
      <w:r>
        <w:rPr>
          <w:bCs/>
        </w:rPr>
        <w:t>uvedené v dekretu odměny, který je uložen na oddělení personálních věcí a vzdělávání odboru kancelář ředitele.</w:t>
      </w:r>
    </w:p>
    <w:p w14:paraId="5909FB8F" w14:textId="77777777" w:rsidR="002719A4" w:rsidRDefault="002719A4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431D865F" w14:textId="1D080DE6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131 programu – </w:t>
      </w:r>
      <w:r w:rsidR="00D0695E" w:rsidRPr="00D0695E">
        <w:rPr>
          <w:rFonts w:ascii="Arial Black" w:hAnsi="Arial Black" w:cs="Arial Black"/>
          <w:sz w:val="28"/>
          <w:szCs w:val="28"/>
          <w:u w:val="single"/>
        </w:rPr>
        <w:t xml:space="preserve">Zdravotnická záchranná služba Jihomoravského kraje, příspěvková organizace – veřejná zakázka „Pomůcky pro </w:t>
      </w:r>
      <w:proofErr w:type="spellStart"/>
      <w:r w:rsidR="00D0695E" w:rsidRPr="00D0695E">
        <w:rPr>
          <w:rFonts w:ascii="Arial Black" w:hAnsi="Arial Black" w:cs="Arial Black"/>
          <w:sz w:val="28"/>
          <w:szCs w:val="28"/>
          <w:u w:val="single"/>
        </w:rPr>
        <w:t>intraoseální</w:t>
      </w:r>
      <w:proofErr w:type="spellEnd"/>
      <w:r w:rsidR="00D0695E" w:rsidRPr="00D0695E">
        <w:rPr>
          <w:rFonts w:ascii="Arial Black" w:hAnsi="Arial Black" w:cs="Arial Black"/>
          <w:sz w:val="28"/>
          <w:szCs w:val="28"/>
          <w:u w:val="single"/>
        </w:rPr>
        <w:t xml:space="preserve"> vstup 2022-2023“</w:t>
      </w:r>
    </w:p>
    <w:p w14:paraId="21C6F184" w14:textId="77777777" w:rsidR="00B07570" w:rsidRDefault="00B07570" w:rsidP="002F4345">
      <w:pPr>
        <w:jc w:val="both"/>
        <w:rPr>
          <w:b/>
          <w:bCs/>
          <w:u w:val="single"/>
        </w:rPr>
      </w:pPr>
    </w:p>
    <w:p w14:paraId="5EB8BCDB" w14:textId="5CAA9274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73206">
        <w:rPr>
          <w:b/>
          <w:bCs/>
          <w:u w:val="single"/>
        </w:rPr>
        <w:t>996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1CD83DAC" w14:textId="33C70B39" w:rsidR="00BE2149" w:rsidRPr="006D5819" w:rsidRDefault="00BE2149" w:rsidP="002F4345">
      <w:pPr>
        <w:jc w:val="both"/>
      </w:pPr>
      <w:r w:rsidRPr="006D5819">
        <w:t>Rada Jihomoravského kraje v souladu s ustanovením § 59 odst. 1 písm. i) zák. č. 129/2000 Sb., o krajích (krajské zřízení), ve znění pozdějších předpisů, a v souladu s</w:t>
      </w:r>
      <w:r>
        <w:t> </w:t>
      </w:r>
      <w:r w:rsidRPr="006D5819">
        <w:t xml:space="preserve">čl. VIII. odst. 1 </w:t>
      </w:r>
      <w:r>
        <w:t>Z</w:t>
      </w:r>
      <w:r w:rsidRPr="006D5819">
        <w:t>řizovací listin</w:t>
      </w:r>
      <w:r>
        <w:t>y Zdravotnické záchranné služby Jihomoravského kraje,</w:t>
      </w:r>
      <w:r w:rsidRPr="006D5819">
        <w:t xml:space="preserve"> příspěvkov</w:t>
      </w:r>
      <w:r>
        <w:t>é</w:t>
      </w:r>
      <w:r w:rsidRPr="006D5819">
        <w:t xml:space="preserve"> organizac</w:t>
      </w:r>
      <w:r>
        <w:t>e</w:t>
      </w:r>
      <w:r w:rsidRPr="006D5819">
        <w:t>,</w:t>
      </w:r>
    </w:p>
    <w:p w14:paraId="2EC2A1D6" w14:textId="77777777" w:rsidR="00BE2149" w:rsidRPr="006D5819" w:rsidRDefault="00BE2149" w:rsidP="002F4345">
      <w:pPr>
        <w:pStyle w:val="Seznamsodrkami"/>
      </w:pPr>
    </w:p>
    <w:p w14:paraId="5C209E7F" w14:textId="2D2B1F71" w:rsidR="00BE2149" w:rsidRPr="00D24680" w:rsidRDefault="00BE2149" w:rsidP="002F4345">
      <w:pPr>
        <w:pStyle w:val="Odstavecseseznamem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Cs/>
          <w:iCs/>
          <w:color w:val="000000"/>
        </w:rPr>
      </w:pPr>
      <w:r w:rsidRPr="00FD104B">
        <w:rPr>
          <w:b/>
          <w:color w:val="000000"/>
          <w:spacing w:val="60"/>
        </w:rPr>
        <w:t>souhlasí</w:t>
      </w:r>
      <w:r w:rsidRPr="00FD104B">
        <w:rPr>
          <w:b/>
          <w:color w:val="000000"/>
          <w:spacing w:val="70"/>
        </w:rPr>
        <w:t xml:space="preserve"> </w:t>
      </w:r>
      <w:r w:rsidRPr="00FD104B">
        <w:rPr>
          <w:color w:val="000000"/>
        </w:rPr>
        <w:t>se zahájením zadávacího řízení</w:t>
      </w:r>
      <w:r>
        <w:rPr>
          <w:color w:val="000000"/>
        </w:rPr>
        <w:t xml:space="preserve"> na</w:t>
      </w:r>
      <w:r w:rsidRPr="00FD104B">
        <w:rPr>
          <w:color w:val="000000"/>
        </w:rPr>
        <w:t xml:space="preserve"> veřejn</w:t>
      </w:r>
      <w:r>
        <w:rPr>
          <w:color w:val="000000"/>
        </w:rPr>
        <w:t>ou</w:t>
      </w:r>
      <w:r w:rsidRPr="00FD104B">
        <w:rPr>
          <w:color w:val="000000"/>
        </w:rPr>
        <w:t xml:space="preserve"> zakázk</w:t>
      </w:r>
      <w:r>
        <w:rPr>
          <w:color w:val="000000"/>
        </w:rPr>
        <w:t>u</w:t>
      </w:r>
      <w:r w:rsidRPr="00D24680">
        <w:rPr>
          <w:color w:val="000000"/>
        </w:rPr>
        <w:t xml:space="preserve"> malého rozsahu na</w:t>
      </w:r>
      <w:r w:rsidR="00762946" w:rsidRPr="00D24680">
        <w:rPr>
          <w:color w:val="000000"/>
        </w:rPr>
        <w:t xml:space="preserve"> </w:t>
      </w:r>
      <w:r>
        <w:rPr>
          <w:color w:val="000000"/>
          <w:lang w:val="cs-CZ"/>
        </w:rPr>
        <w:t> </w:t>
      </w:r>
      <w:r w:rsidRPr="00D24680">
        <w:rPr>
          <w:color w:val="000000"/>
        </w:rPr>
        <w:t xml:space="preserve">zajištění dodávek materiálu „Pomůcky pro </w:t>
      </w:r>
      <w:proofErr w:type="spellStart"/>
      <w:r w:rsidRPr="00D24680">
        <w:rPr>
          <w:color w:val="000000"/>
        </w:rPr>
        <w:t>intraoseální</w:t>
      </w:r>
      <w:proofErr w:type="spellEnd"/>
      <w:r w:rsidRPr="00D24680">
        <w:rPr>
          <w:color w:val="000000"/>
        </w:rPr>
        <w:t xml:space="preserve"> vstup 2022-2023“ Zdravotnické </w:t>
      </w:r>
      <w:r w:rsidRPr="00D24680">
        <w:rPr>
          <w:color w:val="000000"/>
        </w:rPr>
        <w:lastRenderedPageBreak/>
        <w:t>záchranné služb</w:t>
      </w:r>
      <w:r>
        <w:rPr>
          <w:color w:val="000000"/>
        </w:rPr>
        <w:t>y</w:t>
      </w:r>
      <w:r w:rsidRPr="00D24680">
        <w:rPr>
          <w:color w:val="000000"/>
        </w:rPr>
        <w:t xml:space="preserve"> Jihomoravského kraje, příspěvkové organizac</w:t>
      </w:r>
      <w:r>
        <w:rPr>
          <w:color w:val="000000"/>
        </w:rPr>
        <w:t>e</w:t>
      </w:r>
      <w:r w:rsidRPr="00D24680">
        <w:rPr>
          <w:color w:val="000000"/>
        </w:rPr>
        <w:t xml:space="preserve">, </w:t>
      </w:r>
      <w:r w:rsidRPr="00D24680">
        <w:rPr>
          <w:bCs/>
          <w:iCs/>
          <w:color w:val="000000"/>
        </w:rPr>
        <w:t>na základě ustanovení §</w:t>
      </w:r>
      <w:r w:rsidR="00762946" w:rsidRPr="00D24680">
        <w:rPr>
          <w:bCs/>
          <w:iCs/>
          <w:color w:val="000000"/>
        </w:rPr>
        <w:t xml:space="preserve"> </w:t>
      </w:r>
      <w:r>
        <w:rPr>
          <w:bCs/>
          <w:iCs/>
          <w:color w:val="000000"/>
          <w:lang w:val="cs-CZ"/>
        </w:rPr>
        <w:t> </w:t>
      </w:r>
      <w:r w:rsidRPr="00D24680">
        <w:rPr>
          <w:bCs/>
          <w:iCs/>
          <w:color w:val="000000"/>
        </w:rPr>
        <w:t>6</w:t>
      </w:r>
      <w:r w:rsidR="00762946" w:rsidRPr="00D24680">
        <w:rPr>
          <w:bCs/>
          <w:iCs/>
          <w:color w:val="000000"/>
        </w:rPr>
        <w:t xml:space="preserve"> a</w:t>
      </w:r>
      <w:r w:rsidR="00762946">
        <w:rPr>
          <w:bCs/>
          <w:iCs/>
          <w:color w:val="000000"/>
          <w:lang w:val="cs-CZ"/>
        </w:rPr>
        <w:t> </w:t>
      </w:r>
      <w:r w:rsidR="00762946" w:rsidRPr="00D24680">
        <w:rPr>
          <w:bCs/>
          <w:iCs/>
          <w:color w:val="000000"/>
        </w:rPr>
        <w:t>§ 31 zákona č.</w:t>
      </w:r>
      <w:r>
        <w:rPr>
          <w:bCs/>
          <w:iCs/>
          <w:color w:val="000000"/>
          <w:lang w:val="cs-CZ"/>
        </w:rPr>
        <w:t> </w:t>
      </w:r>
      <w:r w:rsidRPr="00D24680">
        <w:rPr>
          <w:bCs/>
          <w:iCs/>
          <w:color w:val="000000"/>
        </w:rPr>
        <w:t>a</w:t>
      </w:r>
      <w:r>
        <w:rPr>
          <w:bCs/>
          <w:iCs/>
          <w:color w:val="000000"/>
          <w:lang w:val="cs-CZ"/>
        </w:rPr>
        <w:t> </w:t>
      </w:r>
      <w:r w:rsidRPr="00D24680">
        <w:rPr>
          <w:bCs/>
          <w:iCs/>
          <w:color w:val="000000"/>
        </w:rPr>
        <w:t xml:space="preserve">§ 31 zákona č. 134/2016 Sb., o zadávání veřejných zakázek, ve znění pozdějších předpisů,          </w:t>
      </w:r>
    </w:p>
    <w:p w14:paraId="6A6D65F2" w14:textId="77777777" w:rsidR="00BE2149" w:rsidRDefault="00BE2149" w:rsidP="002F4345">
      <w:pPr>
        <w:tabs>
          <w:tab w:val="left" w:pos="284"/>
        </w:tabs>
        <w:jc w:val="both"/>
        <w:rPr>
          <w:color w:val="000000"/>
        </w:rPr>
      </w:pPr>
    </w:p>
    <w:p w14:paraId="01ECDFC4" w14:textId="0B8DC9CD" w:rsidR="00BE2149" w:rsidRPr="00FD104B" w:rsidRDefault="00BE2149" w:rsidP="002F4345">
      <w:pPr>
        <w:pStyle w:val="Odstavecseseznamem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FD104B">
        <w:rPr>
          <w:b/>
          <w:color w:val="000000"/>
          <w:spacing w:val="60"/>
        </w:rPr>
        <w:t>schvaluje</w:t>
      </w:r>
      <w:r w:rsidRPr="0054188D">
        <w:rPr>
          <w:b/>
          <w:color w:val="000000"/>
        </w:rPr>
        <w:t xml:space="preserve"> </w:t>
      </w:r>
      <w:r w:rsidRPr="00FD104B">
        <w:rPr>
          <w:color w:val="000000"/>
        </w:rPr>
        <w:t>návrh</w:t>
      </w:r>
      <w:r>
        <w:rPr>
          <w:color w:val="000000"/>
        </w:rPr>
        <w:t xml:space="preserve"> </w:t>
      </w:r>
      <w:r w:rsidRPr="00FD104B">
        <w:rPr>
          <w:color w:val="000000"/>
        </w:rPr>
        <w:t>Výzvy k podání nabídek k předmětné veřejné zakázce</w:t>
      </w:r>
      <w:r w:rsidRPr="005815CA">
        <w:t xml:space="preserve">, který tvoří přílohu č. </w:t>
      </w:r>
      <w:r w:rsidR="00AC4085">
        <w:rPr>
          <w:lang w:val="cs-CZ"/>
        </w:rPr>
        <w:t xml:space="preserve">96 </w:t>
      </w:r>
      <w:r w:rsidRPr="005815CA">
        <w:t>zápisu</w:t>
      </w:r>
      <w:r w:rsidRPr="00FD104B">
        <w:rPr>
          <w:color w:val="000000"/>
        </w:rPr>
        <w:t>.</w:t>
      </w:r>
    </w:p>
    <w:p w14:paraId="3271BAF7" w14:textId="77777777" w:rsidR="002719A4" w:rsidRDefault="002719A4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4D8E0D28" w14:textId="2BB74F80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132 programu – </w:t>
      </w:r>
      <w:r w:rsidR="00262E93" w:rsidRPr="00262E93">
        <w:rPr>
          <w:rFonts w:ascii="Arial Black" w:hAnsi="Arial Black" w:cs="Arial Black"/>
          <w:sz w:val="28"/>
          <w:szCs w:val="28"/>
          <w:u w:val="single"/>
        </w:rPr>
        <w:t>Nemocnice Znojmo, příspěvková organizace – veřejná zakázka „Chirurgické šicí materiály“</w:t>
      </w:r>
    </w:p>
    <w:p w14:paraId="06F57FC9" w14:textId="77777777" w:rsidR="001539FF" w:rsidRDefault="001539FF" w:rsidP="002F4345">
      <w:pPr>
        <w:jc w:val="both"/>
        <w:rPr>
          <w:b/>
          <w:bCs/>
          <w:u w:val="single"/>
        </w:rPr>
      </w:pPr>
    </w:p>
    <w:p w14:paraId="341C1B93" w14:textId="034B9DE8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73206">
        <w:rPr>
          <w:b/>
          <w:bCs/>
          <w:u w:val="single"/>
        </w:rPr>
        <w:t>997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328FBA8D" w14:textId="7B1EA4DB" w:rsidR="00262E93" w:rsidRDefault="00262E93" w:rsidP="002F4345">
      <w:pPr>
        <w:tabs>
          <w:tab w:val="left" w:pos="6480"/>
        </w:tabs>
        <w:jc w:val="both"/>
        <w:rPr>
          <w:color w:val="000000"/>
          <w:lang w:val="x-none" w:eastAsia="x-none"/>
        </w:rPr>
      </w:pPr>
      <w:r>
        <w:rPr>
          <w:color w:val="000000"/>
          <w:lang w:val="x-none" w:eastAsia="x-none"/>
        </w:rPr>
        <w:t>Rada Jihomoravského kraje ve smyslu ustanovení § 59 odst. 1 písm. i) zák</w:t>
      </w:r>
      <w:r>
        <w:rPr>
          <w:color w:val="000000"/>
          <w:lang w:eastAsia="x-none"/>
        </w:rPr>
        <w:t xml:space="preserve">ona </w:t>
      </w:r>
      <w:r>
        <w:rPr>
          <w:color w:val="000000"/>
          <w:lang w:val="x-none" w:eastAsia="x-none"/>
        </w:rPr>
        <w:t>č. 129/2000 Sb., o krajích (krajské zřízení), ve znění pozdějších předpisů, a v souladu s</w:t>
      </w:r>
      <w:r>
        <w:rPr>
          <w:color w:val="000000"/>
          <w:lang w:eastAsia="x-none"/>
        </w:rPr>
        <w:t>e </w:t>
      </w:r>
      <w:r>
        <w:rPr>
          <w:color w:val="000000"/>
          <w:lang w:val="x-none" w:eastAsia="x-none"/>
        </w:rPr>
        <w:t>znění</w:t>
      </w:r>
      <w:r>
        <w:rPr>
          <w:color w:val="000000"/>
          <w:lang w:eastAsia="x-none"/>
        </w:rPr>
        <w:t>m</w:t>
      </w:r>
      <w:r>
        <w:rPr>
          <w:color w:val="000000"/>
          <w:lang w:val="x-none" w:eastAsia="x-none"/>
        </w:rPr>
        <w:t xml:space="preserve"> </w:t>
      </w:r>
      <w:r>
        <w:rPr>
          <w:color w:val="000000"/>
          <w:lang w:eastAsia="x-none"/>
        </w:rPr>
        <w:t xml:space="preserve">čl. VIII odst. 1 </w:t>
      </w:r>
      <w:r>
        <w:rPr>
          <w:color w:val="000000"/>
          <w:lang w:val="x-none" w:eastAsia="x-none"/>
        </w:rPr>
        <w:t xml:space="preserve">Zřizovací listiny </w:t>
      </w:r>
      <w:r>
        <w:rPr>
          <w:color w:val="000000"/>
          <w:lang w:eastAsia="x-none"/>
        </w:rPr>
        <w:t>Nemocnice Znojmo,</w:t>
      </w:r>
      <w:r>
        <w:rPr>
          <w:color w:val="000000"/>
          <w:lang w:val="x-none" w:eastAsia="x-none"/>
        </w:rPr>
        <w:t xml:space="preserve"> příspěvkové organizace,</w:t>
      </w:r>
    </w:p>
    <w:p w14:paraId="4EF480FF" w14:textId="77777777" w:rsidR="00262E93" w:rsidRDefault="00262E93" w:rsidP="002F4345">
      <w:pPr>
        <w:tabs>
          <w:tab w:val="left" w:pos="6480"/>
        </w:tabs>
        <w:jc w:val="both"/>
        <w:rPr>
          <w:color w:val="000000"/>
          <w:lang w:val="x-none" w:eastAsia="x-none"/>
        </w:rPr>
      </w:pPr>
    </w:p>
    <w:p w14:paraId="1505A54F" w14:textId="48899284" w:rsidR="00262E93" w:rsidRPr="00697558" w:rsidRDefault="00262E93" w:rsidP="002F4345">
      <w:pPr>
        <w:pStyle w:val="Odstavecseseznamem"/>
        <w:numPr>
          <w:ilvl w:val="0"/>
          <w:numId w:val="89"/>
        </w:numPr>
        <w:tabs>
          <w:tab w:val="left" w:pos="284"/>
        </w:tabs>
        <w:ind w:left="0" w:firstLine="0"/>
        <w:contextualSpacing/>
        <w:jc w:val="both"/>
        <w:rPr>
          <w:color w:val="000000"/>
        </w:rPr>
      </w:pPr>
      <w:r w:rsidRPr="00697558">
        <w:rPr>
          <w:b/>
          <w:color w:val="000000"/>
          <w:spacing w:val="60"/>
        </w:rPr>
        <w:t>souhlasí</w:t>
      </w:r>
      <w:r w:rsidRPr="00697558">
        <w:rPr>
          <w:b/>
          <w:color w:val="000000"/>
          <w:spacing w:val="70"/>
        </w:rPr>
        <w:t xml:space="preserve"> </w:t>
      </w:r>
      <w:r w:rsidRPr="00697558">
        <w:rPr>
          <w:color w:val="000000"/>
        </w:rPr>
        <w:t xml:space="preserve">se zahájením zadávacího řízení na veřejnou zakázku malého rozsahu </w:t>
      </w:r>
      <w:r w:rsidRPr="00F84773">
        <w:t>na</w:t>
      </w:r>
      <w:r>
        <w:rPr>
          <w:lang w:val="cs-CZ"/>
        </w:rPr>
        <w:t> </w:t>
      </w:r>
      <w:r>
        <w:t>dodávky</w:t>
      </w:r>
      <w:r w:rsidRPr="00697558">
        <w:rPr>
          <w:color w:val="000000"/>
        </w:rPr>
        <w:t xml:space="preserve"> „Chirurgické šicí materiály“ Nemocnice Znojmo, příspěvkové organizace, v souladu s ustanoveními </w:t>
      </w:r>
      <w:r w:rsidRPr="00B901C3">
        <w:t>§</w:t>
      </w:r>
      <w:r>
        <w:t> </w:t>
      </w:r>
      <w:r w:rsidRPr="00B901C3">
        <w:t>31</w:t>
      </w:r>
      <w:r w:rsidRPr="00697558">
        <w:rPr>
          <w:color w:val="FF0000"/>
        </w:rPr>
        <w:t xml:space="preserve"> </w:t>
      </w:r>
      <w:r w:rsidRPr="00697558">
        <w:rPr>
          <w:color w:val="000000"/>
        </w:rPr>
        <w:t>zákona č. 134/2016 Sb., o zadávání veřejných zakázek, ve</w:t>
      </w:r>
      <w:r>
        <w:rPr>
          <w:color w:val="000000"/>
          <w:lang w:val="cs-CZ"/>
        </w:rPr>
        <w:t> </w:t>
      </w:r>
      <w:r w:rsidRPr="00697558">
        <w:rPr>
          <w:color w:val="000000"/>
        </w:rPr>
        <w:t xml:space="preserve">znění pozdějších předpisů, </w:t>
      </w:r>
    </w:p>
    <w:p w14:paraId="14A3860B" w14:textId="77777777" w:rsidR="00262E93" w:rsidRDefault="00262E93" w:rsidP="002F4345">
      <w:pPr>
        <w:tabs>
          <w:tab w:val="left" w:pos="284"/>
        </w:tabs>
        <w:jc w:val="both"/>
        <w:rPr>
          <w:color w:val="000000"/>
        </w:rPr>
      </w:pPr>
    </w:p>
    <w:p w14:paraId="79957659" w14:textId="6C653FC5" w:rsidR="00262E93" w:rsidRPr="001539FF" w:rsidRDefault="00262E93" w:rsidP="0007194D">
      <w:pPr>
        <w:pStyle w:val="Odstavecseseznamem"/>
        <w:numPr>
          <w:ilvl w:val="0"/>
          <w:numId w:val="89"/>
        </w:numPr>
        <w:tabs>
          <w:tab w:val="left" w:pos="284"/>
        </w:tabs>
        <w:ind w:left="0" w:firstLine="0"/>
        <w:contextualSpacing/>
        <w:jc w:val="both"/>
        <w:rPr>
          <w:color w:val="000000"/>
        </w:rPr>
      </w:pPr>
      <w:r w:rsidRPr="001539FF">
        <w:rPr>
          <w:b/>
          <w:color w:val="000000"/>
          <w:spacing w:val="60"/>
        </w:rPr>
        <w:t>schvaluje</w:t>
      </w:r>
      <w:r w:rsidRPr="001539FF">
        <w:rPr>
          <w:color w:val="000000"/>
        </w:rPr>
        <w:t xml:space="preserve"> návrh výzvy k podání nabídek</w:t>
      </w:r>
      <w:r w:rsidRPr="00E035AC">
        <w:t>, kter</w:t>
      </w:r>
      <w:r>
        <w:t>ý</w:t>
      </w:r>
      <w:r w:rsidRPr="00E035AC">
        <w:t xml:space="preserve"> tvoří </w:t>
      </w:r>
      <w:r w:rsidRPr="00E6128E">
        <w:t xml:space="preserve">přílohu č. </w:t>
      </w:r>
      <w:r w:rsidR="00AC4085">
        <w:rPr>
          <w:lang w:val="cs-CZ"/>
        </w:rPr>
        <w:t>97</w:t>
      </w:r>
      <w:r w:rsidRPr="00E6128E">
        <w:t> zápisu</w:t>
      </w:r>
      <w:r w:rsidRPr="001539FF">
        <w:rPr>
          <w:color w:val="000000"/>
        </w:rPr>
        <w:t>.</w:t>
      </w:r>
    </w:p>
    <w:p w14:paraId="2ECA0CE2" w14:textId="77777777" w:rsidR="002719A4" w:rsidRDefault="002719A4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9C9F62A" w14:textId="033B3854" w:rsidR="00EE34FF" w:rsidRDefault="0016751C" w:rsidP="00206151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133 programu – </w:t>
      </w:r>
      <w:r w:rsidR="00E03099" w:rsidRPr="00E03099">
        <w:rPr>
          <w:rFonts w:ascii="Arial Black" w:hAnsi="Arial Black" w:cs="Arial Black"/>
          <w:sz w:val="28"/>
          <w:szCs w:val="28"/>
          <w:u w:val="single"/>
        </w:rPr>
        <w:t>Nemocnice Znojmo, příspěvková organizace</w:t>
      </w:r>
      <w:r w:rsidR="00E03099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E03099" w:rsidRPr="00E03099">
        <w:rPr>
          <w:rFonts w:ascii="Arial Black" w:hAnsi="Arial Black" w:cs="Arial Black"/>
          <w:sz w:val="28"/>
          <w:szCs w:val="28"/>
          <w:u w:val="single"/>
        </w:rPr>
        <w:t xml:space="preserve">– veřejná zakázka </w:t>
      </w:r>
      <w:r w:rsidR="00454538">
        <w:rPr>
          <w:rFonts w:ascii="Arial Black" w:hAnsi="Arial Black" w:cs="Arial Black"/>
          <w:sz w:val="28"/>
          <w:szCs w:val="28"/>
          <w:u w:val="single"/>
        </w:rPr>
        <w:t>„</w:t>
      </w:r>
      <w:r w:rsidR="00E03099" w:rsidRPr="00E03099">
        <w:rPr>
          <w:rFonts w:ascii="Arial Black" w:hAnsi="Arial Black" w:cs="Arial Black"/>
          <w:sz w:val="28"/>
          <w:szCs w:val="28"/>
          <w:u w:val="single"/>
        </w:rPr>
        <w:t>Infuzní roztoky“</w:t>
      </w:r>
    </w:p>
    <w:p w14:paraId="507699AD" w14:textId="77777777" w:rsidR="00601715" w:rsidRDefault="00601715" w:rsidP="002F4345">
      <w:pPr>
        <w:jc w:val="both"/>
        <w:rPr>
          <w:b/>
          <w:bCs/>
          <w:u w:val="single"/>
        </w:rPr>
      </w:pPr>
    </w:p>
    <w:p w14:paraId="7F3E2A0E" w14:textId="31EC4743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73206">
        <w:rPr>
          <w:b/>
          <w:bCs/>
          <w:u w:val="single"/>
        </w:rPr>
        <w:t>998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6FF1C2E1" w14:textId="4AC8F61F" w:rsidR="00E03099" w:rsidRDefault="00E03099" w:rsidP="002F4345">
      <w:pPr>
        <w:tabs>
          <w:tab w:val="left" w:pos="6480"/>
        </w:tabs>
        <w:jc w:val="both"/>
        <w:rPr>
          <w:color w:val="000000"/>
          <w:lang w:val="x-none" w:eastAsia="x-none"/>
        </w:rPr>
      </w:pPr>
      <w:r w:rsidRPr="00965FAE">
        <w:rPr>
          <w:color w:val="000000"/>
          <w:lang w:val="x-none" w:eastAsia="x-none"/>
        </w:rPr>
        <w:t>Rada Jihomoravského kraje ve</w:t>
      </w:r>
      <w:r w:rsidRPr="00965FAE">
        <w:rPr>
          <w:color w:val="000000"/>
          <w:lang w:eastAsia="x-none"/>
        </w:rPr>
        <w:t xml:space="preserve"> </w:t>
      </w:r>
      <w:r w:rsidRPr="00965FAE">
        <w:rPr>
          <w:color w:val="000000"/>
          <w:lang w:val="x-none" w:eastAsia="x-none"/>
        </w:rPr>
        <w:t>smyslu ustanovení § 59</w:t>
      </w:r>
      <w:r w:rsidRPr="00965FAE">
        <w:rPr>
          <w:color w:val="000000"/>
          <w:lang w:eastAsia="x-none"/>
        </w:rPr>
        <w:t xml:space="preserve"> </w:t>
      </w:r>
      <w:r w:rsidRPr="00965FAE">
        <w:rPr>
          <w:color w:val="000000"/>
          <w:lang w:val="x-none" w:eastAsia="x-none"/>
        </w:rPr>
        <w:t>odst. 1</w:t>
      </w:r>
      <w:r w:rsidRPr="00965FAE">
        <w:rPr>
          <w:color w:val="000000"/>
          <w:lang w:eastAsia="x-none"/>
        </w:rPr>
        <w:t xml:space="preserve"> </w:t>
      </w:r>
      <w:r w:rsidRPr="00965FAE">
        <w:rPr>
          <w:color w:val="000000"/>
          <w:lang w:val="x-none" w:eastAsia="x-none"/>
        </w:rPr>
        <w:t>písm. i) zák</w:t>
      </w:r>
      <w:r w:rsidRPr="00965FAE">
        <w:rPr>
          <w:color w:val="000000"/>
          <w:lang w:eastAsia="x-none"/>
        </w:rPr>
        <w:t xml:space="preserve">ona </w:t>
      </w:r>
      <w:r w:rsidRPr="00965FAE">
        <w:rPr>
          <w:color w:val="000000"/>
          <w:lang w:val="x-none" w:eastAsia="x-none"/>
        </w:rPr>
        <w:t>č. 129/2000 Sb., o krajích (krajské zřízení), ve</w:t>
      </w:r>
      <w:r w:rsidRPr="00965FAE">
        <w:rPr>
          <w:color w:val="000000"/>
          <w:lang w:eastAsia="x-none"/>
        </w:rPr>
        <w:t xml:space="preserve"> </w:t>
      </w:r>
      <w:r w:rsidRPr="00965FAE">
        <w:rPr>
          <w:color w:val="000000"/>
          <w:lang w:val="x-none" w:eastAsia="x-none"/>
        </w:rPr>
        <w:t>znění pozdějších předpisů, a v</w:t>
      </w:r>
      <w:r w:rsidRPr="00965FAE">
        <w:rPr>
          <w:color w:val="000000"/>
          <w:lang w:eastAsia="x-none"/>
        </w:rPr>
        <w:t xml:space="preserve"> </w:t>
      </w:r>
      <w:r w:rsidRPr="00965FAE">
        <w:rPr>
          <w:color w:val="000000"/>
          <w:lang w:val="x-none" w:eastAsia="x-none"/>
        </w:rPr>
        <w:t>souladu</w:t>
      </w:r>
      <w:r>
        <w:rPr>
          <w:color w:val="000000"/>
          <w:lang w:eastAsia="x-none"/>
        </w:rPr>
        <w:t xml:space="preserve"> </w:t>
      </w:r>
      <w:r w:rsidRPr="00965FAE">
        <w:rPr>
          <w:color w:val="000000"/>
          <w:lang w:val="x-none" w:eastAsia="x-none"/>
        </w:rPr>
        <w:t>s</w:t>
      </w:r>
      <w:r>
        <w:rPr>
          <w:color w:val="000000"/>
          <w:lang w:eastAsia="x-none"/>
        </w:rPr>
        <w:t>e </w:t>
      </w:r>
      <w:r w:rsidRPr="00965FAE">
        <w:rPr>
          <w:color w:val="000000"/>
          <w:lang w:val="x-none" w:eastAsia="x-none"/>
        </w:rPr>
        <w:t>znění</w:t>
      </w:r>
      <w:r>
        <w:rPr>
          <w:color w:val="000000"/>
          <w:lang w:eastAsia="x-none"/>
        </w:rPr>
        <w:t>m</w:t>
      </w:r>
      <w:r w:rsidRPr="00965FAE">
        <w:rPr>
          <w:color w:val="000000"/>
          <w:lang w:val="x-none" w:eastAsia="x-none"/>
        </w:rPr>
        <w:t xml:space="preserve"> </w:t>
      </w:r>
      <w:r>
        <w:rPr>
          <w:color w:val="000000"/>
          <w:lang w:eastAsia="x-none"/>
        </w:rPr>
        <w:t xml:space="preserve">článku VIII. </w:t>
      </w:r>
      <w:r w:rsidRPr="00965FAE">
        <w:rPr>
          <w:color w:val="000000"/>
          <w:lang w:val="x-none" w:eastAsia="x-none"/>
        </w:rPr>
        <w:t xml:space="preserve">Zřizovací listiny Nemocnice </w:t>
      </w:r>
      <w:r>
        <w:rPr>
          <w:color w:val="000000"/>
          <w:lang w:eastAsia="x-none"/>
        </w:rPr>
        <w:t>Znojmo,</w:t>
      </w:r>
      <w:r w:rsidRPr="00965FAE">
        <w:rPr>
          <w:color w:val="000000"/>
          <w:lang w:val="x-none" w:eastAsia="x-none"/>
        </w:rPr>
        <w:t xml:space="preserve"> příspěvkové organizace,</w:t>
      </w:r>
    </w:p>
    <w:p w14:paraId="28CE340A" w14:textId="77777777" w:rsidR="00E03099" w:rsidRDefault="00E03099" w:rsidP="002F4345">
      <w:pPr>
        <w:tabs>
          <w:tab w:val="left" w:pos="6480"/>
        </w:tabs>
        <w:jc w:val="both"/>
        <w:rPr>
          <w:color w:val="000000"/>
          <w:lang w:eastAsia="x-none"/>
        </w:rPr>
      </w:pPr>
    </w:p>
    <w:p w14:paraId="09AF38AE" w14:textId="28AFDFFD" w:rsidR="00E03099" w:rsidRPr="00002504" w:rsidRDefault="00E03099" w:rsidP="002F4345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b/>
          <w:bCs/>
          <w:color w:val="000000"/>
        </w:rPr>
      </w:pPr>
      <w:r w:rsidRPr="00002504">
        <w:rPr>
          <w:b/>
          <w:bCs/>
          <w:color w:val="000000"/>
          <w:spacing w:val="60"/>
        </w:rPr>
        <w:t>souhlasí</w:t>
      </w:r>
      <w:r>
        <w:rPr>
          <w:b/>
          <w:bCs/>
          <w:color w:val="000000"/>
          <w:spacing w:val="60"/>
        </w:rPr>
        <w:t xml:space="preserve"> </w:t>
      </w:r>
      <w:r>
        <w:rPr>
          <w:color w:val="000000"/>
        </w:rPr>
        <w:t xml:space="preserve">se zahájením zadávacího řízení na podlimitní veřejnou zakázku na dodávky </w:t>
      </w:r>
      <w:r>
        <w:rPr>
          <w:bCs/>
          <w:iCs/>
        </w:rPr>
        <w:t>„Infuzní roztoky“ Nemocnice Znojmo</w:t>
      </w:r>
      <w:r>
        <w:rPr>
          <w:color w:val="000000"/>
        </w:rPr>
        <w:t xml:space="preserve">, </w:t>
      </w:r>
      <w:r>
        <w:rPr>
          <w:bCs/>
          <w:iCs/>
          <w:color w:val="000000"/>
        </w:rPr>
        <w:t>příspěvkové organizace, postupem podle ustanovení § 53</w:t>
      </w:r>
      <w:r>
        <w:rPr>
          <w:color w:val="000000"/>
        </w:rPr>
        <w:t xml:space="preserve"> </w:t>
      </w:r>
      <w:r>
        <w:rPr>
          <w:bCs/>
          <w:color w:val="000000"/>
        </w:rPr>
        <w:t>zákona č. 134/2016 Sb., o zadávání veřejných zakázek,</w:t>
      </w:r>
    </w:p>
    <w:p w14:paraId="221E24E8" w14:textId="77777777" w:rsidR="00E03099" w:rsidRDefault="00E03099" w:rsidP="002F4345">
      <w:pPr>
        <w:tabs>
          <w:tab w:val="left" w:pos="284"/>
        </w:tabs>
        <w:jc w:val="both"/>
        <w:rPr>
          <w:b/>
          <w:bCs/>
          <w:color w:val="000000"/>
        </w:rPr>
      </w:pPr>
    </w:p>
    <w:p w14:paraId="797AACDF" w14:textId="68EBD272" w:rsidR="00E03099" w:rsidRDefault="00E03099" w:rsidP="002F4345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002504">
        <w:rPr>
          <w:b/>
          <w:bCs/>
          <w:color w:val="000000"/>
          <w:spacing w:val="60"/>
        </w:rPr>
        <w:t>schvaluj</w:t>
      </w:r>
      <w:r w:rsidRPr="00002504">
        <w:rPr>
          <w:b/>
          <w:bCs/>
          <w:spacing w:val="60"/>
        </w:rPr>
        <w:t>e</w:t>
      </w:r>
      <w:r>
        <w:rPr>
          <w:color w:val="000000"/>
        </w:rPr>
        <w:t> návrh zadávací dokumentace předmětné veřejné zakázky, který tvoří přílohu č. </w:t>
      </w:r>
      <w:r w:rsidR="00AC4085">
        <w:rPr>
          <w:color w:val="000000"/>
        </w:rPr>
        <w:t xml:space="preserve">98a </w:t>
      </w:r>
      <w:r>
        <w:rPr>
          <w:color w:val="000000"/>
        </w:rPr>
        <w:t>zápisu,</w:t>
      </w:r>
    </w:p>
    <w:p w14:paraId="7246E9FC" w14:textId="77777777" w:rsidR="00E03099" w:rsidRDefault="00E03099" w:rsidP="002F4345">
      <w:pPr>
        <w:tabs>
          <w:tab w:val="left" w:pos="284"/>
        </w:tabs>
        <w:jc w:val="both"/>
        <w:rPr>
          <w:color w:val="000000"/>
        </w:rPr>
      </w:pPr>
    </w:p>
    <w:p w14:paraId="258B55DF" w14:textId="1F801518" w:rsidR="00E03099" w:rsidRDefault="00E03099" w:rsidP="002F4345">
      <w:pPr>
        <w:numPr>
          <w:ilvl w:val="0"/>
          <w:numId w:val="34"/>
        </w:numPr>
        <w:tabs>
          <w:tab w:val="left" w:pos="284"/>
        </w:tabs>
        <w:ind w:left="0" w:firstLine="0"/>
        <w:jc w:val="both"/>
      </w:pPr>
      <w:r w:rsidRPr="00002504">
        <w:rPr>
          <w:b/>
          <w:color w:val="000000"/>
          <w:spacing w:val="60"/>
        </w:rPr>
        <w:t>pověřuje</w:t>
      </w:r>
      <w:r>
        <w:rPr>
          <w:b/>
          <w:color w:val="000000"/>
          <w:spacing w:val="30"/>
        </w:rPr>
        <w:t xml:space="preserve"> </w:t>
      </w:r>
      <w:r>
        <w:rPr>
          <w:color w:val="000000"/>
        </w:rPr>
        <w:t xml:space="preserve">2 osoby, které se budou podílet na průběhu zadávacího řízení, uvedené v seznamu, který je přílohou č. </w:t>
      </w:r>
      <w:r w:rsidR="00AC4085">
        <w:rPr>
          <w:color w:val="000000"/>
        </w:rPr>
        <w:t xml:space="preserve">98b </w:t>
      </w:r>
      <w:r>
        <w:rPr>
          <w:color w:val="000000"/>
        </w:rPr>
        <w:t>zápis</w:t>
      </w:r>
      <w:r w:rsidR="00AC4085">
        <w:rPr>
          <w:color w:val="000000"/>
        </w:rPr>
        <w:t>u.</w:t>
      </w:r>
    </w:p>
    <w:p w14:paraId="37C66E05" w14:textId="77777777" w:rsidR="00206151" w:rsidRDefault="0020615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43293282" w14:textId="1C9268AD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134 programu – </w:t>
      </w:r>
      <w:r w:rsidR="003B743E" w:rsidRPr="003B743E">
        <w:rPr>
          <w:rFonts w:ascii="Arial Black" w:hAnsi="Arial Black" w:cs="Arial Black"/>
          <w:sz w:val="28"/>
          <w:szCs w:val="28"/>
          <w:u w:val="single"/>
        </w:rPr>
        <w:t>Dotační program na podporu poskytování domácí hospicové péče v Jihomoravském kraji pro rok 2021</w:t>
      </w:r>
    </w:p>
    <w:p w14:paraId="0D4583CC" w14:textId="77777777" w:rsidR="000E2F44" w:rsidRDefault="000E2F44" w:rsidP="002F4345">
      <w:pPr>
        <w:jc w:val="both"/>
        <w:rPr>
          <w:b/>
          <w:bCs/>
          <w:u w:val="single"/>
        </w:rPr>
      </w:pPr>
    </w:p>
    <w:p w14:paraId="346C8F55" w14:textId="1011931D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73206">
        <w:rPr>
          <w:b/>
          <w:bCs/>
          <w:u w:val="single"/>
        </w:rPr>
        <w:t>999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1121C494" w14:textId="77777777" w:rsidR="00487D85" w:rsidRPr="00836F38" w:rsidRDefault="00487D85" w:rsidP="002F4345">
      <w:pPr>
        <w:tabs>
          <w:tab w:val="left" w:pos="284"/>
        </w:tabs>
        <w:jc w:val="both"/>
      </w:pPr>
      <w:r w:rsidRPr="00836F38">
        <w:t xml:space="preserve">Rada Jihomoravského kraje v souladu s ustanovením § 59 odst. 1 </w:t>
      </w:r>
      <w:r>
        <w:t>zákona č. </w:t>
      </w:r>
      <w:r w:rsidRPr="00836F38">
        <w:t>129/2000 Sb., o krajích (krajské zřízení), ve znění pozdějších předpisů,</w:t>
      </w:r>
    </w:p>
    <w:p w14:paraId="577F2367" w14:textId="77777777" w:rsidR="00487D85" w:rsidRDefault="00487D85" w:rsidP="002F4345">
      <w:pPr>
        <w:tabs>
          <w:tab w:val="left" w:pos="284"/>
        </w:tabs>
        <w:suppressAutoHyphens/>
        <w:jc w:val="both"/>
      </w:pPr>
    </w:p>
    <w:p w14:paraId="437E04C1" w14:textId="77777777" w:rsidR="00487D85" w:rsidRPr="00211D34" w:rsidRDefault="00487D85" w:rsidP="002F4345">
      <w:pPr>
        <w:tabs>
          <w:tab w:val="left" w:pos="284"/>
        </w:tabs>
        <w:suppressAutoHyphens/>
        <w:jc w:val="both"/>
      </w:pPr>
      <w:r w:rsidRPr="00211D34">
        <w:rPr>
          <w:b/>
          <w:spacing w:val="60"/>
        </w:rPr>
        <w:lastRenderedPageBreak/>
        <w:t>doporučuje</w:t>
      </w:r>
      <w:r w:rsidRPr="00211D34">
        <w:rPr>
          <w:b/>
        </w:rPr>
        <w:t xml:space="preserve"> </w:t>
      </w:r>
      <w:r w:rsidRPr="00211D34">
        <w:t>Zastupitelstvu Jihomoravského kraje v souladu s ustanovením § 36 písm. c) zákona č. 129/2000 Sb., o krajích (krajské zřízení), ve znění pozdějších předpisů,</w:t>
      </w:r>
      <w:bookmarkStart w:id="29" w:name="_Hlk512240859"/>
    </w:p>
    <w:p w14:paraId="54892DE3" w14:textId="77777777" w:rsidR="00487D85" w:rsidRDefault="00487D85" w:rsidP="002F4345">
      <w:pPr>
        <w:tabs>
          <w:tab w:val="left" w:pos="284"/>
        </w:tabs>
        <w:suppressAutoHyphens/>
        <w:jc w:val="both"/>
      </w:pPr>
    </w:p>
    <w:p w14:paraId="2DB24C23" w14:textId="2E7C2C19" w:rsidR="00487D85" w:rsidRPr="001E010E" w:rsidRDefault="00487D85" w:rsidP="002F4345">
      <w:pPr>
        <w:tabs>
          <w:tab w:val="left" w:pos="284"/>
        </w:tabs>
        <w:suppressAutoHyphens/>
        <w:jc w:val="both"/>
      </w:pPr>
      <w:r w:rsidRPr="003E4AC2">
        <w:rPr>
          <w:b/>
          <w:spacing w:val="60"/>
        </w:rPr>
        <w:t>schválit</w:t>
      </w:r>
      <w:r w:rsidRPr="003E4AC2">
        <w:rPr>
          <w:b/>
        </w:rPr>
        <w:t xml:space="preserve"> </w:t>
      </w:r>
      <w:r w:rsidRPr="003E4AC2">
        <w:t>poskytnutí dotací z rozpočtu Jihomoravského kraje pro rok 20</w:t>
      </w:r>
      <w:r>
        <w:t>21</w:t>
      </w:r>
      <w:r w:rsidRPr="003E4AC2">
        <w:t xml:space="preserve"> v rámci dotačního programu „</w:t>
      </w:r>
      <w:r w:rsidRPr="003E4AC2">
        <w:rPr>
          <w:bCs/>
        </w:rPr>
        <w:t>Dotační program na podporu poskytování domácí hospicové péče v Jihomoravském kraji pro rok 20</w:t>
      </w:r>
      <w:r>
        <w:rPr>
          <w:bCs/>
        </w:rPr>
        <w:t>21</w:t>
      </w:r>
      <w:r w:rsidRPr="003E4AC2">
        <w:rPr>
          <w:rStyle w:val="Siln"/>
          <w:b w:val="0"/>
        </w:rPr>
        <w:t xml:space="preserve">“ </w:t>
      </w:r>
      <w:r w:rsidRPr="003E4AC2">
        <w:t>žadatelům, ve výši a na účely dle přílohy č. </w:t>
      </w:r>
      <w:r w:rsidR="00844416">
        <w:t>99a</w:t>
      </w:r>
      <w:r w:rsidRPr="003E4AC2">
        <w:t xml:space="preserve"> zápisu za podmínek stanovených v návrhu smlouvy dle přílohy č. </w:t>
      </w:r>
      <w:r w:rsidR="00844416">
        <w:t xml:space="preserve">99b </w:t>
      </w:r>
      <w:r w:rsidRPr="003E4AC2">
        <w:t>zápisu</w:t>
      </w:r>
      <w:r>
        <w:t>.</w:t>
      </w:r>
      <w:bookmarkStart w:id="30" w:name="_Hlk8908618"/>
      <w:bookmarkEnd w:id="29"/>
    </w:p>
    <w:bookmarkEnd w:id="30"/>
    <w:p w14:paraId="4E118126" w14:textId="77777777" w:rsidR="002719A4" w:rsidRDefault="002719A4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01BC520B" w14:textId="394603EE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135 programu – </w:t>
      </w:r>
      <w:r w:rsidR="00C20C42" w:rsidRPr="00C20C42">
        <w:rPr>
          <w:rFonts w:ascii="Arial Black" w:hAnsi="Arial Black" w:cs="Arial Black"/>
          <w:sz w:val="28"/>
          <w:szCs w:val="28"/>
          <w:u w:val="single"/>
        </w:rPr>
        <w:t>Nemocnice Vyškov, příspěvková organizace – vznik soudního sporu</w:t>
      </w:r>
    </w:p>
    <w:p w14:paraId="4A188777" w14:textId="77777777" w:rsidR="000E2F44" w:rsidRDefault="000E2F44" w:rsidP="002F4345">
      <w:pPr>
        <w:jc w:val="both"/>
        <w:rPr>
          <w:b/>
          <w:bCs/>
          <w:u w:val="single"/>
        </w:rPr>
      </w:pPr>
    </w:p>
    <w:p w14:paraId="30A43229" w14:textId="55697774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73206">
        <w:rPr>
          <w:b/>
          <w:bCs/>
          <w:u w:val="single"/>
        </w:rPr>
        <w:t>1000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6417D04B" w14:textId="77777777" w:rsidR="006025DA" w:rsidRPr="006D5819" w:rsidRDefault="006025DA" w:rsidP="002F4345">
      <w:pPr>
        <w:jc w:val="both"/>
      </w:pPr>
      <w:r w:rsidRPr="006D5819">
        <w:t xml:space="preserve">Rada Jihomoravského kraje v souladu s ustanovením § 59 odst. 1 písm. i) zák. č. 129/2000 Sb., o krajích (krajské zřízení), ve znění pozdějších předpisů, </w:t>
      </w:r>
    </w:p>
    <w:p w14:paraId="009EC150" w14:textId="77777777" w:rsidR="006025DA" w:rsidRPr="006D5819" w:rsidRDefault="006025DA" w:rsidP="002F4345">
      <w:pPr>
        <w:pStyle w:val="Seznamsodrkami"/>
      </w:pPr>
    </w:p>
    <w:p w14:paraId="656ADB66" w14:textId="310A77C8" w:rsidR="006025DA" w:rsidRDefault="006025DA" w:rsidP="002F4345">
      <w:pPr>
        <w:jc w:val="both"/>
        <w:rPr>
          <w:color w:val="000000"/>
        </w:rPr>
      </w:pPr>
      <w:r w:rsidRPr="00622A2A">
        <w:rPr>
          <w:b/>
          <w:color w:val="000000"/>
          <w:spacing w:val="60"/>
        </w:rPr>
        <w:t>bere na vědomí</w:t>
      </w:r>
      <w:r w:rsidRPr="00622A2A">
        <w:rPr>
          <w:b/>
          <w:color w:val="000000"/>
        </w:rPr>
        <w:t xml:space="preserve"> </w:t>
      </w:r>
      <w:r>
        <w:rPr>
          <w:color w:val="000000"/>
        </w:rPr>
        <w:t xml:space="preserve">podání žaloby o náhradu újmy na zdraví na Nemocnici Vyškov, příspěvkovou organizaci, vedenou u Okresního soudu ve Vyškově pod </w:t>
      </w:r>
      <w:proofErr w:type="spellStart"/>
      <w:r>
        <w:rPr>
          <w:color w:val="000000"/>
        </w:rPr>
        <w:t>sp</w:t>
      </w:r>
      <w:proofErr w:type="spellEnd"/>
      <w:r>
        <w:rPr>
          <w:color w:val="000000"/>
        </w:rPr>
        <w:t>. zn. 7 C 19/2021, o</w:t>
      </w:r>
      <w:r w:rsidR="002719A4">
        <w:rPr>
          <w:color w:val="000000"/>
        </w:rPr>
        <w:t> </w:t>
      </w:r>
      <w:r>
        <w:rPr>
          <w:color w:val="000000"/>
        </w:rPr>
        <w:t>náhradu bolestného ve výši 300.000 Kč, ztížení společenského uplatnění ve výši 6.000.000</w:t>
      </w:r>
      <w:r w:rsidR="008F66DB">
        <w:rPr>
          <w:color w:val="000000"/>
        </w:rPr>
        <w:t xml:space="preserve"> </w:t>
      </w:r>
      <w:r>
        <w:rPr>
          <w:color w:val="000000"/>
        </w:rPr>
        <w:t> Kč a účelně vynaložených nákladů ve výši 25.000 Kč.</w:t>
      </w:r>
    </w:p>
    <w:p w14:paraId="0341175D" w14:textId="77777777" w:rsidR="00021331" w:rsidRDefault="0002133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7B35500" w14:textId="44A18390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136 programu – </w:t>
      </w:r>
      <w:r w:rsidR="00EC759D" w:rsidRPr="00EC759D">
        <w:rPr>
          <w:rFonts w:ascii="Arial Black" w:hAnsi="Arial Black" w:cs="Arial Black"/>
          <w:sz w:val="28"/>
          <w:szCs w:val="28"/>
          <w:u w:val="single"/>
        </w:rPr>
        <w:t>Předchozí souhlas příspěvkovým organizacím v oblasti zdravotnictví k přijetí darů</w:t>
      </w:r>
    </w:p>
    <w:p w14:paraId="3EED3E65" w14:textId="77777777" w:rsidR="000E2F44" w:rsidRDefault="000E2F44" w:rsidP="002F4345">
      <w:pPr>
        <w:jc w:val="both"/>
        <w:rPr>
          <w:b/>
          <w:bCs/>
          <w:u w:val="single"/>
        </w:rPr>
      </w:pPr>
    </w:p>
    <w:p w14:paraId="276DEFE2" w14:textId="3D81FDAA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73206">
        <w:rPr>
          <w:b/>
          <w:bCs/>
          <w:u w:val="single"/>
        </w:rPr>
        <w:t>1001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0AC9E7CC" w14:textId="5EF3F5A4" w:rsidR="002460E9" w:rsidRDefault="002460E9" w:rsidP="002F4345">
      <w:pPr>
        <w:pStyle w:val="Seznamsodrkami"/>
      </w:pPr>
      <w:r>
        <w:t>Rada Jihomoravského kraje v souladu s ustanovením § 59 odst. 1 písm. i) zákona č.</w:t>
      </w:r>
      <w:r w:rsidR="00021331">
        <w:rPr>
          <w:lang w:val="cs-CZ"/>
        </w:rPr>
        <w:t> </w:t>
      </w:r>
      <w:r>
        <w:t>129/2000 Sb., o krajích (krajské zřízení), ve znění pozdějších předpisů, § 27 odst. 7 písm. b) a § 37b zákona č. 250/2000 Sb., o rozpočtových pravidlech územních rozpočtů, ve</w:t>
      </w:r>
      <w:r>
        <w:rPr>
          <w:lang w:val="cs-CZ"/>
        </w:rPr>
        <w:t> </w:t>
      </w:r>
      <w:r>
        <w:t>znění pozdějších předpisů,</w:t>
      </w:r>
    </w:p>
    <w:p w14:paraId="50448265" w14:textId="77777777" w:rsidR="002460E9" w:rsidRDefault="002460E9" w:rsidP="002F4345">
      <w:pPr>
        <w:pStyle w:val="Seznamsodrkami"/>
      </w:pPr>
    </w:p>
    <w:p w14:paraId="6F4B400B" w14:textId="77777777" w:rsidR="002460E9" w:rsidRDefault="002460E9" w:rsidP="002F4345">
      <w:pPr>
        <w:pStyle w:val="Seznamsodrkami"/>
        <w:numPr>
          <w:ilvl w:val="0"/>
          <w:numId w:val="27"/>
        </w:numPr>
        <w:ind w:left="0" w:firstLine="0"/>
      </w:pPr>
      <w:bookmarkStart w:id="31" w:name="_Hlk55553538"/>
      <w:bookmarkStart w:id="32" w:name="_Hlk24028434"/>
      <w:bookmarkStart w:id="33" w:name="_Hlk46736678"/>
      <w:bookmarkStart w:id="34" w:name="_Hlk49170811"/>
      <w:bookmarkStart w:id="35" w:name="_Hlk53565028"/>
      <w:r>
        <w:rPr>
          <w:b/>
          <w:spacing w:val="60"/>
        </w:rPr>
        <w:t>uděluje souhlas</w:t>
      </w:r>
      <w:r>
        <w:t xml:space="preserve"> Nemocnici Znojmo, příspěvkové organizaci, k </w:t>
      </w:r>
      <w:bookmarkStart w:id="36" w:name="_Hlk66256712"/>
      <w:r>
        <w:t xml:space="preserve">přijetí účelově určeného finančního daru do vlastnictví této příspěvkové organizace, a to </w:t>
      </w:r>
      <w:bookmarkStart w:id="37" w:name="_Hlk63666587"/>
    </w:p>
    <w:p w14:paraId="34E4E0A8" w14:textId="4653440C" w:rsidR="002460E9" w:rsidRDefault="002460E9" w:rsidP="002F4345">
      <w:pPr>
        <w:pStyle w:val="Seznamsodrkami"/>
      </w:pPr>
      <w:r>
        <w:rPr>
          <w:b/>
          <w:spacing w:val="60"/>
        </w:rPr>
        <w:t>-</w:t>
      </w:r>
      <w:r>
        <w:t xml:space="preserve">250.000 Kč, od </w:t>
      </w:r>
      <w:bookmarkEnd w:id="31"/>
      <w:bookmarkEnd w:id="37"/>
      <w:r>
        <w:t>Nadačního fondu Kapka naděje, IČO 26200490, sídlem Žatecká 16/8, Josefov, 110 00 Praha 1, určených na nákup 1 ks vyhřívaného resuscitačního lůžka pro</w:t>
      </w:r>
      <w:r w:rsidR="0037763F">
        <w:t xml:space="preserve"> </w:t>
      </w:r>
      <w:r>
        <w:rPr>
          <w:lang w:val="cs-CZ"/>
        </w:rPr>
        <w:t> </w:t>
      </w:r>
      <w:r>
        <w:t>novorozence LN-91G a 1ks fototerapeutické lampy FL-2010 LED určené pro potřeby dětského oddělení příspěvkové organizace,</w:t>
      </w:r>
    </w:p>
    <w:bookmarkEnd w:id="36"/>
    <w:p w14:paraId="4B8B4DD8" w14:textId="77777777" w:rsidR="002460E9" w:rsidRDefault="002460E9" w:rsidP="002F4345">
      <w:pPr>
        <w:pStyle w:val="Seznamsodrkami"/>
      </w:pPr>
    </w:p>
    <w:p w14:paraId="4CBDCD7B" w14:textId="021AD2BA" w:rsidR="002460E9" w:rsidRPr="001819CC" w:rsidRDefault="002460E9" w:rsidP="002F4345">
      <w:pPr>
        <w:pStyle w:val="Seznamsodrkami"/>
        <w:numPr>
          <w:ilvl w:val="0"/>
          <w:numId w:val="27"/>
        </w:numPr>
        <w:ind w:left="0" w:firstLine="0"/>
      </w:pPr>
      <w:bookmarkStart w:id="38" w:name="_Hlk54255359"/>
      <w:bookmarkStart w:id="39" w:name="_Hlk49171960"/>
      <w:bookmarkEnd w:id="32"/>
      <w:bookmarkEnd w:id="33"/>
      <w:bookmarkEnd w:id="34"/>
      <w:bookmarkEnd w:id="35"/>
      <w:r w:rsidRPr="001819CC">
        <w:rPr>
          <w:b/>
          <w:spacing w:val="60"/>
        </w:rPr>
        <w:t>uděluje souhlas</w:t>
      </w:r>
      <w:r w:rsidRPr="001819CC">
        <w:t xml:space="preserve"> Nemocnici Břeclav, příspěvkové organizaci, k přijetí </w:t>
      </w:r>
      <w:bookmarkStart w:id="40" w:name="_Hlk65238225"/>
      <w:bookmarkStart w:id="41" w:name="_Hlk66262917"/>
      <w:r w:rsidRPr="001819CC">
        <w:t xml:space="preserve">věcných darů do vlastnictví této příspěvkové organizace, a to 4 ks koncentrátorů kyslíku </w:t>
      </w:r>
      <w:proofErr w:type="spellStart"/>
      <w:r w:rsidRPr="001819CC">
        <w:t>EverFlov</w:t>
      </w:r>
      <w:proofErr w:type="spellEnd"/>
      <w:r w:rsidRPr="001819CC">
        <w:t xml:space="preserve"> značky Philips </w:t>
      </w:r>
      <w:proofErr w:type="spellStart"/>
      <w:r w:rsidRPr="001819CC">
        <w:t>Respironics</w:t>
      </w:r>
      <w:proofErr w:type="spellEnd"/>
      <w:r w:rsidRPr="001819CC">
        <w:t xml:space="preserve">, výrobní čísla 2087807, 2087798, 2087797, 2087788 a 4 ks masek bez hadice v celkové hodnotě 92.735 Kč, od společnosti </w:t>
      </w:r>
      <w:proofErr w:type="spellStart"/>
      <w:r w:rsidRPr="001819CC">
        <w:t>Fos</w:t>
      </w:r>
      <w:r>
        <w:t>f</w:t>
      </w:r>
      <w:r w:rsidRPr="001819CC">
        <w:t>a</w:t>
      </w:r>
      <w:proofErr w:type="spellEnd"/>
      <w:r w:rsidRPr="001819CC">
        <w:t xml:space="preserve"> a. s., IČO 00152901, sídlem Hraniční 268/120, Poštorná, 691 41 Břeclav, určených pro </w:t>
      </w:r>
      <w:r>
        <w:t xml:space="preserve">péči o </w:t>
      </w:r>
      <w:r w:rsidRPr="001819CC">
        <w:t>pacient</w:t>
      </w:r>
      <w:r>
        <w:t>y</w:t>
      </w:r>
      <w:r w:rsidRPr="001819CC">
        <w:t xml:space="preserve"> příspěvkové organizace.  </w:t>
      </w:r>
      <w:bookmarkEnd w:id="40"/>
    </w:p>
    <w:bookmarkEnd w:id="38"/>
    <w:bookmarkEnd w:id="39"/>
    <w:bookmarkEnd w:id="41"/>
    <w:p w14:paraId="04DD0242" w14:textId="77777777" w:rsidR="00021331" w:rsidRDefault="0002133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4A33B2E3" w14:textId="24B4D982" w:rsidR="0016751C" w:rsidRDefault="00E43530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br w:type="column"/>
      </w:r>
      <w:r w:rsidR="0016751C"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137 programu – </w:t>
      </w:r>
      <w:r w:rsidR="007165CF" w:rsidRPr="007165CF">
        <w:rPr>
          <w:rFonts w:ascii="Arial Black" w:hAnsi="Arial Black" w:cs="Arial Black"/>
          <w:sz w:val="28"/>
          <w:szCs w:val="28"/>
          <w:u w:val="single"/>
        </w:rPr>
        <w:t>Nemocnice TGM Hodonín, příspěvková organizace – prominutí odvodu peněžních prostředků za porušení rozpočtové kázně</w:t>
      </w:r>
    </w:p>
    <w:p w14:paraId="76DAA087" w14:textId="77777777" w:rsidR="000E2F44" w:rsidRDefault="000E2F44" w:rsidP="002F4345">
      <w:pPr>
        <w:jc w:val="both"/>
        <w:rPr>
          <w:b/>
          <w:bCs/>
          <w:u w:val="single"/>
        </w:rPr>
      </w:pPr>
    </w:p>
    <w:p w14:paraId="2AAC6EAA" w14:textId="49E87B9A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373206">
        <w:rPr>
          <w:b/>
          <w:bCs/>
          <w:u w:val="single"/>
        </w:rPr>
        <w:t>1002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76E7C412" w14:textId="1B5A19C5" w:rsidR="00265CEF" w:rsidRDefault="00265CEF" w:rsidP="002F4345">
      <w:pPr>
        <w:pStyle w:val="Seznamsodrkami"/>
      </w:pPr>
      <w:r w:rsidRPr="00FE5EB1">
        <w:t>Rada Jihomoravského kraje v</w:t>
      </w:r>
      <w:r>
        <w:t xml:space="preserve"> </w:t>
      </w:r>
      <w:r w:rsidRPr="00FE5EB1">
        <w:t>souladu s</w:t>
      </w:r>
      <w:r>
        <w:t xml:space="preserve"> </w:t>
      </w:r>
      <w:r w:rsidRPr="00FE5EB1">
        <w:t>ust</w:t>
      </w:r>
      <w:r>
        <w:t>anovením</w:t>
      </w:r>
      <w:r w:rsidRPr="00FE5EB1">
        <w:t xml:space="preserve"> § 59 odst. 1 pís</w:t>
      </w:r>
      <w:r>
        <w:t>m. i) zákona č.</w:t>
      </w:r>
      <w:r w:rsidR="00021331">
        <w:rPr>
          <w:lang w:val="cs-CZ"/>
        </w:rPr>
        <w:t> </w:t>
      </w:r>
      <w:r>
        <w:t>129/2000</w:t>
      </w:r>
      <w:r w:rsidR="00021331">
        <w:rPr>
          <w:lang w:val="cs-CZ"/>
        </w:rPr>
        <w:t> </w:t>
      </w:r>
      <w:r>
        <w:t xml:space="preserve">Sb., o </w:t>
      </w:r>
      <w:r w:rsidRPr="00FE5EB1">
        <w:t>krajích (krajské zřízení), ve znění pozdějších předpisů, a v</w:t>
      </w:r>
      <w:r>
        <w:t xml:space="preserve"> </w:t>
      </w:r>
      <w:r w:rsidRPr="00FE5EB1">
        <w:t>souladu s</w:t>
      </w:r>
      <w:r w:rsidR="00021331">
        <w:rPr>
          <w:lang w:val="cs-CZ"/>
        </w:rPr>
        <w:t> </w:t>
      </w:r>
      <w:r>
        <w:t xml:space="preserve">ustanovením § 28 </w:t>
      </w:r>
      <w:r w:rsidRPr="00832252">
        <w:t>odst. </w:t>
      </w:r>
      <w:r>
        <w:t xml:space="preserve">12 zákona č. 250/2000 Sb., o rozpočtových pravidlech územních rozpočtů, ve znění pozdějších </w:t>
      </w:r>
      <w:r w:rsidRPr="00E23874">
        <w:t>předpisů,</w:t>
      </w:r>
    </w:p>
    <w:p w14:paraId="3459EADD" w14:textId="77777777" w:rsidR="00265CEF" w:rsidRPr="00C33893" w:rsidRDefault="00265CEF" w:rsidP="002F4345">
      <w:pPr>
        <w:rPr>
          <w:b/>
        </w:rPr>
      </w:pPr>
    </w:p>
    <w:p w14:paraId="7893F1BB" w14:textId="77777777" w:rsidR="00265CEF" w:rsidRDefault="00265CEF" w:rsidP="002F4345">
      <w:pPr>
        <w:jc w:val="both"/>
        <w:rPr>
          <w:b/>
          <w:spacing w:val="80"/>
        </w:rPr>
      </w:pPr>
      <w:r w:rsidRPr="00AC53E0">
        <w:rPr>
          <w:b/>
          <w:spacing w:val="60"/>
        </w:rPr>
        <w:t>promíjí</w:t>
      </w:r>
      <w:r w:rsidRPr="00AC53E0">
        <w:rPr>
          <w:b/>
        </w:rPr>
        <w:t xml:space="preserve"> </w:t>
      </w:r>
      <w:r>
        <w:t>Nemocnici TGM Hodonín</w:t>
      </w:r>
      <w:r w:rsidRPr="00C33893">
        <w:t>, příspěvkové organizaci,</w:t>
      </w:r>
      <w:r>
        <w:t xml:space="preserve"> odvod peněžních prostředků </w:t>
      </w:r>
      <w:r w:rsidRPr="00C33893">
        <w:t xml:space="preserve">do rozpočtu Jihomoravského kraje ve výši </w:t>
      </w:r>
      <w:r>
        <w:t>17.235</w:t>
      </w:r>
      <w:r w:rsidRPr="00C33893">
        <w:t>,</w:t>
      </w:r>
      <w:r>
        <w:t>193 tis.</w:t>
      </w:r>
      <w:r w:rsidRPr="00C33893">
        <w:t> Kč za</w:t>
      </w:r>
      <w:r>
        <w:t xml:space="preserve"> porušení rozpočtové kázně uložený usnesením Rady Jihomoravského kraje ze dne 10.03.2021 č. 852/21/R14.</w:t>
      </w:r>
    </w:p>
    <w:p w14:paraId="1596E592" w14:textId="5570910D" w:rsidR="005F5225" w:rsidRPr="009233B6" w:rsidRDefault="005F5225" w:rsidP="002F4345">
      <w:pPr>
        <w:tabs>
          <w:tab w:val="left" w:pos="567"/>
          <w:tab w:val="left" w:pos="709"/>
        </w:tabs>
        <w:rPr>
          <w:b/>
        </w:rPr>
      </w:pPr>
      <w:r w:rsidRPr="009233B6">
        <w:rPr>
          <w:b/>
        </w:rPr>
        <w:t>Hlasování</w:t>
      </w:r>
      <w:r w:rsidR="00206151">
        <w:rPr>
          <w:b/>
        </w:rPr>
        <w:t xml:space="preserve"> č. 16 (k bodům č.</w:t>
      </w:r>
      <w:r w:rsidR="00C3660B">
        <w:rPr>
          <w:b/>
        </w:rPr>
        <w:t xml:space="preserve"> 130 až 137)</w:t>
      </w:r>
      <w:r w:rsidRPr="009233B6">
        <w:rPr>
          <w:b/>
        </w:rPr>
        <w:t xml:space="preserve">: </w:t>
      </w:r>
      <w:r>
        <w:rPr>
          <w:b/>
        </w:rPr>
        <w:t>9</w:t>
      </w:r>
      <w:r w:rsidRPr="009233B6">
        <w:rPr>
          <w:b/>
        </w:rPr>
        <w:t xml:space="preserve"> – 0 – 0</w:t>
      </w:r>
    </w:p>
    <w:p w14:paraId="750D8F52" w14:textId="77777777" w:rsidR="009571DF" w:rsidRDefault="009571DF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23BEAF19" w14:textId="49F27209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138 programu – </w:t>
      </w:r>
      <w:r w:rsidR="000D74A4" w:rsidRPr="000D74A4">
        <w:rPr>
          <w:rFonts w:ascii="Arial Black" w:hAnsi="Arial Black" w:cs="Arial Black"/>
          <w:sz w:val="28"/>
          <w:szCs w:val="28"/>
          <w:u w:val="single"/>
        </w:rPr>
        <w:t>Dotace z rozpočtu Jihomoravského kraje v oblasti sportu</w:t>
      </w:r>
    </w:p>
    <w:p w14:paraId="5DE9DBCD" w14:textId="77777777" w:rsidR="000E2F44" w:rsidRDefault="000E2F44" w:rsidP="002F4345">
      <w:pPr>
        <w:jc w:val="both"/>
        <w:rPr>
          <w:b/>
          <w:bCs/>
          <w:u w:val="single"/>
        </w:rPr>
      </w:pPr>
    </w:p>
    <w:p w14:paraId="49CCB24D" w14:textId="2CA20014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57374C">
        <w:rPr>
          <w:b/>
          <w:bCs/>
          <w:u w:val="single"/>
        </w:rPr>
        <w:t>1003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703AE039" w14:textId="77777777" w:rsidR="000D74A4" w:rsidRPr="008C08FA" w:rsidRDefault="000D74A4" w:rsidP="002F4345">
      <w:pPr>
        <w:pStyle w:val="Seznamsodrkami"/>
      </w:pPr>
      <w:r w:rsidRPr="008C08FA">
        <w:t>Rada Jihomoravského kraje v souladu s ustanovením § 59 odst. 1</w:t>
      </w:r>
      <w:r>
        <w:t xml:space="preserve"> a odst. 2 písm. a)</w:t>
      </w:r>
      <w:r w:rsidRPr="008C08FA">
        <w:t xml:space="preserve"> zákona č. 129/2000 Sb., o krajích (krajské zřízení), ve znění pozdějších předpisů,</w:t>
      </w:r>
    </w:p>
    <w:p w14:paraId="1DB8D0D6" w14:textId="77777777" w:rsidR="000D74A4" w:rsidRPr="008C08FA" w:rsidRDefault="000D74A4" w:rsidP="002F4345">
      <w:pPr>
        <w:pStyle w:val="Seznamsodrkami"/>
      </w:pPr>
    </w:p>
    <w:p w14:paraId="56306B65" w14:textId="3B8A38AD" w:rsidR="000D74A4" w:rsidRPr="008C08FA" w:rsidRDefault="000D74A4" w:rsidP="002F4345">
      <w:pPr>
        <w:pStyle w:val="Seznamsodrkami"/>
        <w:numPr>
          <w:ilvl w:val="0"/>
          <w:numId w:val="77"/>
        </w:numPr>
        <w:ind w:left="0" w:firstLine="0"/>
        <w:rPr>
          <w:b/>
        </w:rPr>
      </w:pPr>
      <w:r w:rsidRPr="008C08FA">
        <w:rPr>
          <w:b/>
          <w:bCs/>
          <w:spacing w:val="80"/>
        </w:rPr>
        <w:t>schvaluje</w:t>
      </w:r>
      <w:r w:rsidRPr="008C08FA">
        <w:rPr>
          <w:bCs/>
          <w:spacing w:val="80"/>
        </w:rPr>
        <w:t xml:space="preserve"> </w:t>
      </w:r>
      <w:r w:rsidRPr="008C08FA">
        <w:t>poskytnutí dotací z rozpočtu Jihomoravského kraje pro rok 20</w:t>
      </w:r>
      <w:r>
        <w:t>21</w:t>
      </w:r>
      <w:r w:rsidRPr="008C08FA">
        <w:t xml:space="preserve"> subjektům</w:t>
      </w:r>
      <w:r>
        <w:t>,</w:t>
      </w:r>
      <w:r w:rsidRPr="008C08FA">
        <w:t xml:space="preserve"> na účely, ve výších, v termínech čerpání a vypořádání uvedených v příloze č.</w:t>
      </w:r>
      <w:r w:rsidR="004B0B29">
        <w:rPr>
          <w:lang w:val="cs-CZ"/>
        </w:rPr>
        <w:t>100a</w:t>
      </w:r>
      <w:r w:rsidRPr="008C08FA">
        <w:t xml:space="preserve"> zápisu, za podmínek uvedených ve vzoru smlouvy o poskytnutí dotace, který tvoří přílohu č.</w:t>
      </w:r>
      <w:r w:rsidR="004B0B29">
        <w:rPr>
          <w:lang w:val="cs-CZ"/>
        </w:rPr>
        <w:t> 100b</w:t>
      </w:r>
      <w:r w:rsidRPr="008C08FA">
        <w:t xml:space="preserve"> zápisu</w:t>
      </w:r>
      <w:r>
        <w:t>,</w:t>
      </w:r>
    </w:p>
    <w:p w14:paraId="1A94F0BD" w14:textId="77777777" w:rsidR="000D74A4" w:rsidRPr="008C08FA" w:rsidRDefault="000D74A4" w:rsidP="002F4345">
      <w:pPr>
        <w:pStyle w:val="Seznamsodrkami"/>
      </w:pPr>
    </w:p>
    <w:p w14:paraId="5EE43D7A" w14:textId="77777777" w:rsidR="000D74A4" w:rsidRPr="008C08FA" w:rsidRDefault="000D74A4" w:rsidP="002F4345">
      <w:pPr>
        <w:pStyle w:val="Seznamsodrkami"/>
        <w:numPr>
          <w:ilvl w:val="0"/>
          <w:numId w:val="77"/>
        </w:numPr>
        <w:ind w:left="0" w:firstLine="0"/>
        <w:rPr>
          <w:b/>
        </w:rPr>
      </w:pPr>
      <w:r w:rsidRPr="008C08FA">
        <w:rPr>
          <w:b/>
          <w:bCs/>
          <w:spacing w:val="80"/>
        </w:rPr>
        <w:t>doporučuje</w:t>
      </w:r>
      <w:r w:rsidRPr="008C08FA">
        <w:t xml:space="preserve"> Zastupitelstvu Jihomoravského kraje v souladu s ustanovením § 36 písm. c) zákona č. 129/2000 Sb., o krajích (krajské zřízení), ve znění pozdějších předpisů,</w:t>
      </w:r>
    </w:p>
    <w:p w14:paraId="751761B6" w14:textId="77777777" w:rsidR="000D74A4" w:rsidRPr="008C08FA" w:rsidRDefault="000D74A4" w:rsidP="002F4345">
      <w:pPr>
        <w:pStyle w:val="Seznamsodrkami"/>
      </w:pPr>
    </w:p>
    <w:p w14:paraId="1D0C6EA4" w14:textId="4A9A562C" w:rsidR="000D74A4" w:rsidRPr="008C08FA" w:rsidRDefault="000D74A4" w:rsidP="002F4345">
      <w:pPr>
        <w:pStyle w:val="Seznamsodrkami"/>
      </w:pPr>
      <w:r w:rsidRPr="008C08FA">
        <w:rPr>
          <w:b/>
          <w:spacing w:val="80"/>
        </w:rPr>
        <w:t xml:space="preserve">schválit </w:t>
      </w:r>
      <w:r w:rsidRPr="008C08FA">
        <w:t>poskytnutí dotací z rozpočtu Jihomoravského kraje pro rok 20</w:t>
      </w:r>
      <w:r>
        <w:t>21</w:t>
      </w:r>
      <w:r w:rsidRPr="008C08FA">
        <w:t xml:space="preserve"> subjektům</w:t>
      </w:r>
      <w:r>
        <w:t>,</w:t>
      </w:r>
      <w:r w:rsidRPr="008C08FA">
        <w:t xml:space="preserve"> na účely, ve výších, v termínech čerpání a vypořádání uvedených v příloze č.</w:t>
      </w:r>
      <w:r w:rsidR="00C8410B">
        <w:rPr>
          <w:lang w:val="cs-CZ"/>
        </w:rPr>
        <w:t xml:space="preserve"> 100c</w:t>
      </w:r>
      <w:r w:rsidRPr="008C08FA">
        <w:t xml:space="preserve"> zápisu, za</w:t>
      </w:r>
      <w:r w:rsidR="00C8410B">
        <w:rPr>
          <w:lang w:val="cs-CZ"/>
        </w:rPr>
        <w:t> </w:t>
      </w:r>
      <w:r w:rsidRPr="008C08FA">
        <w:t>podmínek uvedených ve vzoru smlouvy o poskytnutí dotace, který</w:t>
      </w:r>
      <w:r>
        <w:rPr>
          <w:lang w:val="cs-CZ"/>
        </w:rPr>
        <w:t> </w:t>
      </w:r>
      <w:r w:rsidRPr="008C08FA">
        <w:t>tvoří přílohu č. </w:t>
      </w:r>
      <w:r w:rsidR="00C8410B">
        <w:rPr>
          <w:lang w:val="cs-CZ"/>
        </w:rPr>
        <w:t xml:space="preserve">100b </w:t>
      </w:r>
      <w:r w:rsidRPr="008C08FA">
        <w:t>zápisu</w:t>
      </w:r>
      <w:r>
        <w:t>.</w:t>
      </w:r>
    </w:p>
    <w:p w14:paraId="73957565" w14:textId="77777777" w:rsidR="009571DF" w:rsidRDefault="009571DF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27EF985B" w14:textId="64DC5428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139 programu – </w:t>
      </w:r>
      <w:r w:rsidR="00A24729" w:rsidRPr="00A24729">
        <w:rPr>
          <w:rFonts w:ascii="Arial Black" w:hAnsi="Arial Black" w:cs="Arial Black"/>
          <w:sz w:val="28"/>
          <w:szCs w:val="28"/>
          <w:u w:val="single"/>
        </w:rPr>
        <w:t>Memorandum mezi Jihomoravským krajem a Akademickým centrem studentských aktivit o</w:t>
      </w:r>
      <w:r w:rsidR="00A24729">
        <w:rPr>
          <w:rFonts w:ascii="Arial Black" w:hAnsi="Arial Black" w:cs="Arial Black"/>
          <w:sz w:val="28"/>
          <w:szCs w:val="28"/>
          <w:u w:val="single"/>
        </w:rPr>
        <w:t> </w:t>
      </w:r>
      <w:r w:rsidR="00A24729" w:rsidRPr="00A24729">
        <w:rPr>
          <w:rFonts w:ascii="Arial Black" w:hAnsi="Arial Black" w:cs="Arial Black"/>
          <w:sz w:val="28"/>
          <w:szCs w:val="28"/>
          <w:u w:val="single"/>
        </w:rPr>
        <w:t>spolupráci partnerů při realizaci dobrovolnické pomoci portálu chcipomoct.cz</w:t>
      </w:r>
    </w:p>
    <w:p w14:paraId="292AD80A" w14:textId="77777777" w:rsidR="002B706B" w:rsidRDefault="002B706B" w:rsidP="002F4345">
      <w:pPr>
        <w:jc w:val="both"/>
        <w:rPr>
          <w:b/>
          <w:bCs/>
          <w:u w:val="single"/>
        </w:rPr>
      </w:pPr>
    </w:p>
    <w:p w14:paraId="0678E528" w14:textId="730530B7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0C2F41">
        <w:rPr>
          <w:b/>
          <w:bCs/>
          <w:u w:val="single"/>
        </w:rPr>
        <w:t>1004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5BB6449E" w14:textId="77777777" w:rsidR="00A24729" w:rsidRPr="00A57194" w:rsidRDefault="00A24729" w:rsidP="002F4345">
      <w:pPr>
        <w:pStyle w:val="Seznamsodrkami"/>
      </w:pPr>
      <w:r w:rsidRPr="00A57194">
        <w:t xml:space="preserve">Rada Jihomoravského kraje v souladu s ustanovením </w:t>
      </w:r>
      <w:r w:rsidRPr="00A57194">
        <w:rPr>
          <w:rFonts w:eastAsia="SimSun"/>
        </w:rPr>
        <w:t xml:space="preserve">§ 59 odst. 3 zákona č. 129/2000 Sb., o krajích </w:t>
      </w:r>
      <w:r w:rsidRPr="00A57194">
        <w:t>(krajské zřízení), ve znění pozdějších předpisů,</w:t>
      </w:r>
    </w:p>
    <w:p w14:paraId="7A735A1B" w14:textId="77777777" w:rsidR="00A24729" w:rsidRPr="00A57194" w:rsidRDefault="00A24729" w:rsidP="002F4345">
      <w:pPr>
        <w:pStyle w:val="Seznamsodrkami"/>
      </w:pPr>
    </w:p>
    <w:p w14:paraId="3654AF8D" w14:textId="25B11467" w:rsidR="00A24729" w:rsidRPr="00313239" w:rsidRDefault="00A24729" w:rsidP="002F4345">
      <w:pPr>
        <w:jc w:val="both"/>
        <w:rPr>
          <w:b/>
          <w:bCs/>
        </w:rPr>
      </w:pPr>
      <w:r w:rsidRPr="00313239">
        <w:rPr>
          <w:b/>
          <w:bCs/>
          <w:spacing w:val="80"/>
        </w:rPr>
        <w:t>schvaluje</w:t>
      </w:r>
      <w:r w:rsidRPr="00313239">
        <w:rPr>
          <w:b/>
          <w:bCs/>
        </w:rPr>
        <w:t xml:space="preserve"> </w:t>
      </w:r>
      <w:r w:rsidRPr="00313239">
        <w:rPr>
          <w:bCs/>
        </w:rPr>
        <w:t xml:space="preserve">uzavření Memoranda o spolupráci </w:t>
      </w:r>
      <w:r>
        <w:rPr>
          <w:bCs/>
        </w:rPr>
        <w:t xml:space="preserve">partnerů při realizaci dobrovolnické pomoci portálu chcipomoct.cz </w:t>
      </w:r>
      <w:r w:rsidRPr="00313239">
        <w:rPr>
          <w:bCs/>
        </w:rPr>
        <w:t>mezi Jihomoravským krajem</w:t>
      </w:r>
      <w:r>
        <w:rPr>
          <w:bCs/>
        </w:rPr>
        <w:t xml:space="preserve"> </w:t>
      </w:r>
      <w:r w:rsidRPr="00313239">
        <w:rPr>
          <w:bCs/>
        </w:rPr>
        <w:t xml:space="preserve">a </w:t>
      </w:r>
      <w:r>
        <w:rPr>
          <w:bCs/>
        </w:rPr>
        <w:t xml:space="preserve">Akademickým centrem studentských aktivit, se sídlem </w:t>
      </w:r>
      <w:r w:rsidRPr="00CD1F1E">
        <w:rPr>
          <w:bCs/>
        </w:rPr>
        <w:t>Nové sady 988/2, 602 00 Brno</w:t>
      </w:r>
      <w:r w:rsidRPr="00313239">
        <w:rPr>
          <w:bCs/>
        </w:rPr>
        <w:t xml:space="preserve">, IČO: </w:t>
      </w:r>
      <w:r w:rsidRPr="00CD1F1E">
        <w:rPr>
          <w:bCs/>
        </w:rPr>
        <w:t>26566958</w:t>
      </w:r>
      <w:r w:rsidRPr="00313239">
        <w:rPr>
          <w:bCs/>
          <w:lang w:val="en-US"/>
        </w:rPr>
        <w:t>;</w:t>
      </w:r>
      <w:r w:rsidRPr="00313239">
        <w:rPr>
          <w:bCs/>
        </w:rPr>
        <w:t xml:space="preserve"> návrh memoranda tvoří přílohu č. </w:t>
      </w:r>
      <w:r w:rsidR="005577D3">
        <w:rPr>
          <w:bCs/>
        </w:rPr>
        <w:t>101</w:t>
      </w:r>
      <w:r w:rsidRPr="00313239">
        <w:rPr>
          <w:bCs/>
        </w:rPr>
        <w:t xml:space="preserve"> zápisu.</w:t>
      </w:r>
    </w:p>
    <w:p w14:paraId="59860BD2" w14:textId="0636B78B" w:rsidR="000C2F41" w:rsidRDefault="000C2F4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163 programu – </w:t>
      </w:r>
      <w:r w:rsidRPr="000C52EC">
        <w:rPr>
          <w:rFonts w:ascii="Arial Black" w:hAnsi="Arial Black" w:cs="Arial Black"/>
          <w:sz w:val="28"/>
          <w:szCs w:val="28"/>
          <w:u w:val="single"/>
        </w:rPr>
        <w:t>Realizační dohoda k Memorandu o</w:t>
      </w:r>
      <w:r>
        <w:rPr>
          <w:rFonts w:ascii="Arial Black" w:hAnsi="Arial Black" w:cs="Arial Black"/>
          <w:sz w:val="28"/>
          <w:szCs w:val="28"/>
          <w:u w:val="single"/>
        </w:rPr>
        <w:t> </w:t>
      </w:r>
      <w:r w:rsidRPr="000C52EC">
        <w:rPr>
          <w:rFonts w:ascii="Arial Black" w:hAnsi="Arial Black" w:cs="Arial Black"/>
          <w:sz w:val="28"/>
          <w:szCs w:val="28"/>
          <w:u w:val="single"/>
        </w:rPr>
        <w:t>spolupráci mezi Jihomoravským krajem a Masarykovou univerzitou</w:t>
      </w:r>
    </w:p>
    <w:p w14:paraId="38D509E5" w14:textId="77777777" w:rsidR="002B706B" w:rsidRDefault="002B706B" w:rsidP="002F4345">
      <w:pPr>
        <w:jc w:val="both"/>
        <w:rPr>
          <w:b/>
          <w:bCs/>
          <w:u w:val="single"/>
        </w:rPr>
      </w:pPr>
    </w:p>
    <w:p w14:paraId="063BF391" w14:textId="5A744056" w:rsidR="000C2F41" w:rsidRDefault="000C2F41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 1005/21/R15:</w:t>
      </w:r>
    </w:p>
    <w:p w14:paraId="44FBAE2F" w14:textId="302F9936" w:rsidR="000C2F41" w:rsidRDefault="000C2F41" w:rsidP="002F4345">
      <w:pPr>
        <w:pStyle w:val="Seznamsodrkami"/>
      </w:pPr>
      <w:r w:rsidRPr="000F126C">
        <w:t>Rada Jihomoravského kraje v souladu s ustanovením § 59 odst. 3 zákona č. 129/2000 Sb., o</w:t>
      </w:r>
      <w:r w:rsidR="00021331">
        <w:rPr>
          <w:lang w:val="cs-CZ"/>
        </w:rPr>
        <w:t> </w:t>
      </w:r>
      <w:r w:rsidRPr="000F126C">
        <w:t>krajích (krajské zřízení), ve znění pozdějších předpisů,</w:t>
      </w:r>
    </w:p>
    <w:p w14:paraId="065616DF" w14:textId="77777777" w:rsidR="000C2F41" w:rsidRPr="000F126C" w:rsidRDefault="000C2F41" w:rsidP="002F4345">
      <w:pPr>
        <w:pStyle w:val="Seznamsodrkami"/>
      </w:pPr>
    </w:p>
    <w:p w14:paraId="2FB81BAA" w14:textId="57F77694" w:rsidR="000C2F41" w:rsidRPr="00B5176B" w:rsidRDefault="000C2F41" w:rsidP="002F4345">
      <w:pPr>
        <w:jc w:val="both"/>
      </w:pPr>
      <w:r w:rsidRPr="000F126C">
        <w:rPr>
          <w:b/>
          <w:bCs/>
          <w:spacing w:val="40"/>
        </w:rPr>
        <w:t xml:space="preserve">schvaluje </w:t>
      </w:r>
      <w:r w:rsidRPr="000713B2">
        <w:t>uzavření</w:t>
      </w:r>
      <w:r w:rsidRPr="000F126C">
        <w:rPr>
          <w:b/>
          <w:bCs/>
          <w:spacing w:val="40"/>
        </w:rPr>
        <w:t xml:space="preserve"> </w:t>
      </w:r>
      <w:r w:rsidRPr="00B5176B">
        <w:t xml:space="preserve">Realizační dohody mezi Jihomoravským krajem a Masarykovou univerzitou, </w:t>
      </w:r>
      <w:r w:rsidRPr="00B5176B">
        <w:rPr>
          <w:rFonts w:cs="Arial"/>
        </w:rPr>
        <w:t>Žerotínovo nám. 9, 601 77 Brno</w:t>
      </w:r>
      <w:r w:rsidRPr="00B5176B">
        <w:t xml:space="preserve">, IČO: </w:t>
      </w:r>
      <w:r w:rsidRPr="00B5176B">
        <w:rPr>
          <w:rFonts w:cs="Arial"/>
        </w:rPr>
        <w:t xml:space="preserve">00216224, </w:t>
      </w:r>
      <w:r>
        <w:t>která</w:t>
      </w:r>
      <w:r w:rsidRPr="000713B2">
        <w:t xml:space="preserve"> </w:t>
      </w:r>
      <w:r w:rsidRPr="006600B2">
        <w:t xml:space="preserve">tvoří přílohu </w:t>
      </w:r>
      <w:r>
        <w:t xml:space="preserve">č. </w:t>
      </w:r>
      <w:r w:rsidR="005033CE">
        <w:t xml:space="preserve">102 </w:t>
      </w:r>
      <w:r>
        <w:t xml:space="preserve">zápisu, </w:t>
      </w:r>
      <w:r w:rsidRPr="00B5176B">
        <w:t>včetně úhrady 50 000,- Kč, hrazenou z § 6172 akce 1550 provoz JMK – služby.</w:t>
      </w:r>
    </w:p>
    <w:p w14:paraId="6E8CD5F3" w14:textId="539AE3F9" w:rsidR="001F1BAB" w:rsidRPr="009233B6" w:rsidRDefault="001F1BAB" w:rsidP="002F4345">
      <w:pPr>
        <w:tabs>
          <w:tab w:val="left" w:pos="567"/>
          <w:tab w:val="left" w:pos="709"/>
        </w:tabs>
        <w:rPr>
          <w:b/>
        </w:rPr>
      </w:pPr>
      <w:r w:rsidRPr="009233B6">
        <w:rPr>
          <w:b/>
        </w:rPr>
        <w:t>Hlasování</w:t>
      </w:r>
      <w:r w:rsidR="009571DF">
        <w:rPr>
          <w:b/>
        </w:rPr>
        <w:t xml:space="preserve"> č. 17 (k</w:t>
      </w:r>
      <w:r w:rsidR="00BC16E5">
        <w:rPr>
          <w:b/>
        </w:rPr>
        <w:t xml:space="preserve"> bodům č. 138</w:t>
      </w:r>
      <w:r w:rsidR="008B74E4">
        <w:rPr>
          <w:b/>
        </w:rPr>
        <w:t>,</w:t>
      </w:r>
      <w:r w:rsidR="00BC16E5">
        <w:rPr>
          <w:b/>
        </w:rPr>
        <w:t xml:space="preserve"> 139 a 163)</w:t>
      </w:r>
      <w:r w:rsidRPr="009233B6">
        <w:rPr>
          <w:b/>
        </w:rPr>
        <w:t xml:space="preserve">: </w:t>
      </w:r>
      <w:r>
        <w:rPr>
          <w:b/>
        </w:rPr>
        <w:t>9</w:t>
      </w:r>
      <w:r w:rsidRPr="009233B6">
        <w:rPr>
          <w:b/>
        </w:rPr>
        <w:t xml:space="preserve"> – 0 – 0</w:t>
      </w:r>
    </w:p>
    <w:p w14:paraId="6856E51A" w14:textId="77777777" w:rsidR="009E4C04" w:rsidRDefault="009E4C04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B28E534" w14:textId="1E3813A8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140 programu – </w:t>
      </w:r>
      <w:r w:rsidR="008C3632" w:rsidRPr="008C3632">
        <w:rPr>
          <w:rFonts w:ascii="Arial Black" w:hAnsi="Arial Black" w:cs="Arial Black"/>
          <w:sz w:val="28"/>
          <w:szCs w:val="28"/>
          <w:u w:val="single"/>
        </w:rPr>
        <w:t>Spolufinancování krajského projektu „KAP JMK III“ v rámci výzvy „Akční plánování v</w:t>
      </w:r>
      <w:r w:rsidR="008C3632">
        <w:rPr>
          <w:rFonts w:ascii="Arial Black" w:hAnsi="Arial Black" w:cs="Arial Black"/>
          <w:sz w:val="28"/>
          <w:szCs w:val="28"/>
          <w:u w:val="single"/>
        </w:rPr>
        <w:t> </w:t>
      </w:r>
      <w:r w:rsidR="008C3632" w:rsidRPr="008C3632">
        <w:rPr>
          <w:rFonts w:ascii="Arial Black" w:hAnsi="Arial Black" w:cs="Arial Black"/>
          <w:sz w:val="28"/>
          <w:szCs w:val="28"/>
          <w:u w:val="single"/>
        </w:rPr>
        <w:t>území“</w:t>
      </w:r>
    </w:p>
    <w:p w14:paraId="7109370C" w14:textId="77777777" w:rsidR="008B74E4" w:rsidRDefault="008B74E4" w:rsidP="002F4345">
      <w:pPr>
        <w:jc w:val="both"/>
        <w:rPr>
          <w:b/>
          <w:bCs/>
          <w:u w:val="single"/>
        </w:rPr>
      </w:pPr>
    </w:p>
    <w:p w14:paraId="46F2B635" w14:textId="05E659A1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28754E">
        <w:rPr>
          <w:b/>
          <w:bCs/>
          <w:u w:val="single"/>
        </w:rPr>
        <w:t>1006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18011B32" w14:textId="77777777" w:rsidR="008C3632" w:rsidRDefault="008C3632" w:rsidP="002F4345">
      <w:pPr>
        <w:pStyle w:val="Seznamsodrkami"/>
      </w:pPr>
      <w:r>
        <w:t>Rada Jihomoravského kraje v souladu s ustanovením § 59 odst. 1 věta první, odst. 1 písm. e) a odst. 3 zákona č. 129/2000 Sb., o krajích, (krajské zřízení), ve znění pozdějších předpisů,</w:t>
      </w:r>
    </w:p>
    <w:p w14:paraId="7D7D0715" w14:textId="77777777" w:rsidR="008C3632" w:rsidRDefault="008C3632" w:rsidP="002F4345">
      <w:pPr>
        <w:jc w:val="both"/>
        <w:rPr>
          <w:b/>
          <w:u w:val="single"/>
        </w:rPr>
      </w:pPr>
    </w:p>
    <w:p w14:paraId="40859A21" w14:textId="6B7627CD" w:rsidR="008C3632" w:rsidRPr="00C56E57" w:rsidRDefault="008C3632" w:rsidP="002F4345">
      <w:pPr>
        <w:numPr>
          <w:ilvl w:val="0"/>
          <w:numId w:val="78"/>
        </w:numPr>
        <w:tabs>
          <w:tab w:val="left" w:pos="284"/>
        </w:tabs>
        <w:overflowPunct/>
        <w:ind w:left="0" w:hanging="11"/>
        <w:jc w:val="both"/>
        <w:textAlignment w:val="auto"/>
        <w:rPr>
          <w:color w:val="000000"/>
        </w:rPr>
      </w:pPr>
      <w:r w:rsidRPr="00C56E57">
        <w:rPr>
          <w:b/>
          <w:bCs/>
          <w:color w:val="000000"/>
          <w:spacing w:val="60"/>
        </w:rPr>
        <w:t xml:space="preserve">bere na vědomí </w:t>
      </w:r>
      <w:r>
        <w:rPr>
          <w:color w:val="000000"/>
        </w:rPr>
        <w:t>vyhlášenou</w:t>
      </w:r>
      <w:r w:rsidRPr="00C56E57">
        <w:rPr>
          <w:color w:val="000000"/>
        </w:rPr>
        <w:t xml:space="preserve"> výzv</w:t>
      </w:r>
      <w:r>
        <w:rPr>
          <w:color w:val="000000"/>
        </w:rPr>
        <w:t>u</w:t>
      </w:r>
      <w:r w:rsidRPr="00C56E57">
        <w:rPr>
          <w:color w:val="000000"/>
        </w:rPr>
        <w:t xml:space="preserve"> MŠMT, jako řídícího orgánu Operačního programu Výzkum, vývoj a vzdělávání, s názvem „</w:t>
      </w:r>
      <w:r>
        <w:rPr>
          <w:color w:val="000000"/>
        </w:rPr>
        <w:t>A</w:t>
      </w:r>
      <w:r>
        <w:t>kční plánování v území</w:t>
      </w:r>
      <w:r w:rsidRPr="00C56E57">
        <w:rPr>
          <w:color w:val="000000"/>
        </w:rPr>
        <w:t>“</w:t>
      </w:r>
      <w:r>
        <w:rPr>
          <w:color w:val="000000"/>
        </w:rPr>
        <w:t>,</w:t>
      </w:r>
      <w:r w:rsidRPr="00C56E57">
        <w:rPr>
          <w:color w:val="000000"/>
        </w:rPr>
        <w:t xml:space="preserve"> ze dne </w:t>
      </w:r>
      <w:r>
        <w:rPr>
          <w:color w:val="000000"/>
        </w:rPr>
        <w:t>30</w:t>
      </w:r>
      <w:r w:rsidRPr="00C56E57">
        <w:rPr>
          <w:color w:val="000000"/>
        </w:rPr>
        <w:t>.</w:t>
      </w:r>
      <w:r>
        <w:rPr>
          <w:color w:val="000000"/>
        </w:rPr>
        <w:t> 9</w:t>
      </w:r>
      <w:r w:rsidRPr="00C56E57">
        <w:rPr>
          <w:color w:val="000000"/>
        </w:rPr>
        <w:t>.</w:t>
      </w:r>
      <w:r>
        <w:rPr>
          <w:color w:val="000000"/>
        </w:rPr>
        <w:t> </w:t>
      </w:r>
      <w:r w:rsidRPr="00C56E57">
        <w:rPr>
          <w:color w:val="000000"/>
        </w:rPr>
        <w:t>20</w:t>
      </w:r>
      <w:r>
        <w:rPr>
          <w:color w:val="000000"/>
        </w:rPr>
        <w:t>20,</w:t>
      </w:r>
      <w:r w:rsidRPr="00C56E57">
        <w:rPr>
          <w:color w:val="000000"/>
        </w:rPr>
        <w:t xml:space="preserve"> k</w:t>
      </w:r>
      <w:r>
        <w:rPr>
          <w:color w:val="000000"/>
        </w:rPr>
        <w:t xml:space="preserve"> podávání žádostí </w:t>
      </w:r>
      <w:r w:rsidRPr="00841DA6">
        <w:rPr>
          <w:color w:val="000000"/>
        </w:rPr>
        <w:t>o podporu individuálních projektů z Operačního programu Výzkum, vývoj a vzdělávání</w:t>
      </w:r>
      <w:r>
        <w:rPr>
          <w:rFonts w:cs="Calibri"/>
        </w:rPr>
        <w:t>,</w:t>
      </w:r>
    </w:p>
    <w:p w14:paraId="6076B43C" w14:textId="77777777" w:rsidR="008C3632" w:rsidRPr="00C56E57" w:rsidRDefault="008C3632" w:rsidP="002F4345">
      <w:pPr>
        <w:jc w:val="both"/>
        <w:rPr>
          <w:b/>
          <w:bCs/>
          <w:spacing w:val="60"/>
        </w:rPr>
      </w:pPr>
    </w:p>
    <w:p w14:paraId="44ED503E" w14:textId="77777777" w:rsidR="008C3632" w:rsidRDefault="008C3632" w:rsidP="002F4345">
      <w:pPr>
        <w:pStyle w:val="Odstavecseseznamem"/>
        <w:numPr>
          <w:ilvl w:val="0"/>
          <w:numId w:val="78"/>
        </w:numPr>
        <w:tabs>
          <w:tab w:val="left" w:pos="284"/>
        </w:tabs>
        <w:ind w:left="0" w:hanging="11"/>
        <w:jc w:val="both"/>
      </w:pPr>
      <w:r w:rsidRPr="0082565F">
        <w:rPr>
          <w:b/>
          <w:bCs/>
          <w:spacing w:val="60"/>
        </w:rPr>
        <w:t xml:space="preserve">ukládá </w:t>
      </w:r>
      <w:r w:rsidRPr="0082565F">
        <w:t>od</w:t>
      </w:r>
      <w:r w:rsidRPr="0082565F">
        <w:rPr>
          <w:bCs/>
        </w:rPr>
        <w:t xml:space="preserve">boru </w:t>
      </w:r>
      <w:r>
        <w:rPr>
          <w:bCs/>
        </w:rPr>
        <w:t>školství</w:t>
      </w:r>
      <w:r w:rsidRPr="0082565F">
        <w:rPr>
          <w:bCs/>
        </w:rPr>
        <w:t xml:space="preserve"> Krajského úřadu Jihomoravského kraje p</w:t>
      </w:r>
      <w:r>
        <w:rPr>
          <w:bCs/>
        </w:rPr>
        <w:t xml:space="preserve">odat krajský projekt „KAP JMK III“ </w:t>
      </w:r>
      <w:r w:rsidRPr="0082565F">
        <w:rPr>
          <w:color w:val="000000"/>
        </w:rPr>
        <w:t>do</w:t>
      </w:r>
      <w:r w:rsidRPr="0082565F">
        <w:rPr>
          <w:bCs/>
        </w:rPr>
        <w:t xml:space="preserve"> </w:t>
      </w:r>
      <w:r>
        <w:rPr>
          <w:bCs/>
        </w:rPr>
        <w:t>vyhlášené</w:t>
      </w:r>
      <w:r w:rsidRPr="0082565F">
        <w:rPr>
          <w:bCs/>
        </w:rPr>
        <w:t xml:space="preserve"> </w:t>
      </w:r>
      <w:r w:rsidRPr="006F1BEE">
        <w:t>výzvy</w:t>
      </w:r>
      <w:r>
        <w:t>,</w:t>
      </w:r>
    </w:p>
    <w:p w14:paraId="5F2C2A52" w14:textId="77777777" w:rsidR="008C3632" w:rsidRPr="00272C11" w:rsidRDefault="008C3632" w:rsidP="002F4345">
      <w:pPr>
        <w:pStyle w:val="Odstavecseseznamem"/>
        <w:tabs>
          <w:tab w:val="left" w:pos="284"/>
        </w:tabs>
        <w:ind w:left="0"/>
        <w:jc w:val="right"/>
        <w:rPr>
          <w:b/>
          <w:bCs/>
        </w:rPr>
      </w:pPr>
      <w:r w:rsidRPr="00272C11">
        <w:rPr>
          <w:b/>
          <w:bCs/>
        </w:rPr>
        <w:t>Termín: 31.5.2021</w:t>
      </w:r>
    </w:p>
    <w:p w14:paraId="3C6076CA" w14:textId="77777777" w:rsidR="008C3632" w:rsidRDefault="008C3632" w:rsidP="002F4345">
      <w:pPr>
        <w:jc w:val="both"/>
        <w:rPr>
          <w:b/>
          <w:bCs/>
        </w:rPr>
      </w:pPr>
    </w:p>
    <w:p w14:paraId="5BB9E58B" w14:textId="4B6CFF03" w:rsidR="008C3632" w:rsidRDefault="008C3632" w:rsidP="002F4345">
      <w:pPr>
        <w:pStyle w:val="Odstavecseseznamem"/>
        <w:tabs>
          <w:tab w:val="left" w:pos="284"/>
        </w:tabs>
        <w:ind w:left="0"/>
        <w:jc w:val="both"/>
        <w:rPr>
          <w:bCs/>
        </w:rPr>
      </w:pPr>
      <w:r w:rsidRPr="00272C11">
        <w:rPr>
          <w:b/>
          <w:bCs/>
        </w:rPr>
        <w:t>c)</w:t>
      </w:r>
      <w:r>
        <w:rPr>
          <w:b/>
          <w:bCs/>
          <w:spacing w:val="60"/>
        </w:rPr>
        <w:tab/>
      </w:r>
      <w:r w:rsidRPr="00EA3472">
        <w:rPr>
          <w:b/>
          <w:bCs/>
          <w:spacing w:val="60"/>
        </w:rPr>
        <w:t>doporučuje</w:t>
      </w:r>
      <w:r>
        <w:rPr>
          <w:b/>
          <w:bCs/>
          <w:spacing w:val="60"/>
        </w:rPr>
        <w:t xml:space="preserve"> </w:t>
      </w:r>
      <w:r w:rsidRPr="00EA3472">
        <w:rPr>
          <w:bCs/>
        </w:rPr>
        <w:t>Zastupitelstvu Jihomoravského kraje v</w:t>
      </w:r>
      <w:r>
        <w:rPr>
          <w:bCs/>
        </w:rPr>
        <w:t xml:space="preserve"> </w:t>
      </w:r>
      <w:r w:rsidRPr="00EA3472">
        <w:rPr>
          <w:bCs/>
        </w:rPr>
        <w:t>souladu s</w:t>
      </w:r>
      <w:r>
        <w:rPr>
          <w:bCs/>
        </w:rPr>
        <w:t xml:space="preserve"> </w:t>
      </w:r>
      <w:r>
        <w:t xml:space="preserve">ustanovením </w:t>
      </w:r>
      <w:r w:rsidRPr="00EA3472">
        <w:rPr>
          <w:bCs/>
        </w:rPr>
        <w:t>§</w:t>
      </w:r>
      <w:r>
        <w:rPr>
          <w:bCs/>
          <w:lang w:val="cs-CZ"/>
        </w:rPr>
        <w:t> </w:t>
      </w:r>
      <w:r w:rsidRPr="00EA3472">
        <w:rPr>
          <w:bCs/>
        </w:rPr>
        <w:t>35</w:t>
      </w:r>
      <w:r>
        <w:rPr>
          <w:bCs/>
          <w:lang w:val="cs-CZ"/>
        </w:rPr>
        <w:t> </w:t>
      </w:r>
      <w:r w:rsidRPr="00EA3472">
        <w:rPr>
          <w:bCs/>
        </w:rPr>
        <w:t>odst.</w:t>
      </w:r>
      <w:r w:rsidR="000E2F44">
        <w:rPr>
          <w:bCs/>
          <w:lang w:val="cs-CZ"/>
        </w:rPr>
        <w:t> </w:t>
      </w:r>
      <w:r w:rsidRPr="00EA3472">
        <w:rPr>
          <w:bCs/>
        </w:rPr>
        <w:t>2 písm. i) zákona č. 129/2000 Sb., o krajích (krajské zřízení), ve znění pozdějších předpisů,</w:t>
      </w:r>
    </w:p>
    <w:p w14:paraId="2F7FEF55" w14:textId="77777777" w:rsidR="008B74E4" w:rsidRDefault="008B74E4" w:rsidP="002F4345">
      <w:pPr>
        <w:pStyle w:val="Odstavecseseznamem"/>
        <w:tabs>
          <w:tab w:val="left" w:pos="284"/>
        </w:tabs>
        <w:ind w:left="0"/>
        <w:jc w:val="both"/>
        <w:rPr>
          <w:bCs/>
        </w:rPr>
      </w:pPr>
    </w:p>
    <w:p w14:paraId="166BBE2E" w14:textId="0A1993E6" w:rsidR="008C3632" w:rsidRDefault="008C3632" w:rsidP="002F4345">
      <w:pPr>
        <w:jc w:val="both"/>
      </w:pPr>
      <w:r w:rsidRPr="008D163F">
        <w:rPr>
          <w:b/>
          <w:bCs/>
          <w:spacing w:val="60"/>
        </w:rPr>
        <w:t>schv</w:t>
      </w:r>
      <w:r>
        <w:rPr>
          <w:b/>
          <w:bCs/>
          <w:spacing w:val="60"/>
        </w:rPr>
        <w:t>álit</w:t>
      </w:r>
      <w:r w:rsidRPr="008D163F">
        <w:t xml:space="preserve"> </w:t>
      </w:r>
      <w:r>
        <w:t>závazek spolufinancování krajského projektu „KAP JMK III“ v rámci výzvy „Akční plánování v území“ ve výši 5 % celkových uznatelných výdajů projektu</w:t>
      </w:r>
      <w:r w:rsidRPr="008D163F">
        <w:t>, maximálně do</w:t>
      </w:r>
      <w:r w:rsidR="000E2F44">
        <w:t> </w:t>
      </w:r>
      <w:r w:rsidRPr="008D163F">
        <w:t xml:space="preserve">výše </w:t>
      </w:r>
      <w:r w:rsidRPr="0045380A">
        <w:t>522 500,-</w:t>
      </w:r>
      <w:r w:rsidRPr="008D163F">
        <w:t xml:space="preserve"> Kč, a to v případě, že projekt</w:t>
      </w:r>
      <w:r>
        <w:t xml:space="preserve"> bude</w:t>
      </w:r>
      <w:r w:rsidRPr="008D163F">
        <w:t xml:space="preserve"> vybrán výběrovou komisí</w:t>
      </w:r>
      <w:r>
        <w:t xml:space="preserve"> Operačního programu Výzkum, vývoj a vzdělávání </w:t>
      </w:r>
      <w:r w:rsidRPr="008D163F">
        <w:t>k financování</w:t>
      </w:r>
      <w:r>
        <w:t>.</w:t>
      </w:r>
    </w:p>
    <w:p w14:paraId="3B3F5BCA" w14:textId="77777777" w:rsidR="00021331" w:rsidRDefault="0002133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AE12F1F" w14:textId="0A8C1647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141 programu – </w:t>
      </w:r>
      <w:r w:rsidR="00410A77" w:rsidRPr="00410A77">
        <w:rPr>
          <w:rFonts w:ascii="Arial Black" w:hAnsi="Arial Black" w:cs="Arial Black"/>
          <w:sz w:val="28"/>
          <w:szCs w:val="28"/>
          <w:u w:val="single"/>
        </w:rPr>
        <w:t>Stanovení závazného ukazatele pro</w:t>
      </w:r>
      <w:r w:rsidR="00410A77">
        <w:rPr>
          <w:rFonts w:ascii="Arial Black" w:hAnsi="Arial Black" w:cs="Arial Black"/>
          <w:sz w:val="28"/>
          <w:szCs w:val="28"/>
          <w:u w:val="single"/>
        </w:rPr>
        <w:t> </w:t>
      </w:r>
      <w:r w:rsidR="00410A77" w:rsidRPr="00410A77">
        <w:rPr>
          <w:rFonts w:ascii="Arial Black" w:hAnsi="Arial Black" w:cs="Arial Black"/>
          <w:sz w:val="28"/>
          <w:szCs w:val="28"/>
          <w:u w:val="single"/>
        </w:rPr>
        <w:t>příspěvkovou organizaci Lužánky – středisko volného času Brno na zabezpečení Dne národnostních menšin v</w:t>
      </w:r>
      <w:r w:rsidR="00410A77">
        <w:rPr>
          <w:rFonts w:ascii="Arial Black" w:hAnsi="Arial Black" w:cs="Arial Black"/>
          <w:sz w:val="28"/>
          <w:szCs w:val="28"/>
          <w:u w:val="single"/>
        </w:rPr>
        <w:t> </w:t>
      </w:r>
      <w:r w:rsidR="00410A77" w:rsidRPr="00410A77">
        <w:rPr>
          <w:rFonts w:ascii="Arial Black" w:hAnsi="Arial Black" w:cs="Arial Black"/>
          <w:sz w:val="28"/>
          <w:szCs w:val="28"/>
          <w:u w:val="single"/>
        </w:rPr>
        <w:t>roce 2021</w:t>
      </w:r>
    </w:p>
    <w:p w14:paraId="69C533AF" w14:textId="77777777" w:rsidR="00B40935" w:rsidRDefault="00B40935" w:rsidP="002F4345">
      <w:pPr>
        <w:jc w:val="both"/>
        <w:rPr>
          <w:b/>
          <w:bCs/>
          <w:u w:val="single"/>
        </w:rPr>
      </w:pPr>
    </w:p>
    <w:p w14:paraId="578CC153" w14:textId="73539D44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28754E">
        <w:rPr>
          <w:b/>
          <w:bCs/>
          <w:u w:val="single"/>
        </w:rPr>
        <w:t>1007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3224D265" w14:textId="77777777" w:rsidR="00410A77" w:rsidRPr="00E67E54" w:rsidRDefault="00410A77" w:rsidP="002F4345">
      <w:pPr>
        <w:pStyle w:val="Seznamsodrkami"/>
      </w:pPr>
      <w:r w:rsidRPr="00E67E54">
        <w:t>Rada Jihomoravského kraje v souladu s § 59 odst. 1 zákona č. 129/2000 Sb., o krajích (krajské zřízení), ve znění pozdějších předpisů,</w:t>
      </w:r>
    </w:p>
    <w:p w14:paraId="49A83C1D" w14:textId="77777777" w:rsidR="00410A77" w:rsidRPr="00E67E54" w:rsidRDefault="00410A77" w:rsidP="002F4345">
      <w:pPr>
        <w:pStyle w:val="Seznamsodrkami"/>
      </w:pPr>
    </w:p>
    <w:p w14:paraId="5617130E" w14:textId="77777777" w:rsidR="00410A77" w:rsidRPr="00E67E54" w:rsidRDefault="00410A77" w:rsidP="002F4345">
      <w:pPr>
        <w:tabs>
          <w:tab w:val="left" w:pos="426"/>
        </w:tabs>
        <w:jc w:val="both"/>
      </w:pPr>
      <w:r w:rsidRPr="00C23A2E">
        <w:rPr>
          <w:b/>
          <w:spacing w:val="60"/>
        </w:rPr>
        <w:lastRenderedPageBreak/>
        <w:t>doporučuje</w:t>
      </w:r>
      <w:r w:rsidRPr="00E67E54">
        <w:rPr>
          <w:b/>
        </w:rPr>
        <w:t xml:space="preserve"> </w:t>
      </w:r>
      <w:r w:rsidRPr="00E67E54">
        <w:t xml:space="preserve">Zastupitelstvu Jihomoravského kraje v souladu s § 35 odst. 2 písm. i) zákona č. 129/2000 Sb., o krajích (krajské zřízení), ve znění pozdějších předpisů, § 12 odst. 2 písm. b) a § 28 odst. </w:t>
      </w:r>
      <w:r w:rsidRPr="001E591B">
        <w:t>7</w:t>
      </w:r>
      <w:r w:rsidRPr="00E67E54">
        <w:t xml:space="preserve"> zákona č. 250/2000 Sb., o rozpočtových pravidlech územních rozpočtů, ve znění pozdějších předpisů,</w:t>
      </w:r>
    </w:p>
    <w:p w14:paraId="4E42D6DA" w14:textId="77777777" w:rsidR="00410A77" w:rsidRPr="00E67E54" w:rsidRDefault="00410A77" w:rsidP="002F4345">
      <w:pPr>
        <w:tabs>
          <w:tab w:val="left" w:pos="426"/>
        </w:tabs>
        <w:jc w:val="both"/>
      </w:pPr>
    </w:p>
    <w:p w14:paraId="75395012" w14:textId="77777777" w:rsidR="00410A77" w:rsidRDefault="00410A77" w:rsidP="002F4345">
      <w:pPr>
        <w:tabs>
          <w:tab w:val="left" w:pos="426"/>
        </w:tabs>
        <w:jc w:val="both"/>
      </w:pPr>
      <w:r w:rsidRPr="00C23A2E">
        <w:rPr>
          <w:b/>
          <w:spacing w:val="60"/>
        </w:rPr>
        <w:t>stanovit</w:t>
      </w:r>
      <w:r>
        <w:rPr>
          <w:b/>
        </w:rPr>
        <w:t xml:space="preserve"> </w:t>
      </w:r>
      <w:r w:rsidRPr="00E67E54">
        <w:t>závazný ukazatel – příspěvek na provoz pro rok 20</w:t>
      </w:r>
      <w:r>
        <w:t>21</w:t>
      </w:r>
      <w:r w:rsidRPr="00E67E54">
        <w:t xml:space="preserve"> účelově určený na</w:t>
      </w:r>
      <w:r>
        <w:t> </w:t>
      </w:r>
      <w:r w:rsidRPr="00E67E54">
        <w:t xml:space="preserve">zabezpečení </w:t>
      </w:r>
      <w:r>
        <w:t>Dne národnostních menšin v roce 2021</w:t>
      </w:r>
      <w:r w:rsidRPr="00E67E54">
        <w:t xml:space="preserve"> pro </w:t>
      </w:r>
      <w:r w:rsidRPr="00744A6F">
        <w:rPr>
          <w:bCs/>
          <w:iCs/>
        </w:rPr>
        <w:t>Lužánky – středisko volného času Brno</w:t>
      </w:r>
      <w:r w:rsidRPr="00E67E54">
        <w:t xml:space="preserve">, příspěvkovou organizaci, ve výši </w:t>
      </w:r>
      <w:r w:rsidRPr="00053360">
        <w:t>300</w:t>
      </w:r>
      <w:r>
        <w:t> </w:t>
      </w:r>
      <w:r w:rsidRPr="00053360">
        <w:t>000</w:t>
      </w:r>
      <w:r>
        <w:t xml:space="preserve"> </w:t>
      </w:r>
      <w:r w:rsidRPr="00053360">
        <w:t>Kč</w:t>
      </w:r>
      <w:r>
        <w:t>.</w:t>
      </w:r>
    </w:p>
    <w:p w14:paraId="5C1F2D59" w14:textId="0991C518" w:rsidR="0028754E" w:rsidRPr="009233B6" w:rsidRDefault="0028754E" w:rsidP="002F4345">
      <w:pPr>
        <w:tabs>
          <w:tab w:val="left" w:pos="567"/>
          <w:tab w:val="left" w:pos="709"/>
        </w:tabs>
        <w:rPr>
          <w:b/>
        </w:rPr>
      </w:pPr>
      <w:r w:rsidRPr="009233B6">
        <w:rPr>
          <w:b/>
        </w:rPr>
        <w:t>Hlasování</w:t>
      </w:r>
      <w:r w:rsidR="009E4C04">
        <w:rPr>
          <w:b/>
        </w:rPr>
        <w:t xml:space="preserve"> č. 1</w:t>
      </w:r>
      <w:r w:rsidR="00F04CE2">
        <w:rPr>
          <w:b/>
        </w:rPr>
        <w:t>8</w:t>
      </w:r>
      <w:r w:rsidR="009E4C04">
        <w:rPr>
          <w:b/>
        </w:rPr>
        <w:t xml:space="preserve"> (</w:t>
      </w:r>
      <w:r w:rsidR="00AE787C">
        <w:rPr>
          <w:b/>
        </w:rPr>
        <w:t>k bodům č. 140 a 141)</w:t>
      </w:r>
      <w:r w:rsidRPr="009233B6">
        <w:rPr>
          <w:b/>
        </w:rPr>
        <w:t xml:space="preserve">: </w:t>
      </w:r>
      <w:r>
        <w:rPr>
          <w:b/>
        </w:rPr>
        <w:t>9</w:t>
      </w:r>
      <w:r w:rsidRPr="009233B6">
        <w:rPr>
          <w:b/>
        </w:rPr>
        <w:t xml:space="preserve"> – 0 – 0</w:t>
      </w:r>
    </w:p>
    <w:p w14:paraId="596BC5AF" w14:textId="77777777" w:rsidR="00AE787C" w:rsidRDefault="00AE787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23C0038E" w14:textId="679EFD64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143 programu – </w:t>
      </w:r>
      <w:r w:rsidR="00FC78DD" w:rsidRPr="00FC78DD">
        <w:rPr>
          <w:rFonts w:ascii="Arial Black" w:hAnsi="Arial Black" w:cs="Arial Black"/>
          <w:sz w:val="28"/>
          <w:szCs w:val="28"/>
          <w:u w:val="single"/>
        </w:rPr>
        <w:t>Závazné ukazatele pro některé příspěvkové organizace zřizované Jihomoravským kraje II</w:t>
      </w:r>
    </w:p>
    <w:p w14:paraId="03032560" w14:textId="77777777" w:rsidR="000E5DD2" w:rsidRDefault="000E5DD2" w:rsidP="002F4345">
      <w:pPr>
        <w:jc w:val="both"/>
        <w:rPr>
          <w:b/>
          <w:bCs/>
          <w:u w:val="single"/>
        </w:rPr>
      </w:pPr>
    </w:p>
    <w:p w14:paraId="14888BA2" w14:textId="060182CA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7301D">
        <w:rPr>
          <w:b/>
          <w:bCs/>
          <w:u w:val="single"/>
        </w:rPr>
        <w:t>1008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061D75F3" w14:textId="77777777" w:rsidR="00FC78DD" w:rsidRDefault="00FC78DD" w:rsidP="002F4345">
      <w:pPr>
        <w:tabs>
          <w:tab w:val="left" w:pos="284"/>
        </w:tabs>
        <w:jc w:val="both"/>
      </w:pPr>
      <w:r w:rsidRPr="00570246">
        <w:t>Rada Jihomoravského kraje v souladu s ustanovením § 59 odst. 1 zákona č. 129/2000 Sb., o</w:t>
      </w:r>
      <w:r>
        <w:t> </w:t>
      </w:r>
      <w:r w:rsidRPr="00570246">
        <w:t>krajích (krajské zřízení), ve znění pozdějších předpisů,</w:t>
      </w:r>
    </w:p>
    <w:p w14:paraId="3342AEB7" w14:textId="77777777" w:rsidR="00FC78DD" w:rsidRDefault="00FC78DD" w:rsidP="002F4345">
      <w:pPr>
        <w:tabs>
          <w:tab w:val="left" w:pos="426"/>
        </w:tabs>
        <w:rPr>
          <w:highlight w:val="yellow"/>
        </w:rPr>
      </w:pPr>
    </w:p>
    <w:p w14:paraId="2035683E" w14:textId="77777777" w:rsidR="00FC78DD" w:rsidRPr="00E74687" w:rsidRDefault="00FC78DD" w:rsidP="002F4345">
      <w:pPr>
        <w:pStyle w:val="Odstavecseseznamem"/>
        <w:tabs>
          <w:tab w:val="left" w:pos="284"/>
          <w:tab w:val="left" w:pos="426"/>
        </w:tabs>
        <w:ind w:left="0"/>
        <w:jc w:val="both"/>
      </w:pPr>
      <w:r w:rsidRPr="00E74687">
        <w:rPr>
          <w:b/>
          <w:spacing w:val="60"/>
        </w:rPr>
        <w:t xml:space="preserve">doporučuje </w:t>
      </w:r>
      <w:r w:rsidRPr="00E74687">
        <w:t xml:space="preserve">Zastupitelstvu Jihomoravského kraje v souladu s ustanovením § 35 odst. 1 a odst. 2 písm. i) zákona č. 129/2000 Sb., o krajích (krajské zřízení), ve znění pozdějších předpisů, </w:t>
      </w:r>
      <w:r w:rsidRPr="00452E0B">
        <w:t>a v souladu s ustanoveními § 12 odst. 2 písm. b), § 18 odst. 5, § 28 odst. 7 a § 31 odst. 1 písm. b)</w:t>
      </w:r>
      <w:r w:rsidRPr="00B05B3E">
        <w:t xml:space="preserve"> zákona č. 250/2000 Sb., o rozpočtových pravidlech územních rozpočtů, ve znění pozdějších předpisů,</w:t>
      </w:r>
    </w:p>
    <w:p w14:paraId="3BECCA1F" w14:textId="77777777" w:rsidR="00FC78DD" w:rsidRPr="00F7752E" w:rsidRDefault="00FC78DD" w:rsidP="002F4345">
      <w:pPr>
        <w:tabs>
          <w:tab w:val="left" w:pos="426"/>
        </w:tabs>
        <w:suppressAutoHyphens/>
        <w:jc w:val="both"/>
      </w:pPr>
    </w:p>
    <w:p w14:paraId="0612D890" w14:textId="7C7382E1" w:rsidR="00FC78DD" w:rsidRDefault="00FC78DD" w:rsidP="002F4345">
      <w:pPr>
        <w:pStyle w:val="Odstavecseseznamem"/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bCs/>
          <w:spacing w:val="60"/>
        </w:rPr>
      </w:pPr>
      <w:r w:rsidRPr="005D0C33">
        <w:rPr>
          <w:b/>
          <w:bCs/>
          <w:spacing w:val="60"/>
          <w:sz w:val="23"/>
          <w:szCs w:val="23"/>
        </w:rPr>
        <w:t xml:space="preserve">stanovit </w:t>
      </w:r>
      <w:r w:rsidRPr="005D0C33">
        <w:rPr>
          <w:kern w:val="24"/>
        </w:rPr>
        <w:t>závazné ukazatele – investiční příspěvky a příspěv</w:t>
      </w:r>
      <w:r>
        <w:rPr>
          <w:kern w:val="24"/>
        </w:rPr>
        <w:t>e</w:t>
      </w:r>
      <w:r w:rsidRPr="005D0C33">
        <w:rPr>
          <w:kern w:val="24"/>
        </w:rPr>
        <w:t>k na provoz s účelovým určením příspěvkovým organizacím Jihomoravského kraje na rok 2021 dle rozpisu uvedeného v příloze č. </w:t>
      </w:r>
      <w:r w:rsidR="005033CE">
        <w:rPr>
          <w:kern w:val="24"/>
          <w:lang w:val="cs-CZ"/>
        </w:rPr>
        <w:t>103</w:t>
      </w:r>
      <w:r w:rsidRPr="005D0C33">
        <w:rPr>
          <w:kern w:val="24"/>
        </w:rPr>
        <w:t xml:space="preserve"> zápisu</w:t>
      </w:r>
      <w:r>
        <w:rPr>
          <w:kern w:val="24"/>
        </w:rPr>
        <w:t>.</w:t>
      </w:r>
    </w:p>
    <w:p w14:paraId="3E00C1F1" w14:textId="77777777" w:rsidR="000E5DD2" w:rsidRDefault="000E5DD2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23AAB1E" w14:textId="3B657330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144 programu – </w:t>
      </w:r>
      <w:r w:rsidR="005240BB" w:rsidRPr="005240BB">
        <w:rPr>
          <w:rFonts w:ascii="Arial Black" w:hAnsi="Arial Black" w:cs="Arial Black"/>
          <w:sz w:val="28"/>
          <w:szCs w:val="28"/>
          <w:u w:val="single"/>
        </w:rPr>
        <w:t>Financování projektu Zdravotnické záchranné služby Jihomoravského kraje, příspěvkové organizace s názvem „Pořízení sanitních vozidel RLP a</w:t>
      </w:r>
      <w:r w:rsidR="005240BB">
        <w:rPr>
          <w:rFonts w:ascii="Arial Black" w:hAnsi="Arial Black" w:cs="Arial Black"/>
          <w:sz w:val="28"/>
          <w:szCs w:val="28"/>
          <w:u w:val="single"/>
        </w:rPr>
        <w:t> </w:t>
      </w:r>
      <w:r w:rsidR="005240BB" w:rsidRPr="005240BB">
        <w:rPr>
          <w:rFonts w:ascii="Arial Black" w:hAnsi="Arial Black" w:cs="Arial Black"/>
          <w:sz w:val="28"/>
          <w:szCs w:val="28"/>
          <w:u w:val="single"/>
        </w:rPr>
        <w:t>přístrojového vybavení Zdravotnické záchranné služby Jihomoravského kraje“ z REACT-EU</w:t>
      </w:r>
    </w:p>
    <w:p w14:paraId="23426230" w14:textId="77777777" w:rsidR="000E5DD2" w:rsidRDefault="000E5DD2" w:rsidP="002F4345">
      <w:pPr>
        <w:jc w:val="both"/>
        <w:rPr>
          <w:b/>
          <w:bCs/>
          <w:u w:val="single"/>
        </w:rPr>
      </w:pPr>
    </w:p>
    <w:p w14:paraId="0DD1A5EA" w14:textId="4EA4CC67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F0498">
        <w:rPr>
          <w:b/>
          <w:bCs/>
          <w:u w:val="single"/>
        </w:rPr>
        <w:t>1009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25CF0A49" w14:textId="77777777" w:rsidR="005240BB" w:rsidRPr="00284B2D" w:rsidRDefault="005240BB" w:rsidP="002F4345">
      <w:pPr>
        <w:jc w:val="both"/>
      </w:pPr>
      <w:r w:rsidRPr="00284B2D">
        <w:t>Rada Jihomoravského kraje v souladu s ustanovením § 59 odst. 1 a odst. 3 zákona č.</w:t>
      </w:r>
      <w:r>
        <w:t> </w:t>
      </w:r>
      <w:r w:rsidRPr="00284B2D">
        <w:t>129/2000</w:t>
      </w:r>
      <w:r>
        <w:t> </w:t>
      </w:r>
      <w:r w:rsidRPr="00284B2D">
        <w:t>Sb., o krajích (krajské zřízení), ve znění pozdějších předpisů,</w:t>
      </w:r>
    </w:p>
    <w:p w14:paraId="12CA543C" w14:textId="77777777" w:rsidR="005240BB" w:rsidRPr="00284B2D" w:rsidRDefault="005240BB" w:rsidP="002F4345"/>
    <w:p w14:paraId="770E40BC" w14:textId="77777777" w:rsidR="005240BB" w:rsidRPr="00830AAD" w:rsidRDefault="005240BB" w:rsidP="002F4345">
      <w:pPr>
        <w:pStyle w:val="Odstavecseseznamem"/>
        <w:widowControl w:val="0"/>
        <w:numPr>
          <w:ilvl w:val="0"/>
          <w:numId w:val="8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  <w:bCs/>
          <w:lang w:val="cs-CZ"/>
        </w:rPr>
      </w:pPr>
      <w:r w:rsidRPr="00637F80">
        <w:rPr>
          <w:b/>
          <w:spacing w:val="60"/>
        </w:rPr>
        <w:t>ruší</w:t>
      </w:r>
      <w:r w:rsidRPr="00CF4425">
        <w:rPr>
          <w:b/>
          <w:bCs/>
          <w:lang w:val="cs-CZ"/>
        </w:rPr>
        <w:t xml:space="preserve"> </w:t>
      </w:r>
      <w:r w:rsidRPr="00FF28AA">
        <w:rPr>
          <w:lang w:val="cs-CZ"/>
        </w:rPr>
        <w:t>část</w:t>
      </w:r>
      <w:r w:rsidRPr="00CF4425">
        <w:rPr>
          <w:b/>
          <w:bCs/>
          <w:lang w:val="cs-CZ"/>
        </w:rPr>
        <w:t xml:space="preserve"> </w:t>
      </w:r>
      <w:r w:rsidRPr="00CF4425">
        <w:rPr>
          <w:lang w:val="cs-CZ"/>
        </w:rPr>
        <w:t>usnesení Rady Jihomoravského kraje č. 771/21/R12, bod c) ze dne 24.2.2021</w:t>
      </w:r>
      <w:r>
        <w:rPr>
          <w:lang w:val="cs-CZ"/>
        </w:rPr>
        <w:t>;</w:t>
      </w:r>
    </w:p>
    <w:p w14:paraId="78D65C50" w14:textId="77777777" w:rsidR="005240BB" w:rsidRPr="00830AAD" w:rsidRDefault="005240BB" w:rsidP="002F4345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bCs/>
          <w:lang w:val="cs-CZ"/>
        </w:rPr>
      </w:pPr>
    </w:p>
    <w:p w14:paraId="450D7243" w14:textId="2FE55500" w:rsidR="000E5DD2" w:rsidRPr="000E5DD2" w:rsidRDefault="005240BB" w:rsidP="000E5DD2">
      <w:pPr>
        <w:pStyle w:val="Odstavecseseznamem"/>
        <w:widowControl w:val="0"/>
        <w:numPr>
          <w:ilvl w:val="0"/>
          <w:numId w:val="8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  <w:bCs/>
          <w:lang w:val="cs-CZ"/>
        </w:rPr>
      </w:pPr>
      <w:r w:rsidRPr="00637F80">
        <w:rPr>
          <w:b/>
          <w:spacing w:val="60"/>
        </w:rPr>
        <w:t>schvaluje</w:t>
      </w:r>
      <w:r w:rsidRPr="00CF4425">
        <w:rPr>
          <w:lang w:val="cs-CZ"/>
        </w:rPr>
        <w:t xml:space="preserve"> projektový záměr </w:t>
      </w:r>
      <w:r>
        <w:rPr>
          <w:lang w:val="cs-CZ"/>
        </w:rPr>
        <w:t>Zdravotnické záchranné služby</w:t>
      </w:r>
      <w:r w:rsidRPr="00CF4425">
        <w:rPr>
          <w:lang w:val="cs-CZ"/>
        </w:rPr>
        <w:t>,</w:t>
      </w:r>
      <w:r>
        <w:rPr>
          <w:lang w:val="cs-CZ"/>
        </w:rPr>
        <w:t xml:space="preserve"> příspěvkové organizace </w:t>
      </w:r>
      <w:r w:rsidRPr="00CF4425">
        <w:rPr>
          <w:lang w:val="cs-CZ"/>
        </w:rPr>
        <w:t>„Pořízení sanitních vozidel RLP a přístrojového vybavení Zdravotnické záchranné služ</w:t>
      </w:r>
      <w:r>
        <w:rPr>
          <w:lang w:val="cs-CZ"/>
        </w:rPr>
        <w:t>by</w:t>
      </w:r>
      <w:r w:rsidRPr="00CF4425">
        <w:rPr>
          <w:lang w:val="cs-CZ"/>
        </w:rPr>
        <w:t xml:space="preserve"> Jihomoravského kraje“</w:t>
      </w:r>
      <w:r>
        <w:rPr>
          <w:lang w:val="cs-CZ"/>
        </w:rPr>
        <w:t xml:space="preserve">, </w:t>
      </w:r>
      <w:r w:rsidRPr="00CF4425">
        <w:rPr>
          <w:lang w:val="cs-CZ"/>
        </w:rPr>
        <w:t xml:space="preserve">který je </w:t>
      </w:r>
      <w:r>
        <w:rPr>
          <w:lang w:val="cs-CZ"/>
        </w:rPr>
        <w:t>přílohou č.</w:t>
      </w:r>
      <w:r w:rsidR="008B364D">
        <w:rPr>
          <w:lang w:val="cs-CZ"/>
        </w:rPr>
        <w:t xml:space="preserve"> 104a </w:t>
      </w:r>
      <w:r>
        <w:rPr>
          <w:lang w:val="cs-CZ"/>
        </w:rPr>
        <w:t>zápisu</w:t>
      </w:r>
      <w:r w:rsidRPr="00CF4425">
        <w:rPr>
          <w:lang w:val="cs-CZ"/>
        </w:rPr>
        <w:t xml:space="preserve">, </w:t>
      </w:r>
    </w:p>
    <w:p w14:paraId="0BFAA09E" w14:textId="77777777" w:rsidR="000E5DD2" w:rsidRDefault="000E5DD2" w:rsidP="000E5DD2">
      <w:pPr>
        <w:pStyle w:val="Odstavecseseznamem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bCs/>
          <w:lang w:val="cs-CZ"/>
        </w:rPr>
      </w:pPr>
    </w:p>
    <w:p w14:paraId="4A86F810" w14:textId="29D75610" w:rsidR="005240BB" w:rsidRPr="000E5DD2" w:rsidRDefault="005240BB" w:rsidP="000E5DD2">
      <w:pPr>
        <w:pStyle w:val="Odstavecseseznamem"/>
        <w:widowControl w:val="0"/>
        <w:numPr>
          <w:ilvl w:val="0"/>
          <w:numId w:val="8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  <w:bCs/>
          <w:lang w:val="cs-CZ"/>
        </w:rPr>
      </w:pPr>
      <w:r w:rsidRPr="000E5DD2">
        <w:rPr>
          <w:b/>
          <w:spacing w:val="60"/>
        </w:rPr>
        <w:t>doporučuje </w:t>
      </w:r>
      <w:r w:rsidRPr="001921E2">
        <w:t>Zastupitelstvu Jihomoravského kraje v souladu s ustanovením §</w:t>
      </w:r>
      <w:r w:rsidRPr="000E5DD2">
        <w:rPr>
          <w:lang w:val="cs-CZ"/>
        </w:rPr>
        <w:t> </w:t>
      </w:r>
      <w:r w:rsidRPr="001921E2">
        <w:t>35</w:t>
      </w:r>
      <w:r w:rsidRPr="000E5DD2">
        <w:rPr>
          <w:lang w:val="cs-CZ"/>
        </w:rPr>
        <w:t> </w:t>
      </w:r>
      <w:r w:rsidRPr="001921E2">
        <w:t>odst.</w:t>
      </w:r>
      <w:r w:rsidRPr="000E5DD2">
        <w:rPr>
          <w:lang w:val="cs-CZ"/>
        </w:rPr>
        <w:t xml:space="preserve">1 </w:t>
      </w:r>
      <w:r w:rsidRPr="001921E2">
        <w:t>a odst. 2 písm. i) zákona č. 129/2000 Sb., o krajích (krajské zřízení), ve znění pozdějších předpisů</w:t>
      </w:r>
      <w:r w:rsidR="00B40935" w:rsidRPr="000E5DD2">
        <w:rPr>
          <w:lang w:val="cs-CZ"/>
        </w:rPr>
        <w:t>,</w:t>
      </w:r>
      <w:r w:rsidRPr="000E5DD2">
        <w:rPr>
          <w:b/>
          <w:bCs/>
          <w:kern w:val="24"/>
          <w:lang w:val="cs-CZ"/>
        </w:rPr>
        <w:t xml:space="preserve"> </w:t>
      </w:r>
    </w:p>
    <w:p w14:paraId="36E765BD" w14:textId="77777777" w:rsidR="005240BB" w:rsidRPr="00284B2D" w:rsidRDefault="005240BB" w:rsidP="002F4345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kern w:val="24"/>
        </w:rPr>
      </w:pPr>
    </w:p>
    <w:p w14:paraId="6636DB06" w14:textId="2148B4F2" w:rsidR="005240BB" w:rsidRPr="00705862" w:rsidRDefault="005240BB" w:rsidP="002F4345">
      <w:pPr>
        <w:pStyle w:val="Odstavecseseznamem"/>
        <w:widowControl w:val="0"/>
        <w:numPr>
          <w:ilvl w:val="0"/>
          <w:numId w:val="8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kern w:val="24"/>
        </w:rPr>
      </w:pPr>
      <w:r w:rsidRPr="00284B2D">
        <w:rPr>
          <w:b/>
          <w:bCs/>
          <w:spacing w:val="40"/>
        </w:rPr>
        <w:t>schválit</w:t>
      </w:r>
      <w:r w:rsidRPr="00284B2D">
        <w:rPr>
          <w:b/>
          <w:bCs/>
          <w:spacing w:val="60"/>
        </w:rPr>
        <w:t xml:space="preserve"> </w:t>
      </w:r>
      <w:r w:rsidRPr="00284B2D">
        <w:rPr>
          <w:kern w:val="24"/>
        </w:rPr>
        <w:t xml:space="preserve">závazek financování </w:t>
      </w:r>
      <w:r w:rsidRPr="00284B2D">
        <w:rPr>
          <w:kern w:val="24"/>
          <w:lang w:val="cs-CZ"/>
        </w:rPr>
        <w:t xml:space="preserve">realizace </w:t>
      </w:r>
      <w:r w:rsidRPr="00284B2D">
        <w:rPr>
          <w:kern w:val="24"/>
        </w:rPr>
        <w:t>projekt</w:t>
      </w:r>
      <w:r>
        <w:rPr>
          <w:kern w:val="24"/>
          <w:lang w:val="cs-CZ"/>
        </w:rPr>
        <w:t xml:space="preserve">u Zdravotnické záchranné služby Jihomoravského kraje s názvem „Pořízení sanitních vozidel RLP a přístrojového vybavení </w:t>
      </w:r>
      <w:r>
        <w:rPr>
          <w:kern w:val="24"/>
          <w:lang w:val="cs-CZ"/>
        </w:rPr>
        <w:lastRenderedPageBreak/>
        <w:t xml:space="preserve">Zdravotnické záchranné služby Jihomoravského kraje“ z Integrovaného regionálního operačního programu, Prioritní osa 6: REACT-EU, </w:t>
      </w:r>
      <w:r w:rsidRPr="00284B2D">
        <w:rPr>
          <w:kern w:val="24"/>
        </w:rPr>
        <w:t xml:space="preserve">dle </w:t>
      </w:r>
      <w:r>
        <w:rPr>
          <w:kern w:val="24"/>
          <w:lang w:val="cs-CZ"/>
        </w:rPr>
        <w:t>tabulky</w:t>
      </w:r>
      <w:r w:rsidRPr="00284B2D">
        <w:rPr>
          <w:kern w:val="24"/>
        </w:rPr>
        <w:t>,</w:t>
      </w:r>
      <w:r w:rsidRPr="00284B2D">
        <w:rPr>
          <w:kern w:val="24"/>
          <w:lang w:val="cs-CZ"/>
        </w:rPr>
        <w:t xml:space="preserve"> </w:t>
      </w:r>
      <w:r w:rsidRPr="00284B2D">
        <w:rPr>
          <w:kern w:val="24"/>
        </w:rPr>
        <w:t>kter</w:t>
      </w:r>
      <w:r>
        <w:rPr>
          <w:kern w:val="24"/>
          <w:lang w:val="cs-CZ"/>
        </w:rPr>
        <w:t>á</w:t>
      </w:r>
      <w:r w:rsidRPr="00284B2D">
        <w:rPr>
          <w:kern w:val="24"/>
        </w:rPr>
        <w:t xml:space="preserve"> tvoří přílohu č.</w:t>
      </w:r>
      <w:r w:rsidR="008B364D">
        <w:rPr>
          <w:kern w:val="24"/>
          <w:lang w:val="cs-CZ"/>
        </w:rPr>
        <w:t xml:space="preserve"> 104b</w:t>
      </w:r>
      <w:r w:rsidRPr="00284B2D">
        <w:rPr>
          <w:kern w:val="24"/>
        </w:rPr>
        <w:t xml:space="preserve"> zápisu</w:t>
      </w:r>
      <w:r w:rsidRPr="00284B2D">
        <w:rPr>
          <w:kern w:val="24"/>
          <w:lang w:val="cs-CZ"/>
        </w:rPr>
        <w:t>,</w:t>
      </w:r>
      <w:r w:rsidRPr="00284B2D">
        <w:rPr>
          <w:kern w:val="24"/>
        </w:rPr>
        <w:t xml:space="preserve"> s</w:t>
      </w:r>
      <w:r w:rsidRPr="00284B2D">
        <w:rPr>
          <w:kern w:val="24"/>
          <w:lang w:val="cs-CZ"/>
        </w:rPr>
        <w:t xml:space="preserve"> </w:t>
      </w:r>
      <w:r w:rsidRPr="00284B2D">
        <w:rPr>
          <w:kern w:val="24"/>
        </w:rPr>
        <w:t>předpokládaným obdobím realizace v</w:t>
      </w:r>
      <w:r w:rsidRPr="00284B2D">
        <w:rPr>
          <w:kern w:val="24"/>
          <w:lang w:val="cs-CZ"/>
        </w:rPr>
        <w:t xml:space="preserve"> letech</w:t>
      </w:r>
      <w:r w:rsidRPr="00284B2D">
        <w:rPr>
          <w:kern w:val="24"/>
        </w:rPr>
        <w:t xml:space="preserve"> 20</w:t>
      </w:r>
      <w:r w:rsidRPr="00284B2D">
        <w:rPr>
          <w:kern w:val="24"/>
          <w:lang w:val="cs-CZ"/>
        </w:rPr>
        <w:t>2</w:t>
      </w:r>
      <w:r>
        <w:rPr>
          <w:kern w:val="24"/>
          <w:lang w:val="cs-CZ"/>
        </w:rPr>
        <w:t>1</w:t>
      </w:r>
      <w:r w:rsidRPr="00284B2D">
        <w:rPr>
          <w:kern w:val="24"/>
        </w:rPr>
        <w:t xml:space="preserve"> – 20</w:t>
      </w:r>
      <w:r w:rsidRPr="00284B2D">
        <w:rPr>
          <w:kern w:val="24"/>
          <w:lang w:val="cs-CZ"/>
        </w:rPr>
        <w:t>2</w:t>
      </w:r>
      <w:r>
        <w:rPr>
          <w:kern w:val="24"/>
          <w:lang w:val="cs-CZ"/>
        </w:rPr>
        <w:t>2</w:t>
      </w:r>
      <w:r w:rsidRPr="00284B2D">
        <w:rPr>
          <w:kern w:val="24"/>
        </w:rPr>
        <w:t xml:space="preserve"> do</w:t>
      </w:r>
      <w:r>
        <w:rPr>
          <w:kern w:val="24"/>
          <w:lang w:val="cs-CZ"/>
        </w:rPr>
        <w:t> </w:t>
      </w:r>
      <w:r w:rsidRPr="00284B2D">
        <w:rPr>
          <w:kern w:val="24"/>
        </w:rPr>
        <w:t xml:space="preserve">výše </w:t>
      </w:r>
      <w:r>
        <w:rPr>
          <w:kern w:val="24"/>
          <w:lang w:val="cs-CZ"/>
        </w:rPr>
        <w:t>9 500</w:t>
      </w:r>
      <w:r w:rsidRPr="00E9633C">
        <w:rPr>
          <w:kern w:val="24"/>
          <w:lang w:val="cs-CZ"/>
        </w:rPr>
        <w:t xml:space="preserve"> </w:t>
      </w:r>
      <w:r w:rsidRPr="00284B2D">
        <w:rPr>
          <w:kern w:val="24"/>
        </w:rPr>
        <w:t>tis. Kč, z</w:t>
      </w:r>
      <w:r w:rsidRPr="00284B2D">
        <w:rPr>
          <w:kern w:val="24"/>
          <w:lang w:val="cs-CZ"/>
        </w:rPr>
        <w:t xml:space="preserve"> </w:t>
      </w:r>
      <w:r w:rsidRPr="00284B2D">
        <w:rPr>
          <w:kern w:val="24"/>
        </w:rPr>
        <w:t xml:space="preserve">toho spolufinancování do výše </w:t>
      </w:r>
      <w:r>
        <w:rPr>
          <w:kern w:val="24"/>
          <w:lang w:val="cs-CZ"/>
        </w:rPr>
        <w:t>9 500</w:t>
      </w:r>
      <w:r w:rsidRPr="00E9633C">
        <w:rPr>
          <w:kern w:val="24"/>
          <w:lang w:val="cs-CZ"/>
        </w:rPr>
        <w:t xml:space="preserve"> </w:t>
      </w:r>
      <w:r w:rsidRPr="00284B2D">
        <w:rPr>
          <w:kern w:val="24"/>
        </w:rPr>
        <w:t>tis. Kč v</w:t>
      </w:r>
      <w:r w:rsidRPr="00284B2D">
        <w:rPr>
          <w:kern w:val="24"/>
          <w:lang w:val="cs-CZ"/>
        </w:rPr>
        <w:t xml:space="preserve"> </w:t>
      </w:r>
      <w:r w:rsidRPr="00284B2D">
        <w:rPr>
          <w:kern w:val="24"/>
        </w:rPr>
        <w:t>případě, že bud</w:t>
      </w:r>
      <w:r>
        <w:rPr>
          <w:kern w:val="24"/>
          <w:lang w:val="cs-CZ"/>
        </w:rPr>
        <w:t>e</w:t>
      </w:r>
      <w:r w:rsidRPr="00284B2D">
        <w:rPr>
          <w:kern w:val="24"/>
        </w:rPr>
        <w:t xml:space="preserve"> projekt schválen řídícím orgánem</w:t>
      </w:r>
      <w:r w:rsidRPr="00284B2D">
        <w:rPr>
          <w:kern w:val="24"/>
          <w:lang w:val="cs-CZ"/>
        </w:rPr>
        <w:t>;</w:t>
      </w:r>
    </w:p>
    <w:p w14:paraId="617D6D70" w14:textId="77777777" w:rsidR="005240BB" w:rsidRPr="007B1773" w:rsidRDefault="005240BB" w:rsidP="002F4345">
      <w:pPr>
        <w:tabs>
          <w:tab w:val="left" w:pos="284"/>
        </w:tabs>
        <w:jc w:val="both"/>
        <w:rPr>
          <w:kern w:val="24"/>
        </w:rPr>
      </w:pPr>
    </w:p>
    <w:p w14:paraId="23DC4FFC" w14:textId="5CE4AD5A" w:rsidR="005240BB" w:rsidRPr="00353043" w:rsidRDefault="005240BB" w:rsidP="002F4345">
      <w:pPr>
        <w:pStyle w:val="Odstavecseseznamem"/>
        <w:widowControl w:val="0"/>
        <w:numPr>
          <w:ilvl w:val="0"/>
          <w:numId w:val="8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kern w:val="24"/>
        </w:rPr>
      </w:pPr>
      <w:r w:rsidRPr="007B1773">
        <w:rPr>
          <w:b/>
          <w:spacing w:val="40"/>
          <w:kern w:val="24"/>
        </w:rPr>
        <w:t>vzít na vědomí</w:t>
      </w:r>
      <w:r w:rsidRPr="007B1773">
        <w:rPr>
          <w:kern w:val="24"/>
        </w:rPr>
        <w:t xml:space="preserve"> financování realizace projektu Zdravotnické záchranné služby Jihomoravského kraje s názvem „Pořízení sanitních vozidel RLP a přístrojového vybavení Zdravotnické záchranné služby Jihomoravského kraje“ z Integrovaného regionálního operačního programu, Prioritní osa 6: REACT-EU dle tabulky, která tvoří přílohu č.</w:t>
      </w:r>
      <w:r w:rsidR="008B364D">
        <w:rPr>
          <w:kern w:val="24"/>
          <w:lang w:val="cs-CZ"/>
        </w:rPr>
        <w:t xml:space="preserve"> 104b</w:t>
      </w:r>
      <w:r w:rsidRPr="007B1773">
        <w:rPr>
          <w:kern w:val="24"/>
        </w:rPr>
        <w:t xml:space="preserve"> zápisu do výše </w:t>
      </w:r>
      <w:r>
        <w:rPr>
          <w:kern w:val="24"/>
          <w:lang w:val="cs-CZ"/>
        </w:rPr>
        <w:t>9</w:t>
      </w:r>
      <w:r w:rsidRPr="007B1773">
        <w:rPr>
          <w:kern w:val="24"/>
        </w:rPr>
        <w:t xml:space="preserve"> 500 tis. Kč z Fondu rozvoje Jihomoravského kraje</w:t>
      </w:r>
      <w:r w:rsidR="00B40935">
        <w:rPr>
          <w:kern w:val="24"/>
          <w:lang w:val="cs-CZ"/>
        </w:rPr>
        <w:t>.</w:t>
      </w:r>
    </w:p>
    <w:p w14:paraId="6461BD01" w14:textId="77777777" w:rsidR="00021331" w:rsidRDefault="0002133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50D6E1A7" w14:textId="56A71F1F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145 programu – </w:t>
      </w:r>
      <w:r w:rsidR="00D641F4" w:rsidRPr="00D641F4">
        <w:rPr>
          <w:rFonts w:ascii="Arial Black" w:hAnsi="Arial Black" w:cs="Arial Black"/>
          <w:sz w:val="28"/>
          <w:szCs w:val="28"/>
          <w:u w:val="single"/>
        </w:rPr>
        <w:t>Odvody investičních zdrojů – změna závazných ukazatelů některým příspěvkovým organizacím zřizovaným Jihomoravským krajem v sektoru školství</w:t>
      </w:r>
    </w:p>
    <w:p w14:paraId="331C8066" w14:textId="77777777" w:rsidR="00EA27AC" w:rsidRDefault="00EA27AC" w:rsidP="002F4345">
      <w:pPr>
        <w:jc w:val="both"/>
        <w:rPr>
          <w:b/>
          <w:bCs/>
          <w:u w:val="single"/>
        </w:rPr>
      </w:pPr>
    </w:p>
    <w:p w14:paraId="1204E0C4" w14:textId="703B6EF4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F0498">
        <w:rPr>
          <w:b/>
          <w:bCs/>
          <w:u w:val="single"/>
        </w:rPr>
        <w:t>1010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2FBD5197" w14:textId="2D390E28" w:rsidR="00D641F4" w:rsidRDefault="00D641F4" w:rsidP="002F4345">
      <w:pPr>
        <w:tabs>
          <w:tab w:val="left" w:pos="284"/>
        </w:tabs>
        <w:jc w:val="both"/>
        <w:rPr>
          <w:bCs/>
        </w:rPr>
      </w:pPr>
      <w:r w:rsidRPr="008A235C">
        <w:rPr>
          <w:bCs/>
        </w:rPr>
        <w:t>Rada Jihomoravského kraje v souladu s </w:t>
      </w:r>
      <w:r w:rsidRPr="00A57C5B">
        <w:rPr>
          <w:bCs/>
        </w:rPr>
        <w:t xml:space="preserve">ustanovením § 59 odst. 1 </w:t>
      </w:r>
      <w:r>
        <w:rPr>
          <w:bCs/>
        </w:rPr>
        <w:t xml:space="preserve">větou první a odst. 1 písm. i) </w:t>
      </w:r>
      <w:r w:rsidRPr="00A57C5B">
        <w:rPr>
          <w:bCs/>
        </w:rPr>
        <w:t>zákona</w:t>
      </w:r>
      <w:r w:rsidRPr="008A235C">
        <w:rPr>
          <w:bCs/>
        </w:rPr>
        <w:t xml:space="preserve"> </w:t>
      </w:r>
      <w:r>
        <w:rPr>
          <w:bCs/>
        </w:rPr>
        <w:t>č. </w:t>
      </w:r>
      <w:r w:rsidRPr="008A235C">
        <w:rPr>
          <w:bCs/>
        </w:rPr>
        <w:t>129/2000 Sb., o krajích (krajské zřízení), ve znění pozdějších předpisů</w:t>
      </w:r>
      <w:r w:rsidRPr="00DC567C">
        <w:rPr>
          <w:bCs/>
        </w:rPr>
        <w:t>, a</w:t>
      </w:r>
      <w:r>
        <w:rPr>
          <w:bCs/>
        </w:rPr>
        <w:t> </w:t>
      </w:r>
      <w:r w:rsidRPr="00DC567C">
        <w:rPr>
          <w:bCs/>
        </w:rPr>
        <w:t>v souladu s </w:t>
      </w:r>
      <w:r w:rsidRPr="0070700C">
        <w:rPr>
          <w:bCs/>
        </w:rPr>
        <w:t xml:space="preserve">ustanovením </w:t>
      </w:r>
      <w:r w:rsidRPr="00F94950">
        <w:rPr>
          <w:bCs/>
        </w:rPr>
        <w:t>§ 28 odst. 9 písm. b)</w:t>
      </w:r>
      <w:r w:rsidRPr="0070700C">
        <w:rPr>
          <w:bCs/>
        </w:rPr>
        <w:t xml:space="preserve"> zákona č. 250</w:t>
      </w:r>
      <w:r w:rsidRPr="008A235C">
        <w:rPr>
          <w:bCs/>
        </w:rPr>
        <w:t>/2000 Sb., o rozpočtových pravidlech územních</w:t>
      </w:r>
      <w:r>
        <w:rPr>
          <w:bCs/>
        </w:rPr>
        <w:t xml:space="preserve"> </w:t>
      </w:r>
      <w:r w:rsidRPr="008A235C">
        <w:rPr>
          <w:bCs/>
        </w:rPr>
        <w:t>rozpočtů, ve znění pozdějších předpisů,</w:t>
      </w:r>
    </w:p>
    <w:p w14:paraId="0CEFDF15" w14:textId="77777777" w:rsidR="00D641F4" w:rsidRDefault="00D641F4" w:rsidP="002F4345">
      <w:pPr>
        <w:tabs>
          <w:tab w:val="left" w:pos="284"/>
        </w:tabs>
        <w:jc w:val="both"/>
        <w:rPr>
          <w:bCs/>
        </w:rPr>
      </w:pPr>
    </w:p>
    <w:p w14:paraId="694DD835" w14:textId="68463665" w:rsidR="00D641F4" w:rsidRDefault="00D641F4" w:rsidP="002F4345">
      <w:pPr>
        <w:numPr>
          <w:ilvl w:val="0"/>
          <w:numId w:val="8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</w:rPr>
      </w:pPr>
      <w:r w:rsidRPr="0094618C">
        <w:rPr>
          <w:b/>
          <w:spacing w:val="60"/>
        </w:rPr>
        <w:t>s</w:t>
      </w:r>
      <w:r>
        <w:rPr>
          <w:b/>
          <w:spacing w:val="60"/>
        </w:rPr>
        <w:t xml:space="preserve">nižuje </w:t>
      </w:r>
      <w:r>
        <w:rPr>
          <w:bCs/>
        </w:rPr>
        <w:t>š</w:t>
      </w:r>
      <w:r w:rsidRPr="0094618C">
        <w:rPr>
          <w:bCs/>
        </w:rPr>
        <w:t>kolsk</w:t>
      </w:r>
      <w:r>
        <w:rPr>
          <w:bCs/>
        </w:rPr>
        <w:t>ým</w:t>
      </w:r>
      <w:r w:rsidRPr="0094618C">
        <w:rPr>
          <w:bCs/>
        </w:rPr>
        <w:t xml:space="preserve"> příspěvkov</w:t>
      </w:r>
      <w:r>
        <w:rPr>
          <w:bCs/>
        </w:rPr>
        <w:t>ým</w:t>
      </w:r>
      <w:r w:rsidRPr="0094618C">
        <w:rPr>
          <w:bCs/>
        </w:rPr>
        <w:t xml:space="preserve"> organizac</w:t>
      </w:r>
      <w:r>
        <w:rPr>
          <w:bCs/>
        </w:rPr>
        <w:t xml:space="preserve">ím </w:t>
      </w:r>
      <w:r w:rsidRPr="0094618C">
        <w:rPr>
          <w:bCs/>
        </w:rPr>
        <w:t>zřízen</w:t>
      </w:r>
      <w:r>
        <w:rPr>
          <w:bCs/>
        </w:rPr>
        <w:t>ým</w:t>
      </w:r>
      <w:r w:rsidRPr="0094618C">
        <w:rPr>
          <w:bCs/>
        </w:rPr>
        <w:t xml:space="preserve"> Jihomoravským krajem nařízen</w:t>
      </w:r>
      <w:r>
        <w:rPr>
          <w:bCs/>
        </w:rPr>
        <w:t>é</w:t>
      </w:r>
      <w:r w:rsidRPr="0094618C">
        <w:rPr>
          <w:bCs/>
        </w:rPr>
        <w:t xml:space="preserve"> odvod</w:t>
      </w:r>
      <w:r>
        <w:rPr>
          <w:bCs/>
        </w:rPr>
        <w:t>y</w:t>
      </w:r>
      <w:r w:rsidRPr="0094618C">
        <w:rPr>
          <w:bCs/>
        </w:rPr>
        <w:t xml:space="preserve"> investičních zdrojů do Investičního fondu Jihomoravského kraje</w:t>
      </w:r>
      <w:r>
        <w:rPr>
          <w:bCs/>
        </w:rPr>
        <w:t xml:space="preserve"> pro rok 2021</w:t>
      </w:r>
      <w:r w:rsidRPr="0094618C">
        <w:rPr>
          <w:bCs/>
        </w:rPr>
        <w:t xml:space="preserve"> dle přílohy</w:t>
      </w:r>
      <w:r>
        <w:rPr>
          <w:bCs/>
        </w:rPr>
        <w:t xml:space="preserve"> </w:t>
      </w:r>
      <w:r w:rsidRPr="0094618C">
        <w:rPr>
          <w:bCs/>
        </w:rPr>
        <w:t xml:space="preserve">č. </w:t>
      </w:r>
      <w:r w:rsidR="008B364D">
        <w:rPr>
          <w:bCs/>
        </w:rPr>
        <w:t xml:space="preserve">105 </w:t>
      </w:r>
      <w:r w:rsidRPr="0094618C">
        <w:rPr>
          <w:bCs/>
        </w:rPr>
        <w:t>zápisu,</w:t>
      </w:r>
      <w:r>
        <w:rPr>
          <w:bCs/>
        </w:rPr>
        <w:t xml:space="preserve"> </w:t>
      </w:r>
    </w:p>
    <w:p w14:paraId="6A6C5034" w14:textId="77777777" w:rsidR="00D641F4" w:rsidRDefault="00D641F4" w:rsidP="002F4345">
      <w:pPr>
        <w:tabs>
          <w:tab w:val="left" w:pos="284"/>
        </w:tabs>
        <w:jc w:val="both"/>
        <w:rPr>
          <w:bCs/>
        </w:rPr>
      </w:pPr>
    </w:p>
    <w:p w14:paraId="584DCAC2" w14:textId="626590D3" w:rsidR="00D641F4" w:rsidRDefault="00D641F4" w:rsidP="002F4345">
      <w:pPr>
        <w:numPr>
          <w:ilvl w:val="0"/>
          <w:numId w:val="8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</w:rPr>
      </w:pPr>
      <w:r w:rsidRPr="00DC567C">
        <w:rPr>
          <w:b/>
          <w:spacing w:val="60"/>
        </w:rPr>
        <w:t>zvyšuje</w:t>
      </w:r>
      <w:r>
        <w:rPr>
          <w:b/>
          <w:spacing w:val="60"/>
        </w:rPr>
        <w:t xml:space="preserve"> </w:t>
      </w:r>
      <w:r>
        <w:rPr>
          <w:bCs/>
        </w:rPr>
        <w:t xml:space="preserve">školským příspěvkovým organizacím zřízeným Jihomoravským krajem nařízené odvody investičních zdrojů do Investičního fondu Jihomoravského kraje pro rok 2021 </w:t>
      </w:r>
      <w:r w:rsidRPr="0094618C">
        <w:rPr>
          <w:bCs/>
        </w:rPr>
        <w:t>dle přílohy</w:t>
      </w:r>
      <w:r>
        <w:rPr>
          <w:bCs/>
        </w:rPr>
        <w:t xml:space="preserve"> </w:t>
      </w:r>
      <w:r w:rsidRPr="0094618C">
        <w:rPr>
          <w:bCs/>
        </w:rPr>
        <w:t xml:space="preserve">č. </w:t>
      </w:r>
      <w:r w:rsidR="008B364D">
        <w:rPr>
          <w:bCs/>
        </w:rPr>
        <w:t xml:space="preserve">105 </w:t>
      </w:r>
      <w:r w:rsidRPr="0094618C">
        <w:rPr>
          <w:bCs/>
        </w:rPr>
        <w:t>zápisu,</w:t>
      </w:r>
      <w:r>
        <w:rPr>
          <w:bCs/>
        </w:rPr>
        <w:t xml:space="preserve"> </w:t>
      </w:r>
    </w:p>
    <w:p w14:paraId="3B685596" w14:textId="77777777" w:rsidR="00D641F4" w:rsidRPr="00653AC9" w:rsidRDefault="00D641F4" w:rsidP="002F4345">
      <w:pPr>
        <w:tabs>
          <w:tab w:val="left" w:pos="284"/>
        </w:tabs>
        <w:jc w:val="right"/>
        <w:rPr>
          <w:b/>
        </w:rPr>
      </w:pPr>
      <w:r w:rsidRPr="00653AC9">
        <w:rPr>
          <w:b/>
        </w:rPr>
        <w:t>T(a</w:t>
      </w:r>
      <w:r>
        <w:rPr>
          <w:b/>
        </w:rPr>
        <w:t>, b</w:t>
      </w:r>
      <w:r w:rsidRPr="00653AC9">
        <w:rPr>
          <w:b/>
        </w:rPr>
        <w:t xml:space="preserve">): po </w:t>
      </w:r>
      <w:r>
        <w:rPr>
          <w:b/>
        </w:rPr>
        <w:t>schválení změny v</w:t>
      </w:r>
      <w:r w:rsidRPr="00653AC9">
        <w:rPr>
          <w:b/>
        </w:rPr>
        <w:t xml:space="preserve"> ZJMK</w:t>
      </w:r>
    </w:p>
    <w:p w14:paraId="2CA81E8E" w14:textId="77777777" w:rsidR="00D641F4" w:rsidRDefault="00D641F4" w:rsidP="002F4345">
      <w:pPr>
        <w:pStyle w:val="Odstavecseseznamem"/>
        <w:rPr>
          <w:b/>
          <w:spacing w:val="60"/>
        </w:rPr>
      </w:pPr>
    </w:p>
    <w:p w14:paraId="48A8F6DE" w14:textId="46B22C81" w:rsidR="00D641F4" w:rsidRPr="00AF55CB" w:rsidRDefault="00D641F4" w:rsidP="002F4345">
      <w:pPr>
        <w:numPr>
          <w:ilvl w:val="0"/>
          <w:numId w:val="8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</w:rPr>
      </w:pPr>
      <w:r w:rsidRPr="00AF55CB">
        <w:rPr>
          <w:b/>
          <w:spacing w:val="60"/>
        </w:rPr>
        <w:t>doporučuje</w:t>
      </w:r>
      <w:r w:rsidRPr="00AF55CB">
        <w:t xml:space="preserve"> Zastupitelstvu Jihomoravského kraje v souladu s ustanovením §</w:t>
      </w:r>
      <w:r>
        <w:t> 35 </w:t>
      </w:r>
      <w:r w:rsidRPr="00AF55CB">
        <w:t>odst.</w:t>
      </w:r>
      <w:r>
        <w:t> </w:t>
      </w:r>
      <w:r w:rsidRPr="00AF55CB">
        <w:t>2 písm. i)</w:t>
      </w:r>
      <w:r w:rsidRPr="00AF55CB">
        <w:rPr>
          <w:u w:color="FF00FF"/>
        </w:rPr>
        <w:t xml:space="preserve"> zákona č. 129/2000 Sb., o krajích (krajské zřízení), ve znění pozdějších předpisů</w:t>
      </w:r>
      <w:r w:rsidRPr="00AF55CB">
        <w:t xml:space="preserve">, a v souladu s ustanoveními § 12 odst. 2 písm. b) a </w:t>
      </w:r>
      <w:r w:rsidRPr="00AF55CB">
        <w:rPr>
          <w:bCs/>
        </w:rPr>
        <w:t xml:space="preserve">§ 28 odst. 9 písm. b) </w:t>
      </w:r>
      <w:r w:rsidRPr="00AF55CB">
        <w:t>zákona č.</w:t>
      </w:r>
      <w:r>
        <w:t> </w:t>
      </w:r>
      <w:r w:rsidRPr="00AF55CB">
        <w:t>250/2000 Sb., o rozpočtových pravidlech územních rozpočtů, ve znění pozdějších předpisů,</w:t>
      </w:r>
    </w:p>
    <w:p w14:paraId="15136EDA" w14:textId="77777777" w:rsidR="00D641F4" w:rsidRDefault="00D641F4" w:rsidP="002F4345">
      <w:pPr>
        <w:tabs>
          <w:tab w:val="left" w:pos="284"/>
        </w:tabs>
        <w:jc w:val="both"/>
      </w:pPr>
    </w:p>
    <w:p w14:paraId="2590709F" w14:textId="25AEDB5E" w:rsidR="00D641F4" w:rsidRDefault="00D641F4" w:rsidP="002F4345">
      <w:pPr>
        <w:tabs>
          <w:tab w:val="left" w:pos="284"/>
        </w:tabs>
        <w:jc w:val="both"/>
      </w:pPr>
      <w:r>
        <w:rPr>
          <w:b/>
          <w:spacing w:val="60"/>
        </w:rPr>
        <w:t>s</w:t>
      </w:r>
      <w:r w:rsidRPr="00A57C5B">
        <w:rPr>
          <w:b/>
          <w:spacing w:val="60"/>
        </w:rPr>
        <w:t>chválit</w:t>
      </w:r>
      <w:r>
        <w:rPr>
          <w:b/>
          <w:spacing w:val="60"/>
        </w:rPr>
        <w:t xml:space="preserve"> </w:t>
      </w:r>
      <w:r w:rsidRPr="007632F2">
        <w:t xml:space="preserve">změnu závazných ukazatelů </w:t>
      </w:r>
      <w:r>
        <w:t>–</w:t>
      </w:r>
      <w:r w:rsidRPr="007632F2">
        <w:t xml:space="preserve"> odvodů investičních zdrojů pro příspěvkové organizace v oblasti školství zřízené Jihomoravským krajem na rok 20</w:t>
      </w:r>
      <w:r>
        <w:t>21</w:t>
      </w:r>
      <w:r w:rsidRPr="007632F2">
        <w:t xml:space="preserve"> do Investičního fondu Jihomoravského kraje dle přílohy č. </w:t>
      </w:r>
      <w:r w:rsidR="008B364D">
        <w:t xml:space="preserve">105 </w:t>
      </w:r>
      <w:r w:rsidRPr="007632F2">
        <w:t>zápisu</w:t>
      </w:r>
      <w:r>
        <w:t>.</w:t>
      </w:r>
    </w:p>
    <w:p w14:paraId="362E1D38" w14:textId="77777777" w:rsidR="00021331" w:rsidRDefault="0002133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E3888D5" w14:textId="14485694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146 programu – </w:t>
      </w:r>
      <w:r w:rsidR="00F16203" w:rsidRPr="00F16203">
        <w:rPr>
          <w:rFonts w:ascii="Arial Black" w:hAnsi="Arial Black" w:cs="Arial Black"/>
          <w:sz w:val="28"/>
          <w:szCs w:val="28"/>
          <w:u w:val="single"/>
        </w:rPr>
        <w:t>Rozhodnutí o výběru dodavatele a</w:t>
      </w:r>
      <w:r w:rsidR="00F16203">
        <w:rPr>
          <w:rFonts w:ascii="Arial Black" w:hAnsi="Arial Black" w:cs="Arial Black"/>
          <w:sz w:val="28"/>
          <w:szCs w:val="28"/>
          <w:u w:val="single"/>
        </w:rPr>
        <w:t> </w:t>
      </w:r>
      <w:r w:rsidR="00F16203" w:rsidRPr="00F16203">
        <w:rPr>
          <w:rFonts w:ascii="Arial Black" w:hAnsi="Arial Black" w:cs="Arial Black"/>
          <w:sz w:val="28"/>
          <w:szCs w:val="28"/>
          <w:u w:val="single"/>
        </w:rPr>
        <w:t>uzavření smlouvy na veřejnou zakázku „Vybavení interiéru výjezdové základny Zdravotnické záchranné služby Jihomoravského kraje, p. o. v Šumné II“</w:t>
      </w:r>
    </w:p>
    <w:p w14:paraId="25234383" w14:textId="77777777" w:rsidR="00EA27AC" w:rsidRDefault="00EA27AC" w:rsidP="002F4345">
      <w:pPr>
        <w:jc w:val="both"/>
        <w:rPr>
          <w:b/>
          <w:bCs/>
          <w:u w:val="single"/>
        </w:rPr>
      </w:pPr>
    </w:p>
    <w:p w14:paraId="62B9FD1D" w14:textId="35C01646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F0498">
        <w:rPr>
          <w:b/>
          <w:bCs/>
          <w:u w:val="single"/>
        </w:rPr>
        <w:t>1011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7BA0B7F1" w14:textId="36457F91" w:rsidR="00F16203" w:rsidRDefault="00F16203" w:rsidP="002F4345">
      <w:pPr>
        <w:jc w:val="both"/>
      </w:pPr>
      <w:r w:rsidRPr="00183F19">
        <w:t>Rada Jihomoravského kraje podle ustanovení § 59 odst. 3 zákona č. 129/2000 Sb., o krajích (krajské zřízení), ve znění pozdějších předpisů, a v souvislosti s výkonem funkce zadavatele při zadávání veřejné zakázky malého rozsahu „</w:t>
      </w:r>
      <w:r w:rsidRPr="00183F19">
        <w:rPr>
          <w:iCs/>
        </w:rPr>
        <w:t xml:space="preserve">Vybavení interiéru výjezdové základny Zdravotnické záchranné služby Jihomoravského kraje, p. o. v Šumné II“ zadávané </w:t>
      </w:r>
      <w:r w:rsidRPr="00183F19">
        <w:lastRenderedPageBreak/>
        <w:t>dle</w:t>
      </w:r>
      <w:r>
        <w:t> </w:t>
      </w:r>
      <w:r w:rsidRPr="00183F19">
        <w:t>ustanovení § 31 zákona č. 134/2016 Sb., o zadávání veřejných zakázek, ve znění pozdějších předpisů,</w:t>
      </w:r>
    </w:p>
    <w:p w14:paraId="233BBB1D" w14:textId="77777777" w:rsidR="00E43530" w:rsidRPr="00183F19" w:rsidRDefault="00E43530" w:rsidP="002F4345">
      <w:pPr>
        <w:jc w:val="both"/>
      </w:pPr>
    </w:p>
    <w:p w14:paraId="0432FCFA" w14:textId="7729D36B" w:rsidR="00F16203" w:rsidRPr="00183F19" w:rsidRDefault="00F16203" w:rsidP="002F4345">
      <w:pPr>
        <w:numPr>
          <w:ilvl w:val="0"/>
          <w:numId w:val="85"/>
        </w:numPr>
        <w:tabs>
          <w:tab w:val="left" w:pos="284"/>
        </w:tabs>
        <w:overflowPunct/>
        <w:autoSpaceDE/>
        <w:autoSpaceDN/>
        <w:adjustRightInd/>
        <w:ind w:left="0" w:firstLine="0"/>
        <w:contextualSpacing/>
        <w:jc w:val="both"/>
        <w:textAlignment w:val="auto"/>
      </w:pPr>
      <w:r w:rsidRPr="00183F19">
        <w:rPr>
          <w:b/>
          <w:spacing w:val="60"/>
        </w:rPr>
        <w:t>bere na vědomí</w:t>
      </w:r>
      <w:r w:rsidRPr="00183F19">
        <w:t xml:space="preserve"> </w:t>
      </w:r>
      <w:bookmarkStart w:id="42" w:name="_Hlk521659442"/>
      <w:r w:rsidRPr="00183F19">
        <w:t>Záznam o otevírání, hodnocení a posouzení nabídek</w:t>
      </w:r>
      <w:bookmarkEnd w:id="42"/>
      <w:r w:rsidRPr="00183F19">
        <w:t>, Záznam o otevírání, hodnocení a posouzení nabídek II a</w:t>
      </w:r>
      <w:r>
        <w:t> </w:t>
      </w:r>
      <w:r w:rsidRPr="00183F19">
        <w:t>Záznam o otevírání, hodnocení a posouzení nabídek III;</w:t>
      </w:r>
    </w:p>
    <w:p w14:paraId="331FA48A" w14:textId="77777777" w:rsidR="00F16203" w:rsidRPr="00183F19" w:rsidRDefault="00F16203" w:rsidP="002F4345">
      <w:pPr>
        <w:tabs>
          <w:tab w:val="left" w:pos="284"/>
        </w:tabs>
        <w:ind w:left="360"/>
        <w:contextualSpacing/>
        <w:jc w:val="both"/>
      </w:pPr>
    </w:p>
    <w:p w14:paraId="5FF811EE" w14:textId="56DD031A" w:rsidR="00F16203" w:rsidRPr="00183F19" w:rsidRDefault="00F16203" w:rsidP="002F4345">
      <w:pPr>
        <w:numPr>
          <w:ilvl w:val="0"/>
          <w:numId w:val="85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183F19">
        <w:rPr>
          <w:b/>
          <w:bCs/>
          <w:spacing w:val="60"/>
        </w:rPr>
        <w:t xml:space="preserve">rozhoduje </w:t>
      </w:r>
      <w:r w:rsidRPr="00183F19">
        <w:rPr>
          <w:bCs/>
        </w:rPr>
        <w:t xml:space="preserve">o </w:t>
      </w:r>
      <w:r w:rsidRPr="00183F19">
        <w:t>výběru dodavatele k uzavření smlouvy na realizaci předmětné veřejné zakázky, a to účastníka výběrového řízení, obchodní společnosti Dřevozpracující výrobní družstvo, se sídlem Stromořadní 1098, 675 51 Jaroměřice nad Rokytnou, IČ 00030520 (dále jen „vybraný dodavatel“); text Oznámení o výběru dodavatele tvoří přílohu č</w:t>
      </w:r>
      <w:r>
        <w:t>.</w:t>
      </w:r>
      <w:r w:rsidR="00A02416">
        <w:t xml:space="preserve"> 106a </w:t>
      </w:r>
      <w:r w:rsidRPr="00183F19">
        <w:t>zápisu;</w:t>
      </w:r>
    </w:p>
    <w:p w14:paraId="4AD4C275" w14:textId="77777777" w:rsidR="00F16203" w:rsidRPr="00183F19" w:rsidRDefault="00F16203" w:rsidP="002F4345">
      <w:pPr>
        <w:tabs>
          <w:tab w:val="left" w:pos="284"/>
        </w:tabs>
        <w:jc w:val="both"/>
      </w:pPr>
    </w:p>
    <w:p w14:paraId="5F34EB07" w14:textId="572A5383" w:rsidR="00F16203" w:rsidRPr="00183F19" w:rsidRDefault="00F16203" w:rsidP="002F4345">
      <w:pPr>
        <w:tabs>
          <w:tab w:val="left" w:pos="284"/>
        </w:tabs>
        <w:jc w:val="both"/>
      </w:pPr>
      <w:r w:rsidRPr="00183F19">
        <w:rPr>
          <w:b/>
          <w:bCs/>
        </w:rPr>
        <w:t>c)</w:t>
      </w:r>
      <w:r w:rsidRPr="00183F19">
        <w:rPr>
          <w:b/>
          <w:bCs/>
        </w:rPr>
        <w:tab/>
      </w:r>
      <w:r w:rsidRPr="00183F19">
        <w:rPr>
          <w:b/>
          <w:bCs/>
          <w:spacing w:val="40"/>
        </w:rPr>
        <w:t xml:space="preserve">schvaluje </w:t>
      </w:r>
      <w:r w:rsidRPr="00183F19">
        <w:t>uzavření Kupní smlouvy mezi Jihomoravským krajem jako kupujícím a</w:t>
      </w:r>
      <w:r>
        <w:t> </w:t>
      </w:r>
      <w:r w:rsidRPr="00183F19">
        <w:t>vybraným dodavatelem jako prodávajícím, a to za podmínky poskytnutí řádné součinnosti ze</w:t>
      </w:r>
      <w:r>
        <w:t> </w:t>
      </w:r>
      <w:r w:rsidRPr="00183F19">
        <w:t xml:space="preserve">strany vybraného dodavatele; text smlouvy tvoří přílohu č. </w:t>
      </w:r>
      <w:r w:rsidR="00A02416">
        <w:t xml:space="preserve">106b </w:t>
      </w:r>
      <w:r w:rsidRPr="00183F19">
        <w:t>zápisu.</w:t>
      </w:r>
    </w:p>
    <w:p w14:paraId="4677F145" w14:textId="77777777" w:rsidR="00EA27AC" w:rsidRDefault="00EA27A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02EF59F" w14:textId="026FB07F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147 programu – </w:t>
      </w:r>
      <w:r w:rsidR="00F16203" w:rsidRPr="00F16203">
        <w:rPr>
          <w:rFonts w:ascii="Arial Black" w:hAnsi="Arial Black" w:cs="Arial Black"/>
          <w:sz w:val="28"/>
          <w:szCs w:val="28"/>
          <w:u w:val="single"/>
        </w:rPr>
        <w:t>Nemocnice Kyjov, příspěvková organizace –</w:t>
      </w:r>
      <w:r w:rsidR="00EA27AC">
        <w:rPr>
          <w:rFonts w:ascii="Arial Black" w:hAnsi="Arial Black" w:cs="Arial Black"/>
          <w:sz w:val="28"/>
          <w:szCs w:val="28"/>
          <w:u w:val="single"/>
        </w:rPr>
        <w:t xml:space="preserve"> </w:t>
      </w:r>
      <w:r w:rsidR="00F16203" w:rsidRPr="00F16203">
        <w:rPr>
          <w:rFonts w:ascii="Arial Black" w:hAnsi="Arial Black" w:cs="Arial Black"/>
          <w:sz w:val="28"/>
          <w:szCs w:val="28"/>
          <w:u w:val="single"/>
        </w:rPr>
        <w:t>veřejná zakázka „Energetické úspory v</w:t>
      </w:r>
      <w:r w:rsidR="00F16203">
        <w:rPr>
          <w:rFonts w:ascii="Arial Black" w:hAnsi="Arial Black" w:cs="Arial Black"/>
          <w:sz w:val="28"/>
          <w:szCs w:val="28"/>
          <w:u w:val="single"/>
        </w:rPr>
        <w:t> </w:t>
      </w:r>
      <w:r w:rsidR="00F16203" w:rsidRPr="00F16203">
        <w:rPr>
          <w:rFonts w:ascii="Arial Black" w:hAnsi="Arial Black" w:cs="Arial Black"/>
          <w:sz w:val="28"/>
          <w:szCs w:val="28"/>
          <w:u w:val="single"/>
        </w:rPr>
        <w:t>bytovém domě Nemocnice Kyjov“</w:t>
      </w:r>
    </w:p>
    <w:p w14:paraId="3799C1EC" w14:textId="77777777" w:rsidR="00AB6F1F" w:rsidRDefault="00AB6F1F" w:rsidP="002F4345">
      <w:pPr>
        <w:jc w:val="both"/>
        <w:rPr>
          <w:b/>
          <w:bCs/>
          <w:u w:val="single"/>
        </w:rPr>
      </w:pPr>
    </w:p>
    <w:p w14:paraId="674DF44D" w14:textId="02EC2024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F0498">
        <w:rPr>
          <w:b/>
          <w:bCs/>
          <w:u w:val="single"/>
        </w:rPr>
        <w:t>1012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3ED23C61" w14:textId="77777777" w:rsidR="00F16203" w:rsidRPr="005F7086" w:rsidRDefault="00F16203" w:rsidP="002F4345">
      <w:pPr>
        <w:tabs>
          <w:tab w:val="left" w:pos="6480"/>
        </w:tabs>
        <w:jc w:val="both"/>
        <w:rPr>
          <w:color w:val="000000"/>
        </w:rPr>
      </w:pPr>
      <w:r w:rsidRPr="005F7086">
        <w:rPr>
          <w:color w:val="000000"/>
        </w:rPr>
        <w:t>Rada Jihomoravského kraje ve smyslu ustanovení § 59 odst. 1 písm. i)</w:t>
      </w:r>
      <w:r>
        <w:rPr>
          <w:color w:val="000000"/>
        </w:rPr>
        <w:t xml:space="preserve"> a odst. 3</w:t>
      </w:r>
      <w:r w:rsidRPr="005F7086">
        <w:rPr>
          <w:color w:val="000000"/>
        </w:rPr>
        <w:t xml:space="preserve"> zákona č.</w:t>
      </w:r>
      <w:r>
        <w:rPr>
          <w:color w:val="000000"/>
        </w:rPr>
        <w:t> </w:t>
      </w:r>
      <w:r w:rsidRPr="005F7086">
        <w:rPr>
          <w:color w:val="000000"/>
        </w:rPr>
        <w:t>129/2000 Sb., o krajích (krajské zřízení), ve znění pozdějších předpisů, a v souladu s čl. VIII. Zřizovací listiny Nemocnice Kyjov, příspěvkové organizace, v platném znění,</w:t>
      </w:r>
    </w:p>
    <w:p w14:paraId="22632078" w14:textId="77777777" w:rsidR="00F16203" w:rsidRPr="005F7086" w:rsidRDefault="00F16203" w:rsidP="002F4345">
      <w:pPr>
        <w:tabs>
          <w:tab w:val="left" w:pos="6480"/>
        </w:tabs>
        <w:jc w:val="both"/>
        <w:rPr>
          <w:color w:val="000000"/>
        </w:rPr>
      </w:pPr>
    </w:p>
    <w:p w14:paraId="4FE15D28" w14:textId="77777777" w:rsidR="00F16203" w:rsidRPr="002B263D" w:rsidRDefault="00F16203" w:rsidP="002F4345">
      <w:pPr>
        <w:pStyle w:val="Odstavecseseznamem"/>
        <w:tabs>
          <w:tab w:val="left" w:pos="284"/>
        </w:tabs>
        <w:ind w:left="0"/>
        <w:jc w:val="both"/>
        <w:rPr>
          <w:color w:val="000000"/>
        </w:rPr>
      </w:pPr>
      <w:r w:rsidRPr="00CB5410">
        <w:rPr>
          <w:b/>
          <w:bCs/>
        </w:rPr>
        <w:t>a)</w:t>
      </w:r>
      <w:r>
        <w:rPr>
          <w:b/>
          <w:bCs/>
        </w:rPr>
        <w:tab/>
      </w:r>
      <w:r>
        <w:rPr>
          <w:b/>
          <w:bCs/>
          <w:color w:val="000000"/>
          <w:spacing w:val="60"/>
        </w:rPr>
        <w:t>ruší</w:t>
      </w:r>
      <w:r w:rsidRPr="005F7086">
        <w:rPr>
          <w:b/>
          <w:color w:val="000000"/>
          <w:spacing w:val="60"/>
        </w:rPr>
        <w:t xml:space="preserve"> </w:t>
      </w:r>
      <w:r>
        <w:rPr>
          <w:color w:val="000000"/>
        </w:rPr>
        <w:t xml:space="preserve">usnesení </w:t>
      </w:r>
      <w:r w:rsidRPr="00F06056">
        <w:rPr>
          <w:color w:val="000000"/>
        </w:rPr>
        <w:t>č. 504/21/R8 ze dne 27.</w:t>
      </w:r>
      <w:r>
        <w:rPr>
          <w:color w:val="000000"/>
        </w:rPr>
        <w:t xml:space="preserve"> </w:t>
      </w:r>
      <w:r w:rsidRPr="00F06056">
        <w:rPr>
          <w:color w:val="000000"/>
        </w:rPr>
        <w:t>1.</w:t>
      </w:r>
      <w:r>
        <w:rPr>
          <w:color w:val="000000"/>
        </w:rPr>
        <w:t xml:space="preserve"> </w:t>
      </w:r>
      <w:r w:rsidRPr="00F06056">
        <w:rPr>
          <w:color w:val="000000"/>
        </w:rPr>
        <w:t>2021</w:t>
      </w:r>
      <w:r>
        <w:rPr>
          <w:color w:val="000000"/>
        </w:rPr>
        <w:t xml:space="preserve">, </w:t>
      </w:r>
    </w:p>
    <w:p w14:paraId="13BF9EE7" w14:textId="77777777" w:rsidR="00F16203" w:rsidRPr="002B263D" w:rsidRDefault="00F16203" w:rsidP="002F4345">
      <w:pPr>
        <w:pStyle w:val="Odstavecseseznamem"/>
        <w:tabs>
          <w:tab w:val="left" w:pos="284"/>
        </w:tabs>
        <w:ind w:left="0"/>
        <w:jc w:val="both"/>
        <w:rPr>
          <w:color w:val="000000"/>
        </w:rPr>
      </w:pPr>
    </w:p>
    <w:p w14:paraId="393FAF74" w14:textId="10CB9DBA" w:rsidR="00F16203" w:rsidRPr="005F7086" w:rsidRDefault="00F16203" w:rsidP="002F4345">
      <w:pPr>
        <w:pStyle w:val="Odstavecseseznamem"/>
        <w:tabs>
          <w:tab w:val="left" w:pos="284"/>
        </w:tabs>
        <w:ind w:left="0"/>
        <w:jc w:val="both"/>
        <w:rPr>
          <w:color w:val="000000"/>
        </w:rPr>
      </w:pPr>
      <w:r w:rsidRPr="00CB5410">
        <w:rPr>
          <w:b/>
          <w:bCs/>
        </w:rPr>
        <w:t>b)</w:t>
      </w:r>
      <w:r>
        <w:rPr>
          <w:b/>
          <w:bCs/>
        </w:rPr>
        <w:tab/>
      </w:r>
      <w:r w:rsidRPr="005F7086">
        <w:rPr>
          <w:b/>
          <w:bCs/>
          <w:color w:val="000000"/>
          <w:spacing w:val="60"/>
        </w:rPr>
        <w:t>s</w:t>
      </w:r>
      <w:r w:rsidRPr="005F7086">
        <w:rPr>
          <w:b/>
          <w:color w:val="000000"/>
          <w:spacing w:val="60"/>
        </w:rPr>
        <w:t xml:space="preserve">ouhlasí </w:t>
      </w:r>
      <w:r w:rsidRPr="005F7086">
        <w:rPr>
          <w:color w:val="000000"/>
        </w:rPr>
        <w:t xml:space="preserve">se zahájením zadávacího řízení na podlimitní veřejnou zakázku na stavební práce </w:t>
      </w:r>
      <w:r w:rsidRPr="005F7086">
        <w:rPr>
          <w:bCs/>
          <w:iCs/>
          <w:color w:val="000000"/>
        </w:rPr>
        <w:t>„</w:t>
      </w:r>
      <w:r w:rsidRPr="005F7086">
        <w:rPr>
          <w:color w:val="000000"/>
        </w:rPr>
        <w:t>Energetické úspory v bytovém domě Nemocnice Kyjov</w:t>
      </w:r>
      <w:r w:rsidRPr="005F7086">
        <w:rPr>
          <w:bCs/>
          <w:iCs/>
          <w:color w:val="000000"/>
        </w:rPr>
        <w:t>“</w:t>
      </w:r>
      <w:r w:rsidRPr="005F7086">
        <w:rPr>
          <w:color w:val="000000"/>
        </w:rPr>
        <w:t xml:space="preserve"> zadávanou Nemocnicí Kyjov, příspěvkovou organizací, </w:t>
      </w:r>
      <w:r w:rsidRPr="005F7086">
        <w:t xml:space="preserve">v užším řízení </w:t>
      </w:r>
      <w:r w:rsidRPr="005F7086">
        <w:rPr>
          <w:color w:val="000000"/>
        </w:rPr>
        <w:t>dle ustanovení § 58 zákona č. 134/2016 Sb., o</w:t>
      </w:r>
      <w:r>
        <w:rPr>
          <w:color w:val="000000"/>
          <w:lang w:val="cs-CZ"/>
        </w:rPr>
        <w:t> </w:t>
      </w:r>
      <w:r w:rsidRPr="005F7086">
        <w:rPr>
          <w:color w:val="000000"/>
        </w:rPr>
        <w:t>zadávání veřejných zakázek, ve znění pozdějších předpisů,</w:t>
      </w:r>
    </w:p>
    <w:p w14:paraId="5B3ABD12" w14:textId="77777777" w:rsidR="00F16203" w:rsidRPr="005F7086" w:rsidRDefault="00F16203" w:rsidP="002F4345">
      <w:pPr>
        <w:pStyle w:val="Odstavecseseznamem"/>
        <w:tabs>
          <w:tab w:val="left" w:pos="284"/>
        </w:tabs>
        <w:ind w:left="0"/>
      </w:pPr>
    </w:p>
    <w:p w14:paraId="777443C3" w14:textId="248468BF" w:rsidR="00F16203" w:rsidRPr="005F7086" w:rsidRDefault="00F16203" w:rsidP="002F4345">
      <w:pPr>
        <w:pStyle w:val="Odstavecseseznamem"/>
        <w:tabs>
          <w:tab w:val="left" w:pos="284"/>
        </w:tabs>
        <w:ind w:left="0"/>
        <w:jc w:val="both"/>
      </w:pPr>
      <w:r w:rsidRPr="00CB5410">
        <w:rPr>
          <w:b/>
          <w:bCs/>
        </w:rPr>
        <w:t>c)</w:t>
      </w:r>
      <w:r>
        <w:rPr>
          <w:b/>
          <w:bCs/>
        </w:rPr>
        <w:tab/>
      </w:r>
      <w:r w:rsidRPr="005F7086">
        <w:rPr>
          <w:b/>
          <w:bCs/>
          <w:spacing w:val="60"/>
        </w:rPr>
        <w:t>schvaluje</w:t>
      </w:r>
      <w:r w:rsidRPr="005F7086">
        <w:rPr>
          <w:b/>
          <w:bCs/>
          <w:iCs/>
        </w:rPr>
        <w:t xml:space="preserve"> </w:t>
      </w:r>
      <w:r w:rsidRPr="005F7086">
        <w:rPr>
          <w:color w:val="000000"/>
        </w:rPr>
        <w:t>návrh zadávacích podmínek k předmětné veřejné zakázce, který tvoří přílohu č. </w:t>
      </w:r>
      <w:r w:rsidR="008E2EC2">
        <w:rPr>
          <w:color w:val="000000"/>
          <w:lang w:val="cs-CZ"/>
        </w:rPr>
        <w:t xml:space="preserve">107 </w:t>
      </w:r>
      <w:r w:rsidRPr="005F7086">
        <w:rPr>
          <w:color w:val="000000"/>
        </w:rPr>
        <w:t>zápisu</w:t>
      </w:r>
      <w:r w:rsidRPr="005F7086">
        <w:t>,</w:t>
      </w:r>
    </w:p>
    <w:p w14:paraId="42588314" w14:textId="77777777" w:rsidR="00F16203" w:rsidRPr="00050E1E" w:rsidRDefault="00F16203" w:rsidP="002F4345">
      <w:pPr>
        <w:pStyle w:val="Odstavecseseznamem"/>
        <w:tabs>
          <w:tab w:val="left" w:pos="284"/>
        </w:tabs>
        <w:ind w:left="0"/>
        <w:rPr>
          <w:color w:val="000000" w:themeColor="text1"/>
        </w:rPr>
      </w:pPr>
    </w:p>
    <w:p w14:paraId="58A97E31" w14:textId="2209AD9F" w:rsidR="00F16203" w:rsidRPr="005F7086" w:rsidRDefault="00F16203" w:rsidP="002F4345">
      <w:pPr>
        <w:pStyle w:val="Odstavecseseznamem"/>
        <w:tabs>
          <w:tab w:val="left" w:pos="284"/>
        </w:tabs>
        <w:ind w:left="0"/>
        <w:jc w:val="both"/>
      </w:pPr>
      <w:r w:rsidRPr="00050E1E">
        <w:rPr>
          <w:b/>
          <w:bCs/>
          <w:color w:val="000000" w:themeColor="text1"/>
        </w:rPr>
        <w:t>d)</w:t>
      </w:r>
      <w:r w:rsidRPr="00050E1E">
        <w:rPr>
          <w:b/>
          <w:bCs/>
          <w:color w:val="000000" w:themeColor="text1"/>
        </w:rPr>
        <w:tab/>
      </w:r>
      <w:r w:rsidRPr="00050E1E">
        <w:rPr>
          <w:b/>
          <w:bCs/>
          <w:color w:val="000000" w:themeColor="text1"/>
          <w:spacing w:val="60"/>
        </w:rPr>
        <w:t>pověřuje</w:t>
      </w:r>
      <w:r w:rsidRPr="00050E1E">
        <w:rPr>
          <w:b/>
          <w:bCs/>
          <w:iCs/>
          <w:color w:val="000000" w:themeColor="text1"/>
        </w:rPr>
        <w:t xml:space="preserve"> </w:t>
      </w:r>
      <w:r w:rsidR="007B0A82" w:rsidRPr="00050E1E">
        <w:rPr>
          <w:bCs/>
          <w:iCs/>
          <w:color w:val="000000" w:themeColor="text1"/>
          <w:lang w:val="cs-CZ"/>
        </w:rPr>
        <w:t>Mgr. Jiřího Kasalu, MBA</w:t>
      </w:r>
      <w:r w:rsidRPr="00050E1E">
        <w:rPr>
          <w:bCs/>
          <w:iCs/>
          <w:color w:val="000000" w:themeColor="text1"/>
        </w:rPr>
        <w:t xml:space="preserve"> a </w:t>
      </w:r>
      <w:r w:rsidR="007B0A82" w:rsidRPr="00050E1E">
        <w:rPr>
          <w:bCs/>
          <w:iCs/>
          <w:color w:val="000000" w:themeColor="text1"/>
          <w:lang w:val="cs-CZ"/>
        </w:rPr>
        <w:t xml:space="preserve">Mgr. Františka </w:t>
      </w:r>
      <w:proofErr w:type="spellStart"/>
      <w:r w:rsidR="007B0A82" w:rsidRPr="00050E1E">
        <w:rPr>
          <w:bCs/>
          <w:iCs/>
          <w:color w:val="000000" w:themeColor="text1"/>
          <w:lang w:val="cs-CZ"/>
        </w:rPr>
        <w:t>Lukla</w:t>
      </w:r>
      <w:proofErr w:type="spellEnd"/>
      <w:r w:rsidR="007B0A82" w:rsidRPr="00050E1E">
        <w:rPr>
          <w:bCs/>
          <w:iCs/>
          <w:color w:val="000000" w:themeColor="text1"/>
          <w:lang w:val="cs-CZ"/>
        </w:rPr>
        <w:t>, MPA</w:t>
      </w:r>
      <w:r w:rsidRPr="00050E1E">
        <w:rPr>
          <w:bCs/>
          <w:iCs/>
          <w:color w:val="000000" w:themeColor="text1"/>
        </w:rPr>
        <w:t xml:space="preserve"> jako osoby</w:t>
      </w:r>
      <w:r w:rsidRPr="005F7086">
        <w:rPr>
          <w:bCs/>
          <w:iCs/>
        </w:rPr>
        <w:t>, které se budou podílet na průběhu zadávacího řízení.</w:t>
      </w:r>
    </w:p>
    <w:p w14:paraId="3C5B5AEE" w14:textId="77777777" w:rsidR="00021331" w:rsidRDefault="0002133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01198683" w14:textId="035F8F86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148 programu – </w:t>
      </w:r>
      <w:r w:rsidR="00B167B6" w:rsidRPr="00B167B6">
        <w:rPr>
          <w:rFonts w:ascii="Arial Black" w:hAnsi="Arial Black" w:cs="Arial Black"/>
          <w:sz w:val="28"/>
          <w:szCs w:val="28"/>
          <w:u w:val="single"/>
        </w:rPr>
        <w:t xml:space="preserve">ZZS JMK – výjezdová základna Slavkov u Brna </w:t>
      </w:r>
      <w:r w:rsidR="00021331">
        <w:rPr>
          <w:rFonts w:ascii="Arial Black" w:hAnsi="Arial Black" w:cs="Arial Black"/>
          <w:sz w:val="28"/>
          <w:szCs w:val="28"/>
          <w:u w:val="single"/>
        </w:rPr>
        <w:t xml:space="preserve">– </w:t>
      </w:r>
      <w:r w:rsidR="00B167B6" w:rsidRPr="00B167B6">
        <w:rPr>
          <w:rFonts w:ascii="Arial Black" w:hAnsi="Arial Black" w:cs="Arial Black"/>
          <w:sz w:val="28"/>
          <w:szCs w:val="28"/>
          <w:u w:val="single"/>
        </w:rPr>
        <w:t>Dohody o úhradě podílu na oprávněných nákladech spojených s připojením k distribuční soustavě elektřiny</w:t>
      </w:r>
    </w:p>
    <w:p w14:paraId="01CF4231" w14:textId="77777777" w:rsidR="00AB6F1F" w:rsidRDefault="00AB6F1F" w:rsidP="002F4345">
      <w:pPr>
        <w:jc w:val="both"/>
        <w:rPr>
          <w:b/>
          <w:bCs/>
          <w:u w:val="single"/>
        </w:rPr>
      </w:pPr>
    </w:p>
    <w:p w14:paraId="6F50ACC6" w14:textId="691C6804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B4D1C">
        <w:rPr>
          <w:b/>
          <w:bCs/>
          <w:u w:val="single"/>
        </w:rPr>
        <w:t>1013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7F002AED" w14:textId="77777777" w:rsidR="00B167B6" w:rsidRDefault="00B167B6" w:rsidP="002F4345">
      <w:pPr>
        <w:pStyle w:val="Seznamsodrkami"/>
      </w:pPr>
      <w:r w:rsidRPr="00022A21">
        <w:t>Rada Jihomoravského kraje podle ustanovení § 59 odst. 3 zákona č. 129/2000 Sb., o krajích (krajské zřízení), ve znění pozdějších předpisů,</w:t>
      </w:r>
    </w:p>
    <w:p w14:paraId="447BD3DD" w14:textId="77777777" w:rsidR="00B167B6" w:rsidRPr="005E656D" w:rsidRDefault="00B167B6" w:rsidP="002F4345">
      <w:pPr>
        <w:pStyle w:val="Seznamsodrkami"/>
      </w:pPr>
    </w:p>
    <w:p w14:paraId="5D7B923C" w14:textId="45860E6B" w:rsidR="00B167B6" w:rsidRDefault="00B167B6" w:rsidP="002F4345">
      <w:pPr>
        <w:tabs>
          <w:tab w:val="left" w:pos="284"/>
        </w:tabs>
        <w:jc w:val="both"/>
      </w:pPr>
      <w:r>
        <w:rPr>
          <w:b/>
          <w:bCs/>
        </w:rPr>
        <w:t>a)</w:t>
      </w:r>
      <w:r>
        <w:rPr>
          <w:b/>
          <w:bCs/>
        </w:rPr>
        <w:tab/>
      </w:r>
      <w:r w:rsidRPr="00110722">
        <w:rPr>
          <w:b/>
          <w:spacing w:val="60"/>
        </w:rPr>
        <w:t>schvaluje</w:t>
      </w:r>
      <w:r>
        <w:rPr>
          <w:b/>
        </w:rPr>
        <w:t xml:space="preserve"> </w:t>
      </w:r>
      <w:r>
        <w:t>uzavření</w:t>
      </w:r>
      <w:r w:rsidRPr="001C61C7">
        <w:t xml:space="preserve"> Dohod</w:t>
      </w:r>
      <w:r>
        <w:t>y</w:t>
      </w:r>
      <w:r w:rsidRPr="001C61C7">
        <w:t xml:space="preserve"> o úhradě podílu na oprávněných nákladech</w:t>
      </w:r>
      <w:r>
        <w:t xml:space="preserve"> mezi Jihomoravským krajem a obchodní společností </w:t>
      </w:r>
      <w:r w:rsidRPr="001C61C7">
        <w:t xml:space="preserve">CEJIZA, s.r.o., se sídlem: Žerotínovo </w:t>
      </w:r>
      <w:r w:rsidRPr="001C61C7">
        <w:lastRenderedPageBreak/>
        <w:t>nám.</w:t>
      </w:r>
      <w:r>
        <w:t> </w:t>
      </w:r>
      <w:r w:rsidRPr="001C61C7">
        <w:t>449/3, 602 00 Brno, IČO: 28353242</w:t>
      </w:r>
      <w:r>
        <w:t>, na základě</w:t>
      </w:r>
      <w:r w:rsidRPr="002B7679">
        <w:rPr>
          <w:rFonts w:ascii="Calibri" w:hAnsi="Calibri" w:cs="Calibri"/>
          <w:sz w:val="22"/>
          <w:szCs w:val="22"/>
        </w:rPr>
        <w:t xml:space="preserve"> </w:t>
      </w:r>
      <w:r w:rsidRPr="00004ECC">
        <w:t xml:space="preserve">Smlouvy o připojení k distribuční soustavě č. </w:t>
      </w:r>
      <w:r w:rsidRPr="000356EB">
        <w:t>90017</w:t>
      </w:r>
      <w:r>
        <w:t>94696</w:t>
      </w:r>
      <w:r w:rsidRPr="00CB23C7">
        <w:t xml:space="preserve"> mezi obchodní společností CEJIZA, s.r.o. a obchodní společností</w:t>
      </w:r>
      <w:r>
        <w:t xml:space="preserve"> </w:t>
      </w:r>
      <w:proofErr w:type="gramStart"/>
      <w:r>
        <w:t>EG.D</w:t>
      </w:r>
      <w:proofErr w:type="gramEnd"/>
      <w:r w:rsidRPr="00CB23C7">
        <w:t xml:space="preserve">, a.s.; text Dohody o úhradě podílu na oprávněných nákladech je přílohou č. </w:t>
      </w:r>
      <w:r w:rsidR="001D0047">
        <w:t>108a</w:t>
      </w:r>
      <w:r w:rsidRPr="00CB23C7">
        <w:t xml:space="preserve"> zápisu,</w:t>
      </w:r>
    </w:p>
    <w:p w14:paraId="42E3F244" w14:textId="77777777" w:rsidR="00E43530" w:rsidRDefault="00E43530" w:rsidP="002F4345">
      <w:pPr>
        <w:tabs>
          <w:tab w:val="left" w:pos="284"/>
        </w:tabs>
        <w:jc w:val="both"/>
      </w:pPr>
    </w:p>
    <w:p w14:paraId="41EFF7CE" w14:textId="20A36D31" w:rsidR="00B167B6" w:rsidRDefault="00B167B6" w:rsidP="002F4345">
      <w:pPr>
        <w:tabs>
          <w:tab w:val="left" w:pos="284"/>
        </w:tabs>
        <w:jc w:val="both"/>
      </w:pPr>
      <w:r>
        <w:rPr>
          <w:b/>
          <w:bCs/>
        </w:rPr>
        <w:t>b)</w:t>
      </w:r>
      <w:r>
        <w:rPr>
          <w:b/>
          <w:bCs/>
        </w:rPr>
        <w:tab/>
      </w:r>
      <w:r w:rsidRPr="00CB23C7">
        <w:rPr>
          <w:b/>
          <w:spacing w:val="60"/>
        </w:rPr>
        <w:t>schvaluje</w:t>
      </w:r>
      <w:r w:rsidRPr="00CB23C7">
        <w:rPr>
          <w:b/>
        </w:rPr>
        <w:t xml:space="preserve"> </w:t>
      </w:r>
      <w:r w:rsidRPr="00CB23C7">
        <w:t>uzavření Dohody o úhradě podílu na oprávněných nákladech mezi Jihomoravským krajem a obchodní společností CEJIZA, s.r.o., se sídlem: Žerotínovo nám.</w:t>
      </w:r>
      <w:r>
        <w:t> </w:t>
      </w:r>
      <w:r w:rsidRPr="00CB23C7">
        <w:t>449/3, 602 00 Brno, IČO: 28353242, na základě</w:t>
      </w:r>
      <w:r w:rsidRPr="00CB23C7">
        <w:rPr>
          <w:rFonts w:ascii="Calibri" w:hAnsi="Calibri" w:cs="Calibri"/>
          <w:sz w:val="22"/>
          <w:szCs w:val="22"/>
        </w:rPr>
        <w:t xml:space="preserve"> </w:t>
      </w:r>
      <w:r w:rsidRPr="00CB23C7">
        <w:t xml:space="preserve">Smlouvy o připojení k distribuční soustavě č. </w:t>
      </w:r>
      <w:r w:rsidRPr="000356EB">
        <w:t>900179</w:t>
      </w:r>
      <w:r>
        <w:t>4698</w:t>
      </w:r>
      <w:r w:rsidRPr="00CB23C7">
        <w:t xml:space="preserve"> mezi</w:t>
      </w:r>
      <w:r>
        <w:t xml:space="preserve"> obchodní společností </w:t>
      </w:r>
      <w:r w:rsidRPr="001C61C7">
        <w:t>CEJIZA, s.r.o.</w:t>
      </w:r>
      <w:r>
        <w:t xml:space="preserve"> a obchodní společností EG.D, a.s.</w:t>
      </w:r>
      <w:r w:rsidRPr="00B64E9C">
        <w:t>;</w:t>
      </w:r>
      <w:r>
        <w:t xml:space="preserve"> text </w:t>
      </w:r>
      <w:r w:rsidRPr="001C61C7">
        <w:t>Dohod</w:t>
      </w:r>
      <w:r>
        <w:t>y</w:t>
      </w:r>
      <w:r w:rsidRPr="001C61C7">
        <w:t xml:space="preserve"> o úhradě podílu na oprávněných nákladech</w:t>
      </w:r>
      <w:r>
        <w:t xml:space="preserve"> je přílohou č. </w:t>
      </w:r>
      <w:r w:rsidR="001D0047">
        <w:t xml:space="preserve">108b </w:t>
      </w:r>
      <w:r>
        <w:t>zápisu.</w:t>
      </w:r>
    </w:p>
    <w:p w14:paraId="2192E681" w14:textId="77777777" w:rsidR="00EA27AC" w:rsidRDefault="00EA27A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F792C73" w14:textId="48E558F7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149 programu – </w:t>
      </w:r>
      <w:r w:rsidR="00481BE9" w:rsidRPr="00481BE9">
        <w:rPr>
          <w:rFonts w:ascii="Arial Black" w:hAnsi="Arial Black" w:cs="Arial Black"/>
          <w:sz w:val="28"/>
          <w:szCs w:val="28"/>
          <w:u w:val="single"/>
        </w:rPr>
        <w:t>Souhlas k podání žádosti o dotaci z</w:t>
      </w:r>
      <w:r w:rsidR="00481BE9">
        <w:rPr>
          <w:rFonts w:ascii="Arial Black" w:hAnsi="Arial Black" w:cs="Arial Black"/>
          <w:sz w:val="28"/>
          <w:szCs w:val="28"/>
          <w:u w:val="single"/>
        </w:rPr>
        <w:t> </w:t>
      </w:r>
      <w:r w:rsidR="00481BE9" w:rsidRPr="00481BE9">
        <w:rPr>
          <w:rFonts w:ascii="Arial Black" w:hAnsi="Arial Black" w:cs="Arial Black"/>
          <w:sz w:val="28"/>
          <w:szCs w:val="28"/>
          <w:u w:val="single"/>
        </w:rPr>
        <w:t>Ministerstva zemědělství ČR v rámci dotačního programu „21. Centra odborné přípravy“ pro Střední zahradnickou školu Rajhrad, příspěvkovou organizaci</w:t>
      </w:r>
    </w:p>
    <w:p w14:paraId="794EA029" w14:textId="77777777" w:rsidR="00AB6F1F" w:rsidRDefault="00AB6F1F" w:rsidP="002F4345">
      <w:pPr>
        <w:jc w:val="both"/>
        <w:rPr>
          <w:b/>
          <w:bCs/>
          <w:u w:val="single"/>
        </w:rPr>
      </w:pPr>
    </w:p>
    <w:p w14:paraId="53CE5010" w14:textId="4CC9EB24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431D06">
        <w:rPr>
          <w:b/>
          <w:bCs/>
          <w:u w:val="single"/>
        </w:rPr>
        <w:t>1014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3EF5A3D6" w14:textId="77777777" w:rsidR="00481BE9" w:rsidRPr="006565AB" w:rsidRDefault="00481BE9" w:rsidP="002F4345">
      <w:pPr>
        <w:pStyle w:val="Seznamsodrkami"/>
      </w:pPr>
      <w:r w:rsidRPr="006565AB">
        <w:t>Rada Jihomoravského kraje v souladu s ustanovením § 59 odst. 1 písm. i) zákona č. 129/2000 Sb., o krajích (krajské zřízení), ve znění pozdějších předpisů, v souladu se Zřizovací listin</w:t>
      </w:r>
      <w:r>
        <w:t>ou</w:t>
      </w:r>
      <w:r w:rsidRPr="006565AB">
        <w:t xml:space="preserve"> </w:t>
      </w:r>
      <w:r>
        <w:rPr>
          <w:bCs/>
        </w:rPr>
        <w:t>Střední zahradnické školy Rajhrad, příspěvkové organizace</w:t>
      </w:r>
      <w:r w:rsidRPr="006565AB">
        <w:t xml:space="preserve">, ve znění pozdějších dodatků a v souladu se Zásadami vztahů orgánů Jihomoravského kraje k řízení příspěvkových organizací, </w:t>
      </w:r>
    </w:p>
    <w:p w14:paraId="709B11B8" w14:textId="77777777" w:rsidR="00481BE9" w:rsidRDefault="00481BE9" w:rsidP="002F4345">
      <w:pPr>
        <w:jc w:val="both"/>
      </w:pPr>
    </w:p>
    <w:p w14:paraId="6D01D77D" w14:textId="407BDF2D" w:rsidR="0016751C" w:rsidRDefault="00481BE9" w:rsidP="002F4345">
      <w:pPr>
        <w:contextualSpacing/>
        <w:jc w:val="both"/>
        <w:rPr>
          <w:bCs/>
        </w:rPr>
      </w:pPr>
      <w:r w:rsidRPr="002134F7">
        <w:rPr>
          <w:b/>
          <w:bCs/>
          <w:spacing w:val="60"/>
        </w:rPr>
        <w:t xml:space="preserve">schvaluje </w:t>
      </w:r>
      <w:r w:rsidRPr="002134F7">
        <w:rPr>
          <w:bCs/>
        </w:rPr>
        <w:t>podání žádost</w:t>
      </w:r>
      <w:r>
        <w:rPr>
          <w:bCs/>
        </w:rPr>
        <w:t>i</w:t>
      </w:r>
      <w:r w:rsidRPr="002134F7">
        <w:rPr>
          <w:bCs/>
        </w:rPr>
        <w:t xml:space="preserve"> o </w:t>
      </w:r>
      <w:r>
        <w:rPr>
          <w:bCs/>
        </w:rPr>
        <w:t>dotaci</w:t>
      </w:r>
      <w:r w:rsidRPr="002134F7">
        <w:rPr>
          <w:bCs/>
        </w:rPr>
        <w:t xml:space="preserve"> </w:t>
      </w:r>
      <w:r>
        <w:rPr>
          <w:bCs/>
        </w:rPr>
        <w:t xml:space="preserve">z Ministerstva zemědělství České republiky v rámci dotačního programu </w:t>
      </w:r>
      <w:r w:rsidRPr="00CF0369">
        <w:t>„21. Centra odborné přípravy“</w:t>
      </w:r>
      <w:r w:rsidRPr="00882C1B">
        <w:rPr>
          <w:bCs/>
        </w:rPr>
        <w:t xml:space="preserve"> </w:t>
      </w:r>
      <w:r>
        <w:rPr>
          <w:bCs/>
        </w:rPr>
        <w:t xml:space="preserve">pro rok 2021, pro Střední zahradnickou školu Rajhrad, příspěvkovou organizaci dle přílohy č. </w:t>
      </w:r>
      <w:r w:rsidR="001D0047">
        <w:rPr>
          <w:bCs/>
        </w:rPr>
        <w:t>109</w:t>
      </w:r>
      <w:r>
        <w:rPr>
          <w:bCs/>
        </w:rPr>
        <w:t xml:space="preserve"> zápisu.</w:t>
      </w:r>
    </w:p>
    <w:p w14:paraId="1D4BE0BE" w14:textId="4766D5EF" w:rsidR="0089349A" w:rsidRDefault="00431D06" w:rsidP="00967A2F">
      <w:pPr>
        <w:tabs>
          <w:tab w:val="left" w:pos="567"/>
          <w:tab w:val="left" w:pos="709"/>
        </w:tabs>
        <w:rPr>
          <w:b/>
        </w:rPr>
      </w:pPr>
      <w:r w:rsidRPr="009233B6">
        <w:rPr>
          <w:b/>
        </w:rPr>
        <w:t>Hlasování</w:t>
      </w:r>
      <w:r w:rsidR="00050E1E">
        <w:rPr>
          <w:b/>
        </w:rPr>
        <w:t xml:space="preserve"> č.</w:t>
      </w:r>
      <w:r w:rsidR="0089349A">
        <w:rPr>
          <w:b/>
        </w:rPr>
        <w:t xml:space="preserve"> 1</w:t>
      </w:r>
      <w:r w:rsidR="00F04CE2">
        <w:rPr>
          <w:b/>
        </w:rPr>
        <w:t>9</w:t>
      </w:r>
      <w:r w:rsidR="0089349A">
        <w:rPr>
          <w:b/>
        </w:rPr>
        <w:t xml:space="preserve"> (k bodům č. 143 až 149)</w:t>
      </w:r>
      <w:r w:rsidRPr="009233B6">
        <w:rPr>
          <w:b/>
        </w:rPr>
        <w:t xml:space="preserve">: </w:t>
      </w:r>
      <w:proofErr w:type="gramStart"/>
      <w:r>
        <w:rPr>
          <w:b/>
        </w:rPr>
        <w:t>9</w:t>
      </w:r>
      <w:r w:rsidRPr="009233B6">
        <w:rPr>
          <w:b/>
        </w:rPr>
        <w:t xml:space="preserve"> – 0</w:t>
      </w:r>
      <w:proofErr w:type="gramEnd"/>
      <w:r w:rsidRPr="009233B6">
        <w:rPr>
          <w:b/>
        </w:rPr>
        <w:t xml:space="preserve"> – 0</w:t>
      </w:r>
    </w:p>
    <w:p w14:paraId="4F2A18DA" w14:textId="77777777" w:rsidR="00967A2F" w:rsidRPr="00967A2F" w:rsidRDefault="00967A2F" w:rsidP="00967A2F">
      <w:pPr>
        <w:tabs>
          <w:tab w:val="left" w:pos="567"/>
          <w:tab w:val="left" w:pos="709"/>
        </w:tabs>
        <w:rPr>
          <w:b/>
        </w:rPr>
      </w:pPr>
    </w:p>
    <w:p w14:paraId="630A69CB" w14:textId="494954ED" w:rsidR="0016751C" w:rsidRDefault="0016751C" w:rsidP="00021331">
      <w:pPr>
        <w:overflowPunct/>
        <w:autoSpaceDE/>
        <w:autoSpaceDN/>
        <w:adjustRightInd/>
        <w:jc w:val="both"/>
        <w:textAlignment w:val="auto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150 programu – </w:t>
      </w:r>
      <w:r w:rsidR="001017BA" w:rsidRPr="001017BA">
        <w:rPr>
          <w:rFonts w:ascii="Arial Black" w:hAnsi="Arial Black" w:cs="Arial Black"/>
          <w:sz w:val="28"/>
          <w:szCs w:val="28"/>
          <w:u w:val="single"/>
        </w:rPr>
        <w:t>Dopis Ministerstvu dopravy ve věci financování mezd řidičů veřejné osobní dopravy</w:t>
      </w:r>
    </w:p>
    <w:p w14:paraId="4CC605C6" w14:textId="77777777" w:rsidR="00AB6F1F" w:rsidRDefault="00AB6F1F" w:rsidP="002F4345">
      <w:pPr>
        <w:jc w:val="both"/>
        <w:rPr>
          <w:b/>
          <w:bCs/>
          <w:u w:val="single"/>
        </w:rPr>
      </w:pPr>
    </w:p>
    <w:p w14:paraId="3199B059" w14:textId="2FB84F46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608DD">
        <w:rPr>
          <w:b/>
          <w:bCs/>
          <w:u w:val="single"/>
        </w:rPr>
        <w:t>1015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1A97B507" w14:textId="77777777" w:rsidR="001017BA" w:rsidRPr="0024683B" w:rsidRDefault="001017BA" w:rsidP="002F4345">
      <w:pPr>
        <w:pStyle w:val="Seznamsodrkami"/>
      </w:pPr>
      <w:r w:rsidRPr="0024683B">
        <w:t>Rada Jihomoravského kraje v</w:t>
      </w:r>
      <w:r>
        <w:t xml:space="preserve"> </w:t>
      </w:r>
      <w:r w:rsidRPr="0024683B">
        <w:t>souladu s</w:t>
      </w:r>
      <w:r w:rsidRPr="0024683B">
        <w:rPr>
          <w:i/>
        </w:rPr>
        <w:t xml:space="preserve"> </w:t>
      </w:r>
      <w:r w:rsidRPr="00EE4995">
        <w:t>ustanovením § 59 odst. 3</w:t>
      </w:r>
      <w:r>
        <w:t xml:space="preserve"> zákona č. 129/2000 Sb., o </w:t>
      </w:r>
      <w:r w:rsidRPr="0024683B">
        <w:t xml:space="preserve">krajích </w:t>
      </w:r>
      <w:r>
        <w:t>(krajské zřízení), ve znění pozdějších předpisů,</w:t>
      </w:r>
    </w:p>
    <w:p w14:paraId="4908801F" w14:textId="77777777" w:rsidR="001017BA" w:rsidRPr="00BF1DE6" w:rsidRDefault="001017BA" w:rsidP="002F4345">
      <w:pPr>
        <w:pStyle w:val="Seznamsodrkami"/>
      </w:pPr>
    </w:p>
    <w:p w14:paraId="6627F00A" w14:textId="1FFCC949" w:rsidR="001017BA" w:rsidRDefault="001017BA" w:rsidP="002F4345">
      <w:pPr>
        <w:pStyle w:val="Seznamsodrkami"/>
      </w:pPr>
      <w:r w:rsidRPr="00F70992">
        <w:rPr>
          <w:b/>
          <w:bCs/>
          <w:spacing w:val="60"/>
        </w:rPr>
        <w:t>schvaluje</w:t>
      </w:r>
      <w:r w:rsidRPr="00F70992">
        <w:rPr>
          <w:b/>
          <w:bCs/>
        </w:rPr>
        <w:t xml:space="preserve"> </w:t>
      </w:r>
      <w:r>
        <w:t>text žádosti na Ministerstvo dopravy ve věci vypsání dotační výzvy pro Jihomoravský kraj;</w:t>
      </w:r>
      <w:r w:rsidRPr="004016BF">
        <w:t xml:space="preserve"> </w:t>
      </w:r>
      <w:r>
        <w:t xml:space="preserve">text žádosti </w:t>
      </w:r>
      <w:r w:rsidRPr="004016BF">
        <w:t>tvoří přílohu č</w:t>
      </w:r>
      <w:r>
        <w:t xml:space="preserve">. </w:t>
      </w:r>
      <w:r w:rsidR="001D0047">
        <w:rPr>
          <w:lang w:val="cs-CZ"/>
        </w:rPr>
        <w:t xml:space="preserve">110 </w:t>
      </w:r>
      <w:r w:rsidRPr="004016BF">
        <w:t>zápisu</w:t>
      </w:r>
      <w:r>
        <w:t>.</w:t>
      </w:r>
    </w:p>
    <w:p w14:paraId="7D92F1FE" w14:textId="77777777" w:rsidR="00021331" w:rsidRDefault="0002133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391D944D" w14:textId="4D16C511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>Bod č. 151 programu –</w:t>
      </w:r>
      <w:r w:rsidR="00446F88" w:rsidRPr="00446F88">
        <w:rPr>
          <w:u w:val="single"/>
        </w:rPr>
        <w:t xml:space="preserve"> </w:t>
      </w:r>
      <w:r w:rsidR="00446F88" w:rsidRPr="00446F88">
        <w:rPr>
          <w:rFonts w:ascii="Arial Black" w:hAnsi="Arial Black" w:cs="Arial Black"/>
          <w:sz w:val="28"/>
          <w:szCs w:val="28"/>
          <w:u w:val="single"/>
        </w:rPr>
        <w:t xml:space="preserve">Koncepce obnovy železničních vozidel v JMK </w:t>
      </w:r>
      <w:r>
        <w:rPr>
          <w:rFonts w:ascii="Arial Black" w:hAnsi="Arial Black" w:cs="Arial Black"/>
          <w:sz w:val="28"/>
          <w:szCs w:val="28"/>
          <w:u w:val="single"/>
        </w:rPr>
        <w:t xml:space="preserve"> </w:t>
      </w:r>
    </w:p>
    <w:p w14:paraId="5191F9E4" w14:textId="77777777" w:rsidR="00AB6F1F" w:rsidRDefault="00AB6F1F" w:rsidP="002F4345">
      <w:pPr>
        <w:jc w:val="both"/>
        <w:rPr>
          <w:b/>
          <w:bCs/>
          <w:u w:val="single"/>
        </w:rPr>
      </w:pPr>
    </w:p>
    <w:p w14:paraId="2ABE992D" w14:textId="7B0D8AC7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608DD">
        <w:rPr>
          <w:b/>
          <w:bCs/>
          <w:u w:val="single"/>
        </w:rPr>
        <w:t>1016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5ADF950E" w14:textId="77777777" w:rsidR="00446F88" w:rsidRDefault="00446F88" w:rsidP="002F4345">
      <w:pPr>
        <w:pStyle w:val="Seznamsodrkami"/>
      </w:pPr>
      <w:r w:rsidRPr="00F0182E">
        <w:t>Rada Jihomoravského kraje podle</w:t>
      </w:r>
      <w:r>
        <w:t xml:space="preserve"> </w:t>
      </w:r>
      <w:r w:rsidRPr="00F0182E">
        <w:t>ustanovení § 59 odst. 1</w:t>
      </w:r>
      <w:r>
        <w:t xml:space="preserve"> věty první,</w:t>
      </w:r>
      <w:r w:rsidRPr="00F0182E">
        <w:t xml:space="preserve"> písm. e) a odst. 3 zákona č. 129/2000 Sb., o krajích (krajské zřízení), ve znění pozdějších předpisů,</w:t>
      </w:r>
    </w:p>
    <w:p w14:paraId="4E6625C2" w14:textId="77777777" w:rsidR="00446F88" w:rsidRDefault="00446F88" w:rsidP="002F4345">
      <w:pPr>
        <w:pStyle w:val="Seznamsodrkami"/>
      </w:pPr>
    </w:p>
    <w:p w14:paraId="3FC35DFE" w14:textId="77777777" w:rsidR="00446F88" w:rsidRPr="00F0182E" w:rsidRDefault="00446F88" w:rsidP="002F4345">
      <w:pPr>
        <w:numPr>
          <w:ilvl w:val="0"/>
          <w:numId w:val="86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593453">
        <w:rPr>
          <w:b/>
          <w:bCs/>
          <w:spacing w:val="60"/>
        </w:rPr>
        <w:t>doporučuje</w:t>
      </w:r>
      <w:r w:rsidRPr="00593453">
        <w:rPr>
          <w:bCs/>
          <w:spacing w:val="60"/>
        </w:rPr>
        <w:t xml:space="preserve"> </w:t>
      </w:r>
      <w:r w:rsidRPr="00593453">
        <w:t>Z</w:t>
      </w:r>
      <w:r w:rsidRPr="00684268">
        <w:t xml:space="preserve">astupitelstvu Jihomoravského kraje </w:t>
      </w:r>
    </w:p>
    <w:p w14:paraId="44F99CEF" w14:textId="77777777" w:rsidR="00446F88" w:rsidRPr="00F0182E" w:rsidRDefault="00446F88" w:rsidP="002F4345">
      <w:pPr>
        <w:tabs>
          <w:tab w:val="left" w:pos="284"/>
        </w:tabs>
        <w:jc w:val="both"/>
      </w:pPr>
    </w:p>
    <w:p w14:paraId="7224BC6A" w14:textId="7A4CD019" w:rsidR="00021331" w:rsidRDefault="00446F88" w:rsidP="002F4345">
      <w:pPr>
        <w:tabs>
          <w:tab w:val="left" w:pos="284"/>
        </w:tabs>
        <w:jc w:val="both"/>
        <w:rPr>
          <w:b/>
        </w:rPr>
      </w:pPr>
      <w:r>
        <w:rPr>
          <w:b/>
          <w:bCs/>
          <w:spacing w:val="60"/>
        </w:rPr>
        <w:t>vzít</w:t>
      </w:r>
      <w:r w:rsidRPr="00F0182E">
        <w:rPr>
          <w:b/>
          <w:bCs/>
          <w:spacing w:val="60"/>
        </w:rPr>
        <w:t xml:space="preserve"> na vědomí</w:t>
      </w:r>
      <w:r w:rsidRPr="00F0182E">
        <w:rPr>
          <w:b/>
          <w:bCs/>
        </w:rPr>
        <w:t xml:space="preserve"> </w:t>
      </w:r>
      <w:r>
        <w:t xml:space="preserve">materiál </w:t>
      </w:r>
      <w:r w:rsidRPr="007F1307">
        <w:t>Návrh řešení železniční vozby v Jihomoravském kraji v období 2025-2030 (2034)</w:t>
      </w:r>
      <w:r>
        <w:t>,</w:t>
      </w:r>
    </w:p>
    <w:p w14:paraId="09572803" w14:textId="6C4DC860" w:rsidR="00446F88" w:rsidRDefault="00446F88" w:rsidP="002F4345">
      <w:pPr>
        <w:numPr>
          <w:ilvl w:val="0"/>
          <w:numId w:val="86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436F91">
        <w:rPr>
          <w:b/>
          <w:bCs/>
          <w:spacing w:val="50"/>
        </w:rPr>
        <w:lastRenderedPageBreak/>
        <w:t>sch</w:t>
      </w:r>
      <w:r>
        <w:rPr>
          <w:b/>
          <w:bCs/>
          <w:spacing w:val="50"/>
        </w:rPr>
        <w:t>valuje</w:t>
      </w:r>
      <w:r w:rsidRPr="00436F91">
        <w:rPr>
          <w:b/>
          <w:bCs/>
          <w:spacing w:val="50"/>
        </w:rPr>
        <w:t xml:space="preserve"> </w:t>
      </w:r>
      <w:r>
        <w:t>záměr obnovy železniční vozby pro období 2025-2030 na linkách S4, S41, S6, R56 a S91 v maximální částce 6,3 mld. Kč bez DPH,</w:t>
      </w:r>
    </w:p>
    <w:p w14:paraId="7F0D0082" w14:textId="77777777" w:rsidR="00021331" w:rsidRDefault="00021331" w:rsidP="00021331">
      <w:pPr>
        <w:tabs>
          <w:tab w:val="left" w:pos="284"/>
        </w:tabs>
        <w:overflowPunct/>
        <w:autoSpaceDE/>
        <w:autoSpaceDN/>
        <w:adjustRightInd/>
        <w:jc w:val="both"/>
        <w:textAlignment w:val="auto"/>
      </w:pPr>
    </w:p>
    <w:p w14:paraId="6FA6A725" w14:textId="30D98253" w:rsidR="00446F88" w:rsidRPr="00021331" w:rsidRDefault="00446F88" w:rsidP="002F4345">
      <w:pPr>
        <w:numPr>
          <w:ilvl w:val="0"/>
          <w:numId w:val="86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bCs/>
          <w:spacing w:val="60"/>
        </w:rPr>
      </w:pPr>
      <w:r>
        <w:rPr>
          <w:b/>
          <w:bCs/>
          <w:spacing w:val="50"/>
        </w:rPr>
        <w:t>pověřuje</w:t>
      </w:r>
      <w:r w:rsidRPr="00F0182E">
        <w:rPr>
          <w:bCs/>
        </w:rPr>
        <w:t xml:space="preserve"> odbor dopravy</w:t>
      </w:r>
      <w:r>
        <w:rPr>
          <w:bCs/>
        </w:rPr>
        <w:t xml:space="preserve"> zahájením přípravy zadávacího řízení na pořízení nových železničních jednotek včetně full-servisu</w:t>
      </w:r>
      <w:r w:rsidRPr="001D2C9F">
        <w:rPr>
          <w:bCs/>
        </w:rPr>
        <w:t xml:space="preserve"> </w:t>
      </w:r>
      <w:r w:rsidRPr="00DD20B7">
        <w:rPr>
          <w:bCs/>
        </w:rPr>
        <w:t>dle bodu b) usnesení</w:t>
      </w:r>
      <w:r>
        <w:rPr>
          <w:bCs/>
        </w:rPr>
        <w:t>,</w:t>
      </w:r>
    </w:p>
    <w:p w14:paraId="236970D0" w14:textId="77777777" w:rsidR="00021331" w:rsidRPr="000E470D" w:rsidRDefault="00021331" w:rsidP="00021331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bCs/>
          <w:spacing w:val="60"/>
        </w:rPr>
      </w:pPr>
    </w:p>
    <w:p w14:paraId="67672F26" w14:textId="682C7492" w:rsidR="00446F88" w:rsidRPr="00AB6F1F" w:rsidRDefault="00446F88" w:rsidP="002F4345">
      <w:pPr>
        <w:numPr>
          <w:ilvl w:val="0"/>
          <w:numId w:val="86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bCs/>
          <w:spacing w:val="60"/>
        </w:rPr>
      </w:pPr>
      <w:r w:rsidRPr="00DD20B7">
        <w:rPr>
          <w:b/>
          <w:bCs/>
          <w:spacing w:val="50"/>
        </w:rPr>
        <w:t xml:space="preserve">pověřuje </w:t>
      </w:r>
      <w:r w:rsidRPr="007608FB">
        <w:rPr>
          <w:bCs/>
        </w:rPr>
        <w:t>odbor dopravy ve spolupráci s odborem investic připravit zadávací řízení na</w:t>
      </w:r>
      <w:r>
        <w:rPr>
          <w:bCs/>
        </w:rPr>
        <w:t> </w:t>
      </w:r>
      <w:r w:rsidRPr="007608FB">
        <w:rPr>
          <w:bCs/>
        </w:rPr>
        <w:t>služby zástupce zadavatele pro zadávání veřejné zakázky na pořízení nových železničních jednotek včetně full servisu dle bodu b) usnesení, přičemž odbor dopravy garantuje věcnou a</w:t>
      </w:r>
      <w:r>
        <w:rPr>
          <w:bCs/>
        </w:rPr>
        <w:t> </w:t>
      </w:r>
      <w:r w:rsidRPr="007608FB">
        <w:rPr>
          <w:bCs/>
        </w:rPr>
        <w:t>společně s odborem investic právní stránku procesu</w:t>
      </w:r>
      <w:r w:rsidRPr="00DD20B7">
        <w:rPr>
          <w:bCs/>
        </w:rPr>
        <w:t>,</w:t>
      </w:r>
      <w:r w:rsidRPr="00DD20B7">
        <w:rPr>
          <w:bCs/>
        </w:rPr>
        <w:tab/>
      </w:r>
      <w:r w:rsidRPr="00DD20B7">
        <w:rPr>
          <w:bCs/>
        </w:rPr>
        <w:tab/>
      </w:r>
      <w:r w:rsidRPr="00DD20B7">
        <w:rPr>
          <w:bCs/>
        </w:rPr>
        <w:tab/>
      </w:r>
      <w:r w:rsidRPr="00DD20B7">
        <w:rPr>
          <w:b/>
          <w:bCs/>
          <w:spacing w:val="50"/>
        </w:rPr>
        <w:tab/>
      </w:r>
      <w:r w:rsidRPr="00DD20B7">
        <w:rPr>
          <w:b/>
          <w:bCs/>
          <w:spacing w:val="50"/>
        </w:rPr>
        <w:tab/>
      </w:r>
      <w:r w:rsidRPr="00DD20B7">
        <w:rPr>
          <w:b/>
          <w:bCs/>
          <w:spacing w:val="50"/>
        </w:rPr>
        <w:tab/>
      </w:r>
      <w:r w:rsidRPr="00DD20B7">
        <w:rPr>
          <w:b/>
          <w:bCs/>
          <w:spacing w:val="50"/>
        </w:rPr>
        <w:tab/>
      </w:r>
      <w:r w:rsidRPr="00DD20B7">
        <w:rPr>
          <w:b/>
          <w:bCs/>
          <w:spacing w:val="50"/>
        </w:rPr>
        <w:tab/>
      </w:r>
      <w:r w:rsidRPr="00DD20B7">
        <w:rPr>
          <w:b/>
          <w:bCs/>
          <w:spacing w:val="50"/>
        </w:rPr>
        <w:tab/>
      </w:r>
      <w:r w:rsidRPr="00DD20B7">
        <w:rPr>
          <w:b/>
          <w:bCs/>
          <w:spacing w:val="50"/>
        </w:rPr>
        <w:tab/>
      </w:r>
      <w:r w:rsidRPr="00DD20B7">
        <w:rPr>
          <w:b/>
          <w:bCs/>
          <w:spacing w:val="50"/>
        </w:rPr>
        <w:tab/>
      </w:r>
      <w:r w:rsidRPr="00DD20B7">
        <w:rPr>
          <w:b/>
          <w:bCs/>
          <w:spacing w:val="50"/>
        </w:rPr>
        <w:tab/>
      </w:r>
      <w:r w:rsidRPr="00DD20B7">
        <w:rPr>
          <w:b/>
          <w:bCs/>
          <w:spacing w:val="50"/>
        </w:rPr>
        <w:tab/>
      </w:r>
      <w:bookmarkStart w:id="43" w:name="_Hlk66082889"/>
      <w:r>
        <w:rPr>
          <w:b/>
          <w:bCs/>
          <w:spacing w:val="50"/>
        </w:rPr>
        <w:tab/>
      </w:r>
      <w:r>
        <w:rPr>
          <w:b/>
          <w:bCs/>
          <w:spacing w:val="50"/>
        </w:rPr>
        <w:tab/>
      </w:r>
      <w:r>
        <w:rPr>
          <w:b/>
          <w:bCs/>
          <w:spacing w:val="50"/>
        </w:rPr>
        <w:tab/>
      </w:r>
      <w:r>
        <w:rPr>
          <w:b/>
          <w:bCs/>
          <w:spacing w:val="50"/>
        </w:rPr>
        <w:tab/>
      </w:r>
      <w:r w:rsidRPr="005B13CD">
        <w:rPr>
          <w:b/>
        </w:rPr>
        <w:t>T: 5.5.2021</w:t>
      </w:r>
      <w:bookmarkEnd w:id="43"/>
    </w:p>
    <w:p w14:paraId="0C80EF97" w14:textId="77777777" w:rsidR="00AB6F1F" w:rsidRPr="00DD20B7" w:rsidRDefault="00AB6F1F" w:rsidP="00AB6F1F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bCs/>
          <w:spacing w:val="60"/>
        </w:rPr>
      </w:pPr>
    </w:p>
    <w:p w14:paraId="7C88B69E" w14:textId="77777777" w:rsidR="00446F88" w:rsidRPr="00DD20B7" w:rsidRDefault="00446F88" w:rsidP="002F4345">
      <w:pPr>
        <w:numPr>
          <w:ilvl w:val="0"/>
          <w:numId w:val="86"/>
        </w:numPr>
        <w:tabs>
          <w:tab w:val="left" w:pos="284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b/>
          <w:bCs/>
          <w:spacing w:val="60"/>
        </w:rPr>
      </w:pPr>
      <w:bookmarkStart w:id="44" w:name="_Hlk65229610"/>
      <w:r w:rsidRPr="00DD20B7">
        <w:rPr>
          <w:b/>
          <w:bCs/>
          <w:spacing w:val="50"/>
        </w:rPr>
        <w:t xml:space="preserve">pověřuje </w:t>
      </w:r>
      <w:r w:rsidRPr="00DD20B7">
        <w:rPr>
          <w:bCs/>
        </w:rPr>
        <w:t>odbor ekonomický zpracováním variant financování nákupu nových železničních jednotek dle bodu b) usnesení</w:t>
      </w:r>
      <w:r>
        <w:rPr>
          <w:bCs/>
        </w:rPr>
        <w:t>,</w:t>
      </w:r>
      <w:r w:rsidRPr="00DD20B7">
        <w:rPr>
          <w:bCs/>
        </w:rPr>
        <w:t xml:space="preserve"> a to pro variantu bez dotace a pro variantu s dotací,</w:t>
      </w:r>
      <w:bookmarkEnd w:id="44"/>
    </w:p>
    <w:p w14:paraId="23D2C83B" w14:textId="77777777" w:rsidR="00446F88" w:rsidRDefault="00446F88" w:rsidP="002F4345">
      <w:pPr>
        <w:tabs>
          <w:tab w:val="left" w:pos="284"/>
        </w:tabs>
        <w:contextualSpacing/>
        <w:jc w:val="right"/>
        <w:rPr>
          <w:b/>
        </w:rPr>
      </w:pPr>
      <w:bookmarkStart w:id="45" w:name="_Hlk66082916"/>
      <w:r w:rsidRPr="005B13CD">
        <w:rPr>
          <w:b/>
        </w:rPr>
        <w:t>T: 30.9.2021</w:t>
      </w:r>
    </w:p>
    <w:p w14:paraId="68584A96" w14:textId="77777777" w:rsidR="00446F88" w:rsidRPr="00DD20B7" w:rsidRDefault="00446F88" w:rsidP="002F4345">
      <w:pPr>
        <w:tabs>
          <w:tab w:val="left" w:pos="284"/>
        </w:tabs>
        <w:contextualSpacing/>
        <w:jc w:val="right"/>
        <w:rPr>
          <w:b/>
          <w:bCs/>
          <w:spacing w:val="60"/>
        </w:rPr>
      </w:pPr>
      <w:r w:rsidRPr="00DD20B7">
        <w:rPr>
          <w:bCs/>
        </w:rPr>
        <w:tab/>
      </w:r>
    </w:p>
    <w:bookmarkEnd w:id="45"/>
    <w:p w14:paraId="1E323D74" w14:textId="77777777" w:rsidR="00446F88" w:rsidRPr="00DD20B7" w:rsidRDefault="00446F88" w:rsidP="002F4345">
      <w:pPr>
        <w:numPr>
          <w:ilvl w:val="0"/>
          <w:numId w:val="86"/>
        </w:numPr>
        <w:tabs>
          <w:tab w:val="left" w:pos="284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b/>
          <w:bCs/>
          <w:spacing w:val="60"/>
        </w:rPr>
      </w:pPr>
      <w:r w:rsidRPr="00DD20B7">
        <w:rPr>
          <w:b/>
          <w:bCs/>
          <w:spacing w:val="50"/>
        </w:rPr>
        <w:t xml:space="preserve">pověřuje </w:t>
      </w:r>
      <w:r w:rsidRPr="00DD20B7">
        <w:rPr>
          <w:bCs/>
        </w:rPr>
        <w:t>odbor regionálního rozvoje přípravou žádosti o dotaci na nákup železničních vozidel dle bodu b) usnesení v případě, že budou dotační programy týkající se obnovy železničních vozidel vypsány.</w:t>
      </w:r>
    </w:p>
    <w:p w14:paraId="086C4045" w14:textId="77777777" w:rsidR="00446F88" w:rsidRPr="005B13CD" w:rsidRDefault="00446F88" w:rsidP="002F4345">
      <w:pPr>
        <w:jc w:val="right"/>
        <w:rPr>
          <w:b/>
          <w:spacing w:val="60"/>
        </w:rPr>
      </w:pPr>
      <w:r w:rsidRPr="005B13CD">
        <w:rPr>
          <w:b/>
        </w:rPr>
        <w:t>T: průběžně</w:t>
      </w:r>
    </w:p>
    <w:p w14:paraId="03302ACC" w14:textId="77777777" w:rsidR="00021331" w:rsidRDefault="00021331" w:rsidP="00021331">
      <w:pPr>
        <w:overflowPunct/>
        <w:autoSpaceDE/>
        <w:autoSpaceDN/>
        <w:adjustRightInd/>
        <w:textAlignment w:val="auto"/>
        <w:rPr>
          <w:rFonts w:ascii="Arial Black" w:hAnsi="Arial Black" w:cs="Arial Black"/>
          <w:sz w:val="28"/>
          <w:szCs w:val="28"/>
          <w:u w:val="single"/>
        </w:rPr>
      </w:pPr>
    </w:p>
    <w:p w14:paraId="22307A5A" w14:textId="6EA67700" w:rsidR="0016751C" w:rsidRDefault="0016751C" w:rsidP="00021331">
      <w:pPr>
        <w:overflowPunct/>
        <w:autoSpaceDE/>
        <w:autoSpaceDN/>
        <w:adjustRightInd/>
        <w:jc w:val="both"/>
        <w:textAlignment w:val="auto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152 programu – </w:t>
      </w:r>
      <w:r w:rsidR="003C28D0" w:rsidRPr="003C28D0">
        <w:rPr>
          <w:rFonts w:ascii="Arial Black" w:hAnsi="Arial Black" w:cs="Arial Black"/>
          <w:sz w:val="28"/>
          <w:szCs w:val="28"/>
          <w:u w:val="single"/>
        </w:rPr>
        <w:t>SÚS JMK – veřejná zakázka na</w:t>
      </w:r>
      <w:r w:rsidR="003C28D0">
        <w:rPr>
          <w:rFonts w:ascii="Arial Black" w:hAnsi="Arial Black" w:cs="Arial Black"/>
          <w:sz w:val="28"/>
          <w:szCs w:val="28"/>
          <w:u w:val="single"/>
        </w:rPr>
        <w:t> </w:t>
      </w:r>
      <w:r w:rsidR="003C28D0" w:rsidRPr="003C28D0">
        <w:rPr>
          <w:rFonts w:ascii="Arial Black" w:hAnsi="Arial Black" w:cs="Arial Black"/>
          <w:sz w:val="28"/>
          <w:szCs w:val="28"/>
          <w:u w:val="single"/>
        </w:rPr>
        <w:t>stavební práce „II/409 Uherčice-Vratěnín-</w:t>
      </w:r>
      <w:proofErr w:type="spellStart"/>
      <w:r w:rsidR="003C28D0" w:rsidRPr="003C28D0">
        <w:rPr>
          <w:rFonts w:ascii="Arial Black" w:hAnsi="Arial Black" w:cs="Arial Black"/>
          <w:sz w:val="28"/>
          <w:szCs w:val="28"/>
          <w:u w:val="single"/>
        </w:rPr>
        <w:t>Rancířov</w:t>
      </w:r>
      <w:proofErr w:type="spellEnd"/>
      <w:r w:rsidR="003C28D0" w:rsidRPr="003C28D0">
        <w:rPr>
          <w:rFonts w:ascii="Arial Black" w:hAnsi="Arial Black" w:cs="Arial Black"/>
          <w:sz w:val="28"/>
          <w:szCs w:val="28"/>
          <w:u w:val="single"/>
        </w:rPr>
        <w:t>, 4.-5. st.“</w:t>
      </w:r>
    </w:p>
    <w:p w14:paraId="636A2B4B" w14:textId="77777777" w:rsidR="005D0965" w:rsidRDefault="005D0965" w:rsidP="002F4345">
      <w:pPr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020EBEAC" w14:textId="754CEFD8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608DD">
        <w:rPr>
          <w:b/>
          <w:bCs/>
          <w:u w:val="single"/>
        </w:rPr>
        <w:t>1017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3E4DF2B6" w14:textId="77777777" w:rsidR="003C28D0" w:rsidRDefault="003C28D0" w:rsidP="002F4345">
      <w:pPr>
        <w:jc w:val="both"/>
      </w:pPr>
      <w:r>
        <w:t>Rada Jihomoravského kraje v souladu s ustanovením § 59 odst. 1 písm. i) zákona č. 129/2000 Sb., o krajích (krajské zřízení), ve znění pozdějších předpisů, s čl. VIII. odst. A. body 1 a 3 zřizovací listiny příspěvkové organizace Správa a údržba silnic Jihomoravského kraje a se směrnicí 36/INA-VOK, v aktuálním znění,</w:t>
      </w:r>
    </w:p>
    <w:p w14:paraId="4F650935" w14:textId="77777777" w:rsidR="003C28D0" w:rsidRDefault="003C28D0" w:rsidP="002F4345">
      <w:pPr>
        <w:tabs>
          <w:tab w:val="left" w:pos="567"/>
        </w:tabs>
        <w:ind w:left="567" w:hanging="283"/>
        <w:jc w:val="both"/>
        <w:rPr>
          <w:rFonts w:eastAsia="SimSun"/>
          <w:szCs w:val="20"/>
        </w:rPr>
      </w:pPr>
    </w:p>
    <w:p w14:paraId="721F0EF7" w14:textId="058E42AE" w:rsidR="003C28D0" w:rsidRPr="00AE7B77" w:rsidRDefault="003C28D0" w:rsidP="002F4345">
      <w:pPr>
        <w:numPr>
          <w:ilvl w:val="0"/>
          <w:numId w:val="8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eastAsia="SimSun"/>
          <w:szCs w:val="20"/>
        </w:rPr>
      </w:pPr>
      <w:r w:rsidRPr="00944D0C">
        <w:rPr>
          <w:b/>
          <w:bCs/>
          <w:spacing w:val="64"/>
        </w:rPr>
        <w:t>souhlas</w:t>
      </w:r>
      <w:r>
        <w:rPr>
          <w:b/>
          <w:bCs/>
          <w:spacing w:val="64"/>
        </w:rPr>
        <w:t>í</w:t>
      </w:r>
      <w:r w:rsidRPr="00944D0C">
        <w:rPr>
          <w:b/>
          <w:bCs/>
          <w:spacing w:val="64"/>
        </w:rPr>
        <w:t xml:space="preserve"> </w:t>
      </w:r>
      <w:r w:rsidRPr="00124288">
        <w:t>s</w:t>
      </w:r>
      <w:r>
        <w:t> investičním záměrem</w:t>
      </w:r>
      <w:r w:rsidRPr="00124288">
        <w:t xml:space="preserve"> příspěvkové organizace Správa a údržba silnic Jihomoravského kraje na akc</w:t>
      </w:r>
      <w:r>
        <w:t xml:space="preserve">i </w:t>
      </w:r>
      <w:r w:rsidRPr="00F86FB4">
        <w:t>„II/409 Uherčice-Vratěnín-</w:t>
      </w:r>
      <w:proofErr w:type="spellStart"/>
      <w:r w:rsidRPr="00F86FB4">
        <w:t>Rancířov</w:t>
      </w:r>
      <w:proofErr w:type="spellEnd"/>
      <w:r w:rsidRPr="00F86FB4">
        <w:t>, 4.-5. st.“</w:t>
      </w:r>
      <w:r w:rsidRPr="00124288">
        <w:t>, který t</w:t>
      </w:r>
      <w:r w:rsidRPr="00725FB9">
        <w:rPr>
          <w:rFonts w:eastAsia="SimSun"/>
          <w:szCs w:val="20"/>
        </w:rPr>
        <w:t>voří přílohu č.</w:t>
      </w:r>
      <w:r w:rsidR="00F660AC">
        <w:rPr>
          <w:rFonts w:eastAsia="SimSun"/>
          <w:szCs w:val="20"/>
        </w:rPr>
        <w:t xml:space="preserve"> 111a</w:t>
      </w:r>
      <w:r w:rsidRPr="00124288">
        <w:t xml:space="preserve"> </w:t>
      </w:r>
      <w:r w:rsidRPr="00725FB9">
        <w:rPr>
          <w:rFonts w:eastAsia="SimSun"/>
          <w:szCs w:val="20"/>
        </w:rPr>
        <w:t>zápisu,</w:t>
      </w:r>
    </w:p>
    <w:p w14:paraId="2C8E1C55" w14:textId="77777777" w:rsidR="003C28D0" w:rsidRDefault="003C28D0" w:rsidP="002F4345">
      <w:pPr>
        <w:pStyle w:val="Odstavecseseznamem"/>
        <w:ind w:left="0"/>
        <w:rPr>
          <w:b/>
          <w:bCs/>
          <w:spacing w:val="64"/>
        </w:rPr>
      </w:pPr>
    </w:p>
    <w:p w14:paraId="62E1B36E" w14:textId="29074279" w:rsidR="003C28D0" w:rsidRPr="00B36BA9" w:rsidRDefault="003C28D0" w:rsidP="002F4345">
      <w:pPr>
        <w:numPr>
          <w:ilvl w:val="0"/>
          <w:numId w:val="8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05009F">
        <w:rPr>
          <w:b/>
          <w:bCs/>
          <w:spacing w:val="64"/>
        </w:rPr>
        <w:t>uděluje souhlas</w:t>
      </w:r>
      <w:r w:rsidRPr="00A04831">
        <w:t xml:space="preserve"> </w:t>
      </w:r>
      <w:r>
        <w:t>příspěvkové organizaci Správa a údržba silnic Jihomoravského kraje k zahájení zadávacího</w:t>
      </w:r>
      <w:r w:rsidRPr="00A04831">
        <w:t xml:space="preserve"> řízení </w:t>
      </w:r>
      <w:r>
        <w:t xml:space="preserve">na podlimitní veřejnou zakázku na stavební práce </w:t>
      </w:r>
      <w:r w:rsidRPr="00174D8E">
        <w:t>„II/409 Uherčice-Vratěnín-</w:t>
      </w:r>
      <w:proofErr w:type="spellStart"/>
      <w:r w:rsidRPr="00174D8E">
        <w:t>Rancířov</w:t>
      </w:r>
      <w:proofErr w:type="spellEnd"/>
      <w:r w:rsidRPr="00174D8E">
        <w:t xml:space="preserve">, 4.-5. st.“ </w:t>
      </w:r>
      <w:r>
        <w:t xml:space="preserve">postupem </w:t>
      </w:r>
      <w:r w:rsidRPr="00B36BA9">
        <w:t>podle § 56 zákona č. 134/2016 Sb., o</w:t>
      </w:r>
      <w:r>
        <w:t> </w:t>
      </w:r>
      <w:r w:rsidRPr="00B36BA9">
        <w:t>zadávání veřejných zakázek, tj. formou otevřeného řízení,</w:t>
      </w:r>
    </w:p>
    <w:p w14:paraId="07AD78E7" w14:textId="77777777" w:rsidR="003C28D0" w:rsidRPr="00B36BA9" w:rsidRDefault="003C28D0" w:rsidP="002F4345">
      <w:pPr>
        <w:pStyle w:val="Odstavecseseznamem"/>
        <w:ind w:left="0"/>
      </w:pPr>
    </w:p>
    <w:p w14:paraId="2503E5A6" w14:textId="7DF2512A" w:rsidR="003C28D0" w:rsidRDefault="003C28D0" w:rsidP="002F4345">
      <w:pPr>
        <w:numPr>
          <w:ilvl w:val="0"/>
          <w:numId w:val="8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eastAsia="SimSun"/>
          <w:szCs w:val="20"/>
        </w:rPr>
      </w:pPr>
      <w:r w:rsidRPr="0029258F">
        <w:rPr>
          <w:b/>
          <w:bCs/>
          <w:spacing w:val="64"/>
        </w:rPr>
        <w:t>stanovuje</w:t>
      </w:r>
      <w:r w:rsidRPr="0029258F">
        <w:rPr>
          <w:b/>
        </w:rPr>
        <w:t xml:space="preserve"> </w:t>
      </w:r>
      <w:r w:rsidRPr="00371EF8">
        <w:t>jako osoby pod</w:t>
      </w:r>
      <w:r>
        <w:t>ílející se na průběhu zadávacího</w:t>
      </w:r>
      <w:r w:rsidRPr="00371EF8">
        <w:t xml:space="preserve"> řízení </w:t>
      </w:r>
      <w:r>
        <w:t xml:space="preserve">ve vztahu k </w:t>
      </w:r>
      <w:r w:rsidRPr="00D31260">
        <w:t>veřejn</w:t>
      </w:r>
      <w:r>
        <w:t>é</w:t>
      </w:r>
      <w:r w:rsidRPr="00D31260">
        <w:t xml:space="preserve"> zakáz</w:t>
      </w:r>
      <w:r>
        <w:t>ce příspěvkové organizace Správa a údržba silnic Jihomoravského kraje na stavební práce</w:t>
      </w:r>
      <w:r w:rsidRPr="00D31260">
        <w:t xml:space="preserve"> </w:t>
      </w:r>
      <w:r w:rsidRPr="00301E64">
        <w:t>„II/409 Uherčice-Vratěnín-</w:t>
      </w:r>
      <w:proofErr w:type="spellStart"/>
      <w:r w:rsidRPr="00301E64">
        <w:t>Rancířov</w:t>
      </w:r>
      <w:proofErr w:type="spellEnd"/>
      <w:r w:rsidRPr="00301E64">
        <w:t xml:space="preserve">, 4.-5. st.“ </w:t>
      </w:r>
      <w:r>
        <w:t>osoby uvedené v seznamu, který tvoří přílohu č.</w:t>
      </w:r>
      <w:r w:rsidR="00945E5E">
        <w:t> </w:t>
      </w:r>
      <w:r w:rsidR="00F660AC">
        <w:t xml:space="preserve">111b </w:t>
      </w:r>
      <w:r>
        <w:t>zápisu.</w:t>
      </w:r>
    </w:p>
    <w:p w14:paraId="7B49F4D7" w14:textId="77777777" w:rsidR="00AB6F1F" w:rsidRDefault="00AB6F1F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4AD80F18" w14:textId="0C1273E6" w:rsidR="00FE40E4" w:rsidRDefault="00110584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br w:type="column"/>
      </w:r>
      <w:r w:rsidR="00FE40E4"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161 programu – </w:t>
      </w:r>
      <w:r w:rsidR="00FE40E4" w:rsidRPr="00CF0482">
        <w:rPr>
          <w:rFonts w:ascii="Arial Black" w:hAnsi="Arial Black" w:cs="Arial Black"/>
          <w:sz w:val="28"/>
          <w:szCs w:val="28"/>
          <w:u w:val="single"/>
        </w:rPr>
        <w:t>v některých částech veřejné zakázky</w:t>
      </w:r>
    </w:p>
    <w:p w14:paraId="5F49C447" w14:textId="77777777" w:rsidR="00AB6F1F" w:rsidRDefault="00AB6F1F" w:rsidP="002F4345">
      <w:pPr>
        <w:jc w:val="both"/>
        <w:rPr>
          <w:b/>
          <w:bCs/>
          <w:u w:val="single"/>
        </w:rPr>
      </w:pPr>
    </w:p>
    <w:p w14:paraId="5887D314" w14:textId="55E8CE93" w:rsidR="00FE40E4" w:rsidRDefault="00FE40E4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 1018/21/R15:</w:t>
      </w:r>
    </w:p>
    <w:p w14:paraId="6DB9813A" w14:textId="77777777" w:rsidR="00FE40E4" w:rsidRPr="00615CD8" w:rsidRDefault="00FE40E4" w:rsidP="002F4345">
      <w:pPr>
        <w:pStyle w:val="Seznamsodrkami"/>
        <w:rPr>
          <w:lang w:eastAsia="zh-CN"/>
        </w:rPr>
      </w:pPr>
      <w:r w:rsidRPr="00F65868">
        <w:t>Rada Jihomoravského kraje v souladu s ustanovením § 59 odst. 3 zákona č. 129/2000 Sb., o</w:t>
      </w:r>
      <w:r>
        <w:t> </w:t>
      </w:r>
      <w:r w:rsidRPr="00F65868">
        <w:t>krajích (krajské zřízení), ve znění pozdějších předpisů, a v souvislosti s výkonem funkce zadavatele při zadávání nadlimitní veřejné zakázky na služby „</w:t>
      </w:r>
      <w:r w:rsidRPr="00DD039D">
        <w:rPr>
          <w:bCs/>
        </w:rPr>
        <w:t xml:space="preserve">Výběr autobusových dopravců od 2021 – části </w:t>
      </w:r>
      <w:r>
        <w:rPr>
          <w:bCs/>
        </w:rPr>
        <w:t>36</w:t>
      </w:r>
      <w:r w:rsidRPr="00DD039D">
        <w:rPr>
          <w:bCs/>
        </w:rPr>
        <w:t xml:space="preserve"> </w:t>
      </w:r>
      <w:r w:rsidRPr="00B504C4">
        <w:rPr>
          <w:bCs/>
        </w:rPr>
        <w:t>až 46</w:t>
      </w:r>
      <w:r w:rsidRPr="00F65868">
        <w:t>“, která je zadávána v otevřeném řízení dle ustanovení § 56 zákona č.</w:t>
      </w:r>
      <w:r>
        <w:t> </w:t>
      </w:r>
      <w:r w:rsidRPr="00F65868">
        <w:t>134/</w:t>
      </w:r>
      <w:r w:rsidRPr="00615CD8">
        <w:t>2016 Sb., o zadávání veřejných zakázek, ve znění pozdějších předpisů (dále jen „ZZVZ“),</w:t>
      </w:r>
    </w:p>
    <w:p w14:paraId="01534583" w14:textId="0CCBFEEE" w:rsidR="00FE40E4" w:rsidRPr="00615CD8" w:rsidRDefault="00FE40E4" w:rsidP="002F4345">
      <w:pPr>
        <w:numPr>
          <w:ilvl w:val="0"/>
          <w:numId w:val="9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bCs/>
        </w:rPr>
      </w:pPr>
      <w:r w:rsidRPr="00615CD8">
        <w:rPr>
          <w:b/>
          <w:bCs/>
          <w:spacing w:val="60"/>
        </w:rPr>
        <w:t>bere na vě</w:t>
      </w:r>
      <w:r w:rsidRPr="003D1C15">
        <w:rPr>
          <w:b/>
          <w:bCs/>
          <w:spacing w:val="60"/>
        </w:rPr>
        <w:t>domí</w:t>
      </w:r>
      <w:r w:rsidRPr="003D1C15">
        <w:rPr>
          <w:bCs/>
        </w:rPr>
        <w:t xml:space="preserve"> </w:t>
      </w:r>
      <w:r w:rsidRPr="003D1C15">
        <w:rPr>
          <w:szCs w:val="20"/>
        </w:rPr>
        <w:t xml:space="preserve">Protokol o jednání komise č. </w:t>
      </w:r>
      <w:r>
        <w:rPr>
          <w:szCs w:val="20"/>
        </w:rPr>
        <w:t>1</w:t>
      </w:r>
      <w:r w:rsidRPr="003D1C15">
        <w:rPr>
          <w:szCs w:val="20"/>
        </w:rPr>
        <w:t xml:space="preserve"> ze dne </w:t>
      </w:r>
      <w:r>
        <w:rPr>
          <w:szCs w:val="20"/>
        </w:rPr>
        <w:t>17.3.202</w:t>
      </w:r>
      <w:r w:rsidRPr="003D1C15">
        <w:rPr>
          <w:szCs w:val="20"/>
        </w:rPr>
        <w:t>;</w:t>
      </w:r>
    </w:p>
    <w:p w14:paraId="729E670A" w14:textId="77777777" w:rsidR="00FE40E4" w:rsidRPr="00615CD8" w:rsidRDefault="00FE40E4" w:rsidP="002F4345">
      <w:pPr>
        <w:tabs>
          <w:tab w:val="left" w:pos="284"/>
        </w:tabs>
        <w:jc w:val="both"/>
        <w:rPr>
          <w:b/>
          <w:bCs/>
        </w:rPr>
      </w:pPr>
    </w:p>
    <w:p w14:paraId="41E3D5AA" w14:textId="77777777" w:rsidR="00FE40E4" w:rsidRPr="0010526C" w:rsidRDefault="00FE40E4" w:rsidP="002F4345">
      <w:pPr>
        <w:numPr>
          <w:ilvl w:val="0"/>
          <w:numId w:val="9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bCs/>
        </w:rPr>
      </w:pPr>
      <w:r w:rsidRPr="005153B3">
        <w:rPr>
          <w:b/>
          <w:bCs/>
          <w:spacing w:val="60"/>
        </w:rPr>
        <w:t>přijímá</w:t>
      </w:r>
      <w:r w:rsidRPr="005153B3">
        <w:rPr>
          <w:b/>
          <w:bCs/>
        </w:rPr>
        <w:t xml:space="preserve"> </w:t>
      </w:r>
      <w:r w:rsidRPr="005153B3">
        <w:rPr>
          <w:bCs/>
        </w:rPr>
        <w:t>rozhodnutí</w:t>
      </w:r>
      <w:r w:rsidRPr="005153B3">
        <w:rPr>
          <w:b/>
          <w:bCs/>
        </w:rPr>
        <w:t xml:space="preserve"> </w:t>
      </w:r>
      <w:r w:rsidRPr="005153B3">
        <w:rPr>
          <w:bCs/>
        </w:rPr>
        <w:t>o výběru nejvhodnější nabídky na jednotlivé části předmětné veřejné zakázky, a to:</w:t>
      </w:r>
    </w:p>
    <w:p w14:paraId="5C88C2FB" w14:textId="77777777" w:rsidR="00FE40E4" w:rsidRDefault="00FE40E4" w:rsidP="002F4345">
      <w:pPr>
        <w:pStyle w:val="Odstavecseseznamem"/>
        <w:tabs>
          <w:tab w:val="left" w:pos="284"/>
        </w:tabs>
        <w:ind w:left="0"/>
        <w:rPr>
          <w:b/>
          <w:bCs/>
        </w:rPr>
      </w:pPr>
    </w:p>
    <w:p w14:paraId="05AD0A6D" w14:textId="77777777" w:rsidR="00FE40E4" w:rsidRPr="0024524E" w:rsidRDefault="00FE40E4" w:rsidP="002F4345">
      <w:pPr>
        <w:pStyle w:val="Odstavecseseznamem"/>
        <w:numPr>
          <w:ilvl w:val="0"/>
          <w:numId w:val="92"/>
        </w:numPr>
        <w:tabs>
          <w:tab w:val="left" w:pos="284"/>
        </w:tabs>
        <w:ind w:left="0" w:firstLine="0"/>
        <w:jc w:val="both"/>
        <w:rPr>
          <w:szCs w:val="22"/>
        </w:rPr>
      </w:pPr>
      <w:r w:rsidRPr="0024524E">
        <w:rPr>
          <w:szCs w:val="22"/>
        </w:rPr>
        <w:t>pro část veřejné zakázky č. 36:</w:t>
      </w:r>
    </w:p>
    <w:p w14:paraId="5A75B902" w14:textId="77777777" w:rsidR="00FE40E4" w:rsidRDefault="00FE40E4" w:rsidP="002F4345">
      <w:pPr>
        <w:tabs>
          <w:tab w:val="left" w:pos="284"/>
        </w:tabs>
        <w:jc w:val="both"/>
        <w:rPr>
          <w:szCs w:val="22"/>
        </w:rPr>
      </w:pPr>
      <w:bookmarkStart w:id="46" w:name="_Hlk66973042"/>
      <w:r w:rsidRPr="00A9076D">
        <w:rPr>
          <w:szCs w:val="22"/>
        </w:rPr>
        <w:t>BORS Břeclav a.s.</w:t>
      </w:r>
      <w:r>
        <w:rPr>
          <w:szCs w:val="22"/>
        </w:rPr>
        <w:t xml:space="preserve">; </w:t>
      </w:r>
      <w:r w:rsidRPr="008609AE">
        <w:rPr>
          <w:szCs w:val="22"/>
        </w:rPr>
        <w:t>IČO</w:t>
      </w:r>
      <w:r>
        <w:rPr>
          <w:szCs w:val="22"/>
        </w:rPr>
        <w:t xml:space="preserve">: </w:t>
      </w:r>
      <w:r w:rsidRPr="00A9076D">
        <w:rPr>
          <w:szCs w:val="22"/>
        </w:rPr>
        <w:t>49969242</w:t>
      </w:r>
      <w:r>
        <w:rPr>
          <w:szCs w:val="22"/>
        </w:rPr>
        <w:t xml:space="preserve">, se sídlem </w:t>
      </w:r>
      <w:r w:rsidRPr="00A9076D">
        <w:rPr>
          <w:szCs w:val="22"/>
        </w:rPr>
        <w:t>Břeclav, Bratislavská 2284/26, 690 02</w:t>
      </w:r>
      <w:bookmarkEnd w:id="46"/>
      <w:r>
        <w:rPr>
          <w:szCs w:val="22"/>
        </w:rPr>
        <w:t>;</w:t>
      </w:r>
    </w:p>
    <w:p w14:paraId="71477184" w14:textId="77777777" w:rsidR="00FE40E4" w:rsidRDefault="00FE40E4" w:rsidP="002F4345">
      <w:pPr>
        <w:tabs>
          <w:tab w:val="left" w:pos="284"/>
        </w:tabs>
        <w:jc w:val="both"/>
        <w:rPr>
          <w:szCs w:val="22"/>
        </w:rPr>
      </w:pPr>
    </w:p>
    <w:p w14:paraId="5CDAD574" w14:textId="77777777" w:rsidR="00FE40E4" w:rsidRPr="0024524E" w:rsidRDefault="00FE40E4" w:rsidP="002F4345">
      <w:pPr>
        <w:pStyle w:val="Odstavecseseznamem"/>
        <w:numPr>
          <w:ilvl w:val="0"/>
          <w:numId w:val="92"/>
        </w:numPr>
        <w:tabs>
          <w:tab w:val="left" w:pos="284"/>
        </w:tabs>
        <w:ind w:left="0" w:firstLine="0"/>
        <w:jc w:val="both"/>
        <w:rPr>
          <w:szCs w:val="22"/>
        </w:rPr>
      </w:pPr>
      <w:r w:rsidRPr="0024524E">
        <w:rPr>
          <w:szCs w:val="22"/>
        </w:rPr>
        <w:t>pro část veřejné zakázky č. 37:</w:t>
      </w:r>
    </w:p>
    <w:p w14:paraId="523BB0C3" w14:textId="77777777" w:rsidR="00FE40E4" w:rsidRDefault="00FE40E4" w:rsidP="002F4345">
      <w:pPr>
        <w:tabs>
          <w:tab w:val="left" w:pos="284"/>
        </w:tabs>
        <w:jc w:val="both"/>
        <w:rPr>
          <w:szCs w:val="22"/>
        </w:rPr>
      </w:pPr>
      <w:r w:rsidRPr="00933564">
        <w:rPr>
          <w:szCs w:val="22"/>
        </w:rPr>
        <w:t>ČSAD Ústí nad Orlicí, a.s.</w:t>
      </w:r>
      <w:r>
        <w:rPr>
          <w:szCs w:val="22"/>
        </w:rPr>
        <w:t xml:space="preserve">; </w:t>
      </w:r>
      <w:r w:rsidRPr="008609AE">
        <w:rPr>
          <w:szCs w:val="22"/>
        </w:rPr>
        <w:t>IČO</w:t>
      </w:r>
      <w:r>
        <w:rPr>
          <w:szCs w:val="22"/>
        </w:rPr>
        <w:t xml:space="preserve">: </w:t>
      </w:r>
      <w:r w:rsidRPr="00933564">
        <w:rPr>
          <w:szCs w:val="22"/>
        </w:rPr>
        <w:t>60108851</w:t>
      </w:r>
      <w:r>
        <w:rPr>
          <w:szCs w:val="22"/>
        </w:rPr>
        <w:t xml:space="preserve">, se sídlem </w:t>
      </w:r>
      <w:r w:rsidRPr="00933564">
        <w:rPr>
          <w:szCs w:val="22"/>
        </w:rPr>
        <w:t>Ústí nad Orlicí, Třebovská 330, PSČ</w:t>
      </w:r>
      <w:r>
        <w:rPr>
          <w:szCs w:val="22"/>
        </w:rPr>
        <w:t> </w:t>
      </w:r>
      <w:r w:rsidRPr="00933564">
        <w:rPr>
          <w:szCs w:val="22"/>
        </w:rPr>
        <w:t>56200</w:t>
      </w:r>
      <w:r>
        <w:rPr>
          <w:szCs w:val="22"/>
        </w:rPr>
        <w:t>;</w:t>
      </w:r>
    </w:p>
    <w:p w14:paraId="56F8F8B6" w14:textId="77777777" w:rsidR="00FE40E4" w:rsidRPr="00BC6F09" w:rsidRDefault="00FE40E4" w:rsidP="002F4345">
      <w:pPr>
        <w:tabs>
          <w:tab w:val="left" w:pos="284"/>
        </w:tabs>
        <w:jc w:val="both"/>
        <w:rPr>
          <w:rStyle w:val="nowrap"/>
          <w:highlight w:val="yellow"/>
        </w:rPr>
      </w:pPr>
    </w:p>
    <w:p w14:paraId="286A5016" w14:textId="77777777" w:rsidR="00FE40E4" w:rsidRPr="0024524E" w:rsidRDefault="00FE40E4" w:rsidP="002F4345">
      <w:pPr>
        <w:pStyle w:val="Odstavecseseznamem"/>
        <w:numPr>
          <w:ilvl w:val="0"/>
          <w:numId w:val="92"/>
        </w:numPr>
        <w:tabs>
          <w:tab w:val="left" w:pos="284"/>
        </w:tabs>
        <w:ind w:left="0" w:firstLine="0"/>
        <w:jc w:val="both"/>
        <w:rPr>
          <w:szCs w:val="22"/>
        </w:rPr>
      </w:pPr>
      <w:r w:rsidRPr="0024524E">
        <w:rPr>
          <w:szCs w:val="22"/>
        </w:rPr>
        <w:t>pro část veřejné zakázky č. 38:</w:t>
      </w:r>
    </w:p>
    <w:p w14:paraId="118F1A09" w14:textId="77777777" w:rsidR="00FE40E4" w:rsidRDefault="00FE40E4" w:rsidP="002F4345">
      <w:pPr>
        <w:tabs>
          <w:tab w:val="left" w:pos="284"/>
        </w:tabs>
        <w:jc w:val="both"/>
        <w:rPr>
          <w:szCs w:val="22"/>
        </w:rPr>
      </w:pPr>
      <w:r w:rsidRPr="00933564">
        <w:rPr>
          <w:szCs w:val="22"/>
        </w:rPr>
        <w:t>Z-Group bus JMK-38</w:t>
      </w:r>
      <w:r w:rsidRPr="008609AE">
        <w:rPr>
          <w:szCs w:val="22"/>
        </w:rPr>
        <w:t>; IČO</w:t>
      </w:r>
      <w:r>
        <w:rPr>
          <w:szCs w:val="22"/>
        </w:rPr>
        <w:t xml:space="preserve">: -, se sídlem </w:t>
      </w:r>
      <w:r w:rsidRPr="00933564">
        <w:rPr>
          <w:szCs w:val="22"/>
        </w:rPr>
        <w:t>Polepská 867, 280 02 Kolín</w:t>
      </w:r>
      <w:r>
        <w:rPr>
          <w:szCs w:val="22"/>
        </w:rPr>
        <w:t>;</w:t>
      </w:r>
    </w:p>
    <w:p w14:paraId="39E68E08" w14:textId="77777777" w:rsidR="00FE40E4" w:rsidRPr="00BC6F09" w:rsidRDefault="00FE40E4" w:rsidP="002F4345">
      <w:pPr>
        <w:tabs>
          <w:tab w:val="left" w:pos="284"/>
        </w:tabs>
        <w:jc w:val="both"/>
        <w:rPr>
          <w:rStyle w:val="nowrap"/>
          <w:highlight w:val="yellow"/>
        </w:rPr>
      </w:pPr>
    </w:p>
    <w:p w14:paraId="5CE39CAD" w14:textId="77777777" w:rsidR="00FE40E4" w:rsidRPr="0024524E" w:rsidRDefault="00FE40E4" w:rsidP="002F4345">
      <w:pPr>
        <w:pStyle w:val="Odstavecseseznamem"/>
        <w:numPr>
          <w:ilvl w:val="0"/>
          <w:numId w:val="92"/>
        </w:numPr>
        <w:tabs>
          <w:tab w:val="left" w:pos="284"/>
        </w:tabs>
        <w:ind w:left="0" w:firstLine="0"/>
        <w:jc w:val="both"/>
        <w:rPr>
          <w:szCs w:val="22"/>
        </w:rPr>
      </w:pPr>
      <w:r w:rsidRPr="0024524E">
        <w:rPr>
          <w:szCs w:val="22"/>
        </w:rPr>
        <w:t>pro část veřejné zakázky č. 39:</w:t>
      </w:r>
    </w:p>
    <w:p w14:paraId="22FE7589" w14:textId="77777777" w:rsidR="00FE40E4" w:rsidRDefault="00FE40E4" w:rsidP="002F4345">
      <w:pPr>
        <w:tabs>
          <w:tab w:val="left" w:pos="284"/>
        </w:tabs>
        <w:jc w:val="both"/>
        <w:rPr>
          <w:szCs w:val="22"/>
        </w:rPr>
      </w:pPr>
      <w:r w:rsidRPr="00933564">
        <w:rPr>
          <w:szCs w:val="22"/>
        </w:rPr>
        <w:t>ČSAD Ústí nad Orlicí, a.s.</w:t>
      </w:r>
      <w:r w:rsidRPr="008609AE">
        <w:rPr>
          <w:szCs w:val="22"/>
        </w:rPr>
        <w:t>; IČO</w:t>
      </w:r>
      <w:r>
        <w:rPr>
          <w:szCs w:val="22"/>
        </w:rPr>
        <w:t xml:space="preserve">: </w:t>
      </w:r>
      <w:r w:rsidRPr="00933564">
        <w:rPr>
          <w:szCs w:val="22"/>
        </w:rPr>
        <w:t>60108851</w:t>
      </w:r>
      <w:r>
        <w:rPr>
          <w:szCs w:val="22"/>
        </w:rPr>
        <w:t xml:space="preserve">, se sídlem </w:t>
      </w:r>
      <w:r w:rsidRPr="00933564">
        <w:rPr>
          <w:szCs w:val="22"/>
        </w:rPr>
        <w:t>Ústí nad Orlicí, Třebovská 330, PSČ</w:t>
      </w:r>
      <w:r>
        <w:rPr>
          <w:szCs w:val="22"/>
        </w:rPr>
        <w:t> </w:t>
      </w:r>
      <w:r w:rsidRPr="00933564">
        <w:rPr>
          <w:szCs w:val="22"/>
        </w:rPr>
        <w:t>56200</w:t>
      </w:r>
      <w:r>
        <w:rPr>
          <w:szCs w:val="22"/>
        </w:rPr>
        <w:t>;</w:t>
      </w:r>
    </w:p>
    <w:p w14:paraId="16EFD6B3" w14:textId="77777777" w:rsidR="00FE40E4" w:rsidRPr="00BC6F09" w:rsidRDefault="00FE40E4" w:rsidP="002F4345">
      <w:pPr>
        <w:tabs>
          <w:tab w:val="left" w:pos="284"/>
        </w:tabs>
        <w:jc w:val="both"/>
        <w:rPr>
          <w:rStyle w:val="nowrap"/>
          <w:highlight w:val="yellow"/>
        </w:rPr>
      </w:pPr>
    </w:p>
    <w:p w14:paraId="0A0C40E9" w14:textId="77777777" w:rsidR="00FE40E4" w:rsidRPr="0024524E" w:rsidRDefault="00FE40E4" w:rsidP="002F4345">
      <w:pPr>
        <w:pStyle w:val="Odstavecseseznamem"/>
        <w:numPr>
          <w:ilvl w:val="0"/>
          <w:numId w:val="92"/>
        </w:numPr>
        <w:tabs>
          <w:tab w:val="left" w:pos="284"/>
        </w:tabs>
        <w:ind w:left="0" w:firstLine="0"/>
        <w:jc w:val="both"/>
        <w:rPr>
          <w:szCs w:val="22"/>
        </w:rPr>
      </w:pPr>
      <w:r w:rsidRPr="0024524E">
        <w:rPr>
          <w:szCs w:val="22"/>
        </w:rPr>
        <w:t>pro část veřejné zakázky č. 40:</w:t>
      </w:r>
    </w:p>
    <w:p w14:paraId="1322E0BF" w14:textId="77777777" w:rsidR="00FE40E4" w:rsidRDefault="00FE40E4" w:rsidP="002F4345">
      <w:pPr>
        <w:tabs>
          <w:tab w:val="left" w:pos="284"/>
        </w:tabs>
        <w:jc w:val="both"/>
        <w:rPr>
          <w:szCs w:val="22"/>
        </w:rPr>
      </w:pPr>
      <w:r w:rsidRPr="00933564">
        <w:rPr>
          <w:szCs w:val="22"/>
        </w:rPr>
        <w:t>BORS Břeclav a.s.; IČO: 49969242, se sídlem Břeclav, Bratislavská 2284/26, 690 02</w:t>
      </w:r>
      <w:r>
        <w:rPr>
          <w:szCs w:val="22"/>
        </w:rPr>
        <w:t>;</w:t>
      </w:r>
    </w:p>
    <w:p w14:paraId="3C14B868" w14:textId="77777777" w:rsidR="00FE40E4" w:rsidRPr="00BC6F09" w:rsidRDefault="00FE40E4" w:rsidP="002F4345">
      <w:pPr>
        <w:tabs>
          <w:tab w:val="left" w:pos="284"/>
        </w:tabs>
        <w:jc w:val="both"/>
        <w:rPr>
          <w:rStyle w:val="nowrap"/>
          <w:highlight w:val="yellow"/>
        </w:rPr>
      </w:pPr>
    </w:p>
    <w:p w14:paraId="01F35064" w14:textId="77777777" w:rsidR="00FE40E4" w:rsidRPr="0024524E" w:rsidRDefault="00FE40E4" w:rsidP="002F4345">
      <w:pPr>
        <w:pStyle w:val="Odstavecseseznamem"/>
        <w:keepNext/>
        <w:numPr>
          <w:ilvl w:val="0"/>
          <w:numId w:val="92"/>
        </w:numPr>
        <w:tabs>
          <w:tab w:val="left" w:pos="284"/>
        </w:tabs>
        <w:ind w:left="0" w:firstLine="0"/>
        <w:jc w:val="both"/>
        <w:rPr>
          <w:szCs w:val="22"/>
        </w:rPr>
      </w:pPr>
      <w:r w:rsidRPr="0024524E">
        <w:rPr>
          <w:szCs w:val="22"/>
        </w:rPr>
        <w:t>pro část veřejné zakázky č. 42:</w:t>
      </w:r>
    </w:p>
    <w:p w14:paraId="6E5FC14D" w14:textId="77777777" w:rsidR="00FE40E4" w:rsidRDefault="00FE40E4" w:rsidP="002F4345">
      <w:pPr>
        <w:tabs>
          <w:tab w:val="left" w:pos="284"/>
        </w:tabs>
        <w:jc w:val="both"/>
        <w:rPr>
          <w:szCs w:val="22"/>
        </w:rPr>
      </w:pPr>
      <w:r w:rsidRPr="00933564">
        <w:rPr>
          <w:szCs w:val="22"/>
        </w:rPr>
        <w:t>ADOSA a.s.</w:t>
      </w:r>
      <w:r w:rsidRPr="008609AE">
        <w:rPr>
          <w:szCs w:val="22"/>
        </w:rPr>
        <w:t>; IČO</w:t>
      </w:r>
      <w:r>
        <w:rPr>
          <w:szCs w:val="22"/>
        </w:rPr>
        <w:t xml:space="preserve">: </w:t>
      </w:r>
      <w:r w:rsidRPr="00933564">
        <w:rPr>
          <w:szCs w:val="22"/>
        </w:rPr>
        <w:t>49448170</w:t>
      </w:r>
      <w:r>
        <w:rPr>
          <w:szCs w:val="22"/>
        </w:rPr>
        <w:t xml:space="preserve">, se sídlem </w:t>
      </w:r>
      <w:proofErr w:type="spellStart"/>
      <w:r w:rsidRPr="00933564">
        <w:rPr>
          <w:szCs w:val="22"/>
        </w:rPr>
        <w:t>Zastávecká</w:t>
      </w:r>
      <w:proofErr w:type="spellEnd"/>
      <w:r w:rsidRPr="00933564">
        <w:rPr>
          <w:szCs w:val="22"/>
        </w:rPr>
        <w:t xml:space="preserve"> 1030, 665 01 Rosice</w:t>
      </w:r>
      <w:r>
        <w:rPr>
          <w:szCs w:val="22"/>
        </w:rPr>
        <w:t>;</w:t>
      </w:r>
    </w:p>
    <w:p w14:paraId="6A8790EC" w14:textId="77777777" w:rsidR="00FE40E4" w:rsidRPr="00BC6F09" w:rsidRDefault="00FE40E4" w:rsidP="002F4345">
      <w:pPr>
        <w:tabs>
          <w:tab w:val="left" w:pos="284"/>
        </w:tabs>
        <w:jc w:val="both"/>
        <w:rPr>
          <w:rStyle w:val="nowrap"/>
          <w:highlight w:val="yellow"/>
        </w:rPr>
      </w:pPr>
    </w:p>
    <w:p w14:paraId="6DCF9881" w14:textId="77777777" w:rsidR="00FE40E4" w:rsidRDefault="00FE40E4" w:rsidP="002F4345">
      <w:pPr>
        <w:pStyle w:val="Odstavecseseznamem"/>
        <w:numPr>
          <w:ilvl w:val="0"/>
          <w:numId w:val="92"/>
        </w:numPr>
        <w:tabs>
          <w:tab w:val="left" w:pos="284"/>
        </w:tabs>
        <w:ind w:left="0" w:firstLine="0"/>
        <w:jc w:val="both"/>
        <w:rPr>
          <w:rStyle w:val="nowrap"/>
        </w:rPr>
      </w:pPr>
      <w:r w:rsidRPr="000C5F7E">
        <w:rPr>
          <w:rStyle w:val="nowrap"/>
        </w:rPr>
        <w:t xml:space="preserve">pro část veřejné zakázky </w:t>
      </w:r>
      <w:r>
        <w:rPr>
          <w:rStyle w:val="nowrap"/>
        </w:rPr>
        <w:t>č. 43</w:t>
      </w:r>
      <w:r w:rsidRPr="000C5F7E">
        <w:rPr>
          <w:rStyle w:val="nowrap"/>
        </w:rPr>
        <w:t>:</w:t>
      </w:r>
    </w:p>
    <w:p w14:paraId="501A86D9" w14:textId="77777777" w:rsidR="00FE40E4" w:rsidRPr="0024524E" w:rsidRDefault="00FE40E4" w:rsidP="002F4345">
      <w:pPr>
        <w:tabs>
          <w:tab w:val="left" w:pos="284"/>
        </w:tabs>
        <w:jc w:val="both"/>
      </w:pPr>
      <w:r w:rsidRPr="00933564">
        <w:rPr>
          <w:szCs w:val="22"/>
        </w:rPr>
        <w:t>ČSAD Tišnov, spol. s r.o.</w:t>
      </w:r>
      <w:r w:rsidRPr="008609AE">
        <w:rPr>
          <w:szCs w:val="22"/>
        </w:rPr>
        <w:t>; IČO</w:t>
      </w:r>
      <w:r>
        <w:rPr>
          <w:szCs w:val="22"/>
        </w:rPr>
        <w:t xml:space="preserve">: </w:t>
      </w:r>
      <w:r w:rsidRPr="00933564">
        <w:rPr>
          <w:szCs w:val="22"/>
        </w:rPr>
        <w:t>46905952</w:t>
      </w:r>
      <w:r>
        <w:rPr>
          <w:szCs w:val="22"/>
        </w:rPr>
        <w:t xml:space="preserve">, se sídlem </w:t>
      </w:r>
      <w:r w:rsidRPr="00933564">
        <w:rPr>
          <w:szCs w:val="22"/>
        </w:rPr>
        <w:t>Červený Mlýn 1538, 666 01 Tišnov</w:t>
      </w:r>
      <w:r>
        <w:rPr>
          <w:szCs w:val="22"/>
        </w:rPr>
        <w:t>;</w:t>
      </w:r>
    </w:p>
    <w:p w14:paraId="24B40195" w14:textId="77777777" w:rsidR="00FE40E4" w:rsidRPr="00BC6F09" w:rsidRDefault="00FE40E4" w:rsidP="002F4345">
      <w:pPr>
        <w:tabs>
          <w:tab w:val="left" w:pos="284"/>
        </w:tabs>
        <w:jc w:val="both"/>
        <w:rPr>
          <w:rStyle w:val="nowrap"/>
          <w:highlight w:val="yellow"/>
        </w:rPr>
      </w:pPr>
    </w:p>
    <w:p w14:paraId="28AD874C" w14:textId="77777777" w:rsidR="00FE40E4" w:rsidRPr="00EA05EC" w:rsidRDefault="00FE40E4" w:rsidP="002F4345">
      <w:pPr>
        <w:pStyle w:val="Odstavecseseznamem"/>
        <w:numPr>
          <w:ilvl w:val="0"/>
          <w:numId w:val="92"/>
        </w:numPr>
        <w:tabs>
          <w:tab w:val="left" w:pos="284"/>
        </w:tabs>
        <w:ind w:left="0" w:firstLine="0"/>
        <w:jc w:val="both"/>
        <w:rPr>
          <w:rStyle w:val="nowrap"/>
        </w:rPr>
      </w:pPr>
      <w:r w:rsidRPr="00EA05EC">
        <w:rPr>
          <w:rStyle w:val="nowrap"/>
        </w:rPr>
        <w:t xml:space="preserve">pro část veřejné zakázky </w:t>
      </w:r>
      <w:r>
        <w:rPr>
          <w:rStyle w:val="nowrap"/>
        </w:rPr>
        <w:t>č. 44</w:t>
      </w:r>
      <w:r w:rsidRPr="00EA05EC">
        <w:rPr>
          <w:rStyle w:val="nowrap"/>
        </w:rPr>
        <w:t>:</w:t>
      </w:r>
    </w:p>
    <w:p w14:paraId="242C441B" w14:textId="77777777" w:rsidR="00FE40E4" w:rsidRDefault="00FE40E4" w:rsidP="002F4345">
      <w:pPr>
        <w:tabs>
          <w:tab w:val="left" w:pos="284"/>
        </w:tabs>
        <w:jc w:val="both"/>
        <w:rPr>
          <w:szCs w:val="22"/>
        </w:rPr>
      </w:pPr>
      <w:r w:rsidRPr="00933564">
        <w:rPr>
          <w:szCs w:val="22"/>
        </w:rPr>
        <w:t>ČSAD Tišnov, spol. s r.o.; IČO: 46905952, se sídlem Červený Mlýn 1538, 666 01 Tišnov;</w:t>
      </w:r>
    </w:p>
    <w:p w14:paraId="513D7CF3" w14:textId="77777777" w:rsidR="00FE40E4" w:rsidRPr="00BC6F09" w:rsidRDefault="00FE40E4" w:rsidP="002F4345">
      <w:pPr>
        <w:tabs>
          <w:tab w:val="left" w:pos="284"/>
        </w:tabs>
        <w:jc w:val="both"/>
        <w:rPr>
          <w:b/>
          <w:bCs/>
          <w:highlight w:val="yellow"/>
        </w:rPr>
      </w:pPr>
    </w:p>
    <w:p w14:paraId="3EEF5882" w14:textId="3B64BC25" w:rsidR="00FE40E4" w:rsidRPr="0031320E" w:rsidRDefault="00FE40E4" w:rsidP="002F4345">
      <w:pPr>
        <w:numPr>
          <w:ilvl w:val="0"/>
          <w:numId w:val="9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bCs/>
        </w:rPr>
      </w:pPr>
      <w:r w:rsidRPr="00100D5A">
        <w:rPr>
          <w:b/>
          <w:bCs/>
          <w:spacing w:val="60"/>
        </w:rPr>
        <w:t>schvaluje</w:t>
      </w:r>
      <w:r w:rsidRPr="00100D5A">
        <w:rPr>
          <w:bCs/>
        </w:rPr>
        <w:t xml:space="preserve"> texty oznámení o výběru dodavatele</w:t>
      </w:r>
      <w:r>
        <w:rPr>
          <w:bCs/>
        </w:rPr>
        <w:t>,</w:t>
      </w:r>
    </w:p>
    <w:p w14:paraId="7F235215" w14:textId="77777777" w:rsidR="00FE40E4" w:rsidRPr="0031320E" w:rsidRDefault="00FE40E4" w:rsidP="002F4345">
      <w:pPr>
        <w:tabs>
          <w:tab w:val="left" w:pos="284"/>
        </w:tabs>
        <w:jc w:val="both"/>
        <w:rPr>
          <w:b/>
          <w:bCs/>
        </w:rPr>
      </w:pPr>
    </w:p>
    <w:p w14:paraId="0910EE30" w14:textId="57DB656E" w:rsidR="00FE40E4" w:rsidRPr="00D706F4" w:rsidRDefault="00FE40E4" w:rsidP="002F4345">
      <w:pPr>
        <w:numPr>
          <w:ilvl w:val="0"/>
          <w:numId w:val="9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bCs/>
        </w:rPr>
      </w:pPr>
      <w:r w:rsidRPr="00D706F4">
        <w:rPr>
          <w:b/>
          <w:bCs/>
          <w:spacing w:val="60"/>
        </w:rPr>
        <w:t>schvaluje</w:t>
      </w:r>
      <w:r w:rsidRPr="00D706F4">
        <w:rPr>
          <w:bCs/>
        </w:rPr>
        <w:t xml:space="preserve"> přijetí návrhů na uzavření Smlouvy o veřejných službách v přepravě cestujících ve veřejné linkové osobní dopravě dodavatelů uvedených v písm. </w:t>
      </w:r>
      <w:r>
        <w:rPr>
          <w:bCs/>
        </w:rPr>
        <w:t>b</w:t>
      </w:r>
      <w:r w:rsidRPr="00D706F4">
        <w:rPr>
          <w:bCs/>
        </w:rPr>
        <w:t xml:space="preserve">) tohoto usnesení, jako dopravců, k realizaci předmětných </w:t>
      </w:r>
      <w:r>
        <w:rPr>
          <w:bCs/>
        </w:rPr>
        <w:t>částí veřejné zakázky</w:t>
      </w:r>
      <w:r w:rsidRPr="00D706F4">
        <w:rPr>
          <w:bCs/>
        </w:rPr>
        <w:t>, za podmínky, že</w:t>
      </w:r>
      <w:r>
        <w:rPr>
          <w:bCs/>
        </w:rPr>
        <w:t> </w:t>
      </w:r>
      <w:r w:rsidRPr="00D706F4">
        <w:rPr>
          <w:bCs/>
        </w:rPr>
        <w:t>vybraní dodavatelé poskytnou potřebnou součinnost a uplyne doba zákazu uzavřít smlouvu dle zákona; návrhy na uzavření Smlouvy o veřejných službách v přepravě cestujících ve</w:t>
      </w:r>
      <w:r>
        <w:rPr>
          <w:bCs/>
        </w:rPr>
        <w:t> </w:t>
      </w:r>
      <w:r w:rsidRPr="00D706F4">
        <w:rPr>
          <w:bCs/>
        </w:rPr>
        <w:t>veřejné linkové osobní dopravě.</w:t>
      </w:r>
    </w:p>
    <w:p w14:paraId="367FBBAD" w14:textId="77777777" w:rsidR="00021331" w:rsidRDefault="0002133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1411E264" w14:textId="105C0D87" w:rsidR="00FE40E4" w:rsidRDefault="00FE40E4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lastRenderedPageBreak/>
        <w:t xml:space="preserve">Bod č. 162 programu – </w:t>
      </w:r>
      <w:r w:rsidRPr="000F142C">
        <w:rPr>
          <w:rFonts w:ascii="Arial Black" w:hAnsi="Arial Black" w:cs="Arial Black"/>
          <w:sz w:val="28"/>
          <w:szCs w:val="28"/>
          <w:u w:val="single"/>
        </w:rPr>
        <w:t>Výběr autobusových dopravců od</w:t>
      </w:r>
      <w:r>
        <w:rPr>
          <w:rFonts w:ascii="Arial Black" w:hAnsi="Arial Black" w:cs="Arial Black"/>
          <w:sz w:val="28"/>
          <w:szCs w:val="28"/>
          <w:u w:val="single"/>
        </w:rPr>
        <w:t> </w:t>
      </w:r>
      <w:r w:rsidRPr="000F142C">
        <w:rPr>
          <w:rFonts w:ascii="Arial Black" w:hAnsi="Arial Black" w:cs="Arial Black"/>
          <w:sz w:val="28"/>
          <w:szCs w:val="28"/>
          <w:u w:val="single"/>
        </w:rPr>
        <w:t>2021 – části 1 až 34 – zrušení části č. 7, vyloučení účastníka zadávacího řízení</w:t>
      </w:r>
    </w:p>
    <w:p w14:paraId="26CB1F7F" w14:textId="77777777" w:rsidR="00342E45" w:rsidRDefault="00342E45" w:rsidP="002F4345">
      <w:pPr>
        <w:jc w:val="both"/>
        <w:rPr>
          <w:b/>
          <w:bCs/>
          <w:u w:val="single"/>
        </w:rPr>
      </w:pPr>
    </w:p>
    <w:p w14:paraId="26409CAE" w14:textId="77A8EE4E" w:rsidR="00FE40E4" w:rsidRDefault="00FE40E4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 1019/21/R15:</w:t>
      </w:r>
    </w:p>
    <w:p w14:paraId="17C780A0" w14:textId="77777777" w:rsidR="00FE40E4" w:rsidRPr="00615CD8" w:rsidRDefault="00FE40E4" w:rsidP="002F4345">
      <w:pPr>
        <w:pStyle w:val="Seznamsodrkami"/>
        <w:rPr>
          <w:lang w:eastAsia="zh-CN"/>
        </w:rPr>
      </w:pPr>
      <w:r w:rsidRPr="00F65868">
        <w:t>Rada Jihomoravského kraje v souladu s ustanovením § 59 odst. 3 zákona č. 129/2000 Sb., o</w:t>
      </w:r>
      <w:r>
        <w:t> </w:t>
      </w:r>
      <w:r w:rsidRPr="00F65868">
        <w:t>krajích (krajské zřízení), ve znění pozdějších předpisů, a v souvislosti s výkonem funkce zadavatele při zadávání nadlimitní veřejné zakázky na služby „Výběr autobusových dopravců od 2021 – části 1 až 34“, která je zadávána v otevřeném řízení dle ustanovení § 56 zákona č.</w:t>
      </w:r>
      <w:r>
        <w:t> </w:t>
      </w:r>
      <w:r w:rsidRPr="00F65868">
        <w:t>134/</w:t>
      </w:r>
      <w:r w:rsidRPr="00615CD8">
        <w:t>2016 Sb., o zadávání veřejných zakázek, ve znění pozdějších předpisů (dále jen</w:t>
      </w:r>
      <w:r>
        <w:rPr>
          <w:lang w:val="cs-CZ"/>
        </w:rPr>
        <w:t> </w:t>
      </w:r>
      <w:r w:rsidRPr="00615CD8">
        <w:t>„ZZVZ“),</w:t>
      </w:r>
    </w:p>
    <w:p w14:paraId="5B9E438E" w14:textId="77777777" w:rsidR="00FE40E4" w:rsidRPr="00615CD8" w:rsidRDefault="00FE40E4" w:rsidP="002F4345">
      <w:pPr>
        <w:pStyle w:val="Seznamsodrkami"/>
      </w:pPr>
    </w:p>
    <w:p w14:paraId="619278B9" w14:textId="3B8493C7" w:rsidR="00FE40E4" w:rsidRPr="00615CD8" w:rsidRDefault="00FE40E4" w:rsidP="0046115F">
      <w:pPr>
        <w:numPr>
          <w:ilvl w:val="0"/>
          <w:numId w:val="93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bCs/>
        </w:rPr>
      </w:pPr>
      <w:r w:rsidRPr="00615CD8">
        <w:rPr>
          <w:b/>
          <w:bCs/>
          <w:spacing w:val="60"/>
        </w:rPr>
        <w:t>bere na vě</w:t>
      </w:r>
      <w:r w:rsidRPr="003D1C15">
        <w:rPr>
          <w:b/>
          <w:bCs/>
          <w:spacing w:val="60"/>
        </w:rPr>
        <w:t>domí</w:t>
      </w:r>
      <w:r w:rsidRPr="003D1C15">
        <w:rPr>
          <w:bCs/>
        </w:rPr>
        <w:t xml:space="preserve">  </w:t>
      </w:r>
      <w:r>
        <w:rPr>
          <w:bCs/>
        </w:rPr>
        <w:t xml:space="preserve"> </w:t>
      </w:r>
      <w:r w:rsidRPr="003D1C15">
        <w:rPr>
          <w:szCs w:val="20"/>
        </w:rPr>
        <w:t xml:space="preserve">Protokol o jednání komise č. </w:t>
      </w:r>
      <w:r>
        <w:rPr>
          <w:szCs w:val="20"/>
        </w:rPr>
        <w:t>9</w:t>
      </w:r>
      <w:r w:rsidRPr="003D1C15">
        <w:rPr>
          <w:szCs w:val="20"/>
        </w:rPr>
        <w:t xml:space="preserve"> ze dne </w:t>
      </w:r>
      <w:r>
        <w:rPr>
          <w:szCs w:val="20"/>
        </w:rPr>
        <w:t>11.3.2021</w:t>
      </w:r>
      <w:r w:rsidRPr="003D1C15">
        <w:rPr>
          <w:szCs w:val="20"/>
        </w:rPr>
        <w:t>;</w:t>
      </w:r>
    </w:p>
    <w:p w14:paraId="4B2E3EC0" w14:textId="77777777" w:rsidR="00FE40E4" w:rsidRPr="00615CD8" w:rsidRDefault="00FE40E4" w:rsidP="0046115F">
      <w:pPr>
        <w:tabs>
          <w:tab w:val="left" w:pos="284"/>
        </w:tabs>
        <w:jc w:val="both"/>
        <w:rPr>
          <w:b/>
          <w:bCs/>
        </w:rPr>
      </w:pPr>
    </w:p>
    <w:p w14:paraId="392F10B5" w14:textId="5DA0D0C9" w:rsidR="0046115F" w:rsidRPr="0046115F" w:rsidRDefault="00FE40E4" w:rsidP="0046115F">
      <w:pPr>
        <w:numPr>
          <w:ilvl w:val="0"/>
          <w:numId w:val="93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bCs/>
        </w:rPr>
      </w:pPr>
      <w:r w:rsidRPr="002407DC">
        <w:rPr>
          <w:b/>
          <w:bCs/>
          <w:spacing w:val="60"/>
        </w:rPr>
        <w:t>přijímá</w:t>
      </w:r>
      <w:r w:rsidRPr="002407DC">
        <w:rPr>
          <w:b/>
          <w:bCs/>
        </w:rPr>
        <w:t xml:space="preserve"> </w:t>
      </w:r>
      <w:r w:rsidRPr="002407DC">
        <w:rPr>
          <w:bCs/>
        </w:rPr>
        <w:t>rozhodnutí</w:t>
      </w:r>
      <w:r w:rsidRPr="002407DC">
        <w:rPr>
          <w:b/>
          <w:bCs/>
        </w:rPr>
        <w:t xml:space="preserve"> </w:t>
      </w:r>
      <w:r w:rsidRPr="002407DC">
        <w:rPr>
          <w:bCs/>
        </w:rPr>
        <w:t>o zrušení zadávacího řízení pro část č. 7 předmětné veřejné zakázky</w:t>
      </w:r>
      <w:r>
        <w:rPr>
          <w:bCs/>
        </w:rPr>
        <w:t xml:space="preserve"> podle § 127 odst. 1 ZZVZ, neboť po uplynutí lhůty pro podání žádostí o účast, předběžných nabídek nebo nabídek v zadávacím řízení není žádný účastník zadávacího řízení</w:t>
      </w:r>
      <w:r w:rsidRPr="002407DC">
        <w:rPr>
          <w:bCs/>
        </w:rPr>
        <w:t xml:space="preserve">; </w:t>
      </w:r>
    </w:p>
    <w:p w14:paraId="7D769179" w14:textId="77777777" w:rsidR="0046115F" w:rsidRDefault="0046115F" w:rsidP="0046115F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bCs/>
        </w:rPr>
      </w:pPr>
    </w:p>
    <w:p w14:paraId="338CC463" w14:textId="3A56CBFA" w:rsidR="0046115F" w:rsidRPr="0046115F" w:rsidRDefault="00FE40E4" w:rsidP="0046115F">
      <w:pPr>
        <w:numPr>
          <w:ilvl w:val="0"/>
          <w:numId w:val="93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bCs/>
        </w:rPr>
      </w:pPr>
      <w:r w:rsidRPr="0046115F">
        <w:rPr>
          <w:b/>
          <w:bCs/>
          <w:spacing w:val="60"/>
        </w:rPr>
        <w:t xml:space="preserve">vylučuje </w:t>
      </w:r>
      <w:r w:rsidRPr="0046115F">
        <w:rPr>
          <w:bCs/>
        </w:rPr>
        <w:t xml:space="preserve">v souladu s ustanovením § 48 odst. 2 písm. b) ZZVZ z důvodu, že údaje, doklady, vzorky nebo modely předložené účastníkem zadávacího řízení nebyly účastníkem zadávacího řízení objasněny nebo doplněny na základě žádosti podle § 46 ZZVZ, účastníka </w:t>
      </w:r>
      <w:proofErr w:type="spellStart"/>
      <w:r w:rsidRPr="0046115F">
        <w:rPr>
          <w:bCs/>
        </w:rPr>
        <w:t>BusLine</w:t>
      </w:r>
      <w:proofErr w:type="spellEnd"/>
      <w:r w:rsidRPr="0046115F">
        <w:rPr>
          <w:bCs/>
        </w:rPr>
        <w:t xml:space="preserve"> pro </w:t>
      </w:r>
      <w:proofErr w:type="spellStart"/>
      <w:r w:rsidRPr="0046115F">
        <w:rPr>
          <w:bCs/>
        </w:rPr>
        <w:t>JmK</w:t>
      </w:r>
      <w:proofErr w:type="spellEnd"/>
      <w:r w:rsidRPr="0046115F">
        <w:rPr>
          <w:bCs/>
        </w:rPr>
        <w:t xml:space="preserve"> – části 1 až 34, IČO: -, se sídlem: Na Rovinkách 211, Podmoklice, 513 01 Semily, z účasti v zadávacím řízení na předmětnou veřejnou zakázku, a to v částech 23 a 28 veřejné zakázky;</w:t>
      </w:r>
    </w:p>
    <w:p w14:paraId="2EDC10A3" w14:textId="77777777" w:rsidR="0046115F" w:rsidRDefault="0046115F" w:rsidP="0046115F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bCs/>
        </w:rPr>
      </w:pPr>
    </w:p>
    <w:p w14:paraId="0DED5B83" w14:textId="33B4A0E2" w:rsidR="00FE40E4" w:rsidRPr="0046115F" w:rsidRDefault="00FE40E4" w:rsidP="0046115F">
      <w:pPr>
        <w:numPr>
          <w:ilvl w:val="0"/>
          <w:numId w:val="93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bCs/>
        </w:rPr>
      </w:pPr>
      <w:r w:rsidRPr="0046115F">
        <w:rPr>
          <w:b/>
          <w:bCs/>
          <w:spacing w:val="60"/>
        </w:rPr>
        <w:t xml:space="preserve">schvaluje </w:t>
      </w:r>
      <w:r w:rsidRPr="0046115F">
        <w:rPr>
          <w:bCs/>
        </w:rPr>
        <w:t>texty oznámení o vyloučení dodavatele.</w:t>
      </w:r>
    </w:p>
    <w:p w14:paraId="70FC0BAA" w14:textId="785D25EB" w:rsidR="00C0592A" w:rsidRDefault="00FE40E4" w:rsidP="00967A2F">
      <w:pPr>
        <w:tabs>
          <w:tab w:val="left" w:pos="567"/>
          <w:tab w:val="left" w:pos="709"/>
        </w:tabs>
        <w:rPr>
          <w:b/>
        </w:rPr>
      </w:pPr>
      <w:r w:rsidRPr="00FE40E4">
        <w:rPr>
          <w:b/>
        </w:rPr>
        <w:t>Hlasování</w:t>
      </w:r>
      <w:r w:rsidR="00C41A47">
        <w:rPr>
          <w:b/>
        </w:rPr>
        <w:t xml:space="preserve"> č. </w:t>
      </w:r>
      <w:r w:rsidR="00F04CE2">
        <w:rPr>
          <w:b/>
        </w:rPr>
        <w:t>20</w:t>
      </w:r>
      <w:r w:rsidR="00C41A47">
        <w:rPr>
          <w:b/>
        </w:rPr>
        <w:t xml:space="preserve"> (k bodům č. 150 až 152</w:t>
      </w:r>
      <w:r w:rsidR="0046115F">
        <w:rPr>
          <w:b/>
        </w:rPr>
        <w:t xml:space="preserve">, </w:t>
      </w:r>
      <w:r w:rsidR="00C41A47">
        <w:rPr>
          <w:b/>
        </w:rPr>
        <w:t>161 a 162)</w:t>
      </w:r>
      <w:r w:rsidRPr="00FE40E4">
        <w:rPr>
          <w:b/>
        </w:rPr>
        <w:t xml:space="preserve">: </w:t>
      </w:r>
      <w:proofErr w:type="gramStart"/>
      <w:r w:rsidRPr="00FE40E4">
        <w:rPr>
          <w:b/>
        </w:rPr>
        <w:t>9 – 0</w:t>
      </w:r>
      <w:proofErr w:type="gramEnd"/>
      <w:r w:rsidRPr="00FE40E4">
        <w:rPr>
          <w:b/>
        </w:rPr>
        <w:t xml:space="preserve"> – 0</w:t>
      </w:r>
    </w:p>
    <w:p w14:paraId="28849E03" w14:textId="77777777" w:rsidR="00967A2F" w:rsidRPr="00967A2F" w:rsidRDefault="00967A2F" w:rsidP="00967A2F">
      <w:pPr>
        <w:tabs>
          <w:tab w:val="left" w:pos="567"/>
          <w:tab w:val="left" w:pos="709"/>
        </w:tabs>
        <w:rPr>
          <w:b/>
        </w:rPr>
      </w:pPr>
    </w:p>
    <w:p w14:paraId="19C0FB26" w14:textId="28C6E2EB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153 programu – </w:t>
      </w:r>
      <w:r w:rsidR="003C28D0" w:rsidRPr="003C28D0">
        <w:rPr>
          <w:rFonts w:ascii="Arial Black" w:hAnsi="Arial Black" w:cs="Arial Black"/>
          <w:sz w:val="28"/>
          <w:szCs w:val="28"/>
          <w:u w:val="single"/>
        </w:rPr>
        <w:t>Personální změna a vyhlášení výběrového řízení na obsazení pracovního místa ředitele/ředitelky Sociálních služeb Šebetov, příspěvkové organizace</w:t>
      </w:r>
    </w:p>
    <w:p w14:paraId="232D86E2" w14:textId="77777777" w:rsidR="00342E45" w:rsidRDefault="00342E45" w:rsidP="002F4345">
      <w:pPr>
        <w:jc w:val="both"/>
        <w:rPr>
          <w:b/>
          <w:bCs/>
          <w:u w:val="single"/>
        </w:rPr>
      </w:pPr>
    </w:p>
    <w:p w14:paraId="24DD05B5" w14:textId="423FC320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FE40E4">
        <w:rPr>
          <w:b/>
          <w:bCs/>
          <w:u w:val="single"/>
        </w:rPr>
        <w:t>1020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50856AD2" w14:textId="77777777" w:rsidR="003C28D0" w:rsidRDefault="003C28D0" w:rsidP="002F4345">
      <w:pPr>
        <w:jc w:val="both"/>
      </w:pPr>
      <w:r w:rsidRPr="00D97CDF">
        <w:t>Rada Jihomoravského kraje v souladu s ustanovením § 59 odst. 1 písm. e) a písm. i), odst. 3 a odst. 4 zákona č. 129/2000 Sb., o krajích (krajské zřízení), ve znění pozdějších předpisů,</w:t>
      </w:r>
      <w:r w:rsidRPr="00670E35">
        <w:t xml:space="preserve"> a</w:t>
      </w:r>
      <w:r>
        <w:t> </w:t>
      </w:r>
      <w:r w:rsidRPr="00670E35">
        <w:t xml:space="preserve">v souladu se schváleným pracovním postupem </w:t>
      </w:r>
      <w:r w:rsidRPr="00221A70">
        <w:t>12/INA-VOK Výběrová řízení na ředitele zdravotnických a sociálních zařízení</w:t>
      </w:r>
    </w:p>
    <w:p w14:paraId="295FCFA2" w14:textId="77777777" w:rsidR="003C28D0" w:rsidRPr="005C0044" w:rsidRDefault="003C28D0" w:rsidP="002F4345">
      <w:pPr>
        <w:jc w:val="both"/>
      </w:pPr>
    </w:p>
    <w:p w14:paraId="5BAD4F6B" w14:textId="1040B4FC" w:rsidR="003C28D0" w:rsidRPr="000707EB" w:rsidRDefault="003C28D0" w:rsidP="002F4345">
      <w:pPr>
        <w:pStyle w:val="Seznamsodrkami"/>
        <w:numPr>
          <w:ilvl w:val="0"/>
          <w:numId w:val="82"/>
        </w:numPr>
        <w:ind w:left="0" w:firstLine="0"/>
        <w:rPr>
          <w:b/>
        </w:rPr>
      </w:pPr>
      <w:r w:rsidRPr="003C28D0">
        <w:rPr>
          <w:b/>
          <w:spacing w:val="60"/>
        </w:rPr>
        <w:t>bere na vědomí</w:t>
      </w:r>
      <w:r w:rsidRPr="000707EB">
        <w:t xml:space="preserve"> rozhodnutí Ing. Zdeňky Vašíčkové, MBA, ředitelky Sociálních služeb Šebetov, příspěvkové organizace, o vzdání se vedoucího pracovního místa ředitele příspěvkové organizace ke dni 30.06.2021, </w:t>
      </w:r>
    </w:p>
    <w:p w14:paraId="22CCA659" w14:textId="77777777" w:rsidR="003C28D0" w:rsidRPr="000707EB" w:rsidRDefault="003C28D0" w:rsidP="002F4345">
      <w:pPr>
        <w:pStyle w:val="Seznamsodrkami"/>
      </w:pPr>
    </w:p>
    <w:p w14:paraId="20165C15" w14:textId="7F825C67" w:rsidR="003C28D0" w:rsidRPr="000707EB" w:rsidRDefault="003C28D0" w:rsidP="002F4345">
      <w:pPr>
        <w:pStyle w:val="Seznamsodrkami"/>
        <w:numPr>
          <w:ilvl w:val="0"/>
          <w:numId w:val="82"/>
        </w:numPr>
        <w:ind w:left="0" w:firstLine="0"/>
        <w:rPr>
          <w:b/>
        </w:rPr>
      </w:pPr>
      <w:r w:rsidRPr="003C28D0">
        <w:rPr>
          <w:b/>
          <w:spacing w:val="60"/>
        </w:rPr>
        <w:t>vyhlašuj</w:t>
      </w:r>
      <w:r w:rsidRPr="00DA689B">
        <w:rPr>
          <w:spacing w:val="60"/>
        </w:rPr>
        <w:t>e</w:t>
      </w:r>
      <w:r>
        <w:t xml:space="preserve"> </w:t>
      </w:r>
      <w:r w:rsidRPr="000707EB">
        <w:t xml:space="preserve">výběrové řízení na obsazení pracovního místa ředitele/ředitelky Sociálních služeb Šebetov, příspěvkové organizace, dle přílohy </w:t>
      </w:r>
      <w:r w:rsidR="008C6437">
        <w:rPr>
          <w:lang w:val="cs-CZ"/>
        </w:rPr>
        <w:t>112</w:t>
      </w:r>
      <w:r w:rsidRPr="000707EB">
        <w:t xml:space="preserve"> zápisu, </w:t>
      </w:r>
    </w:p>
    <w:p w14:paraId="14D74A81" w14:textId="77777777" w:rsidR="003C28D0" w:rsidRPr="000707EB" w:rsidRDefault="003C28D0" w:rsidP="002F4345">
      <w:pPr>
        <w:pStyle w:val="Seznamsodrkami"/>
      </w:pPr>
    </w:p>
    <w:p w14:paraId="2251E52C" w14:textId="77777777" w:rsidR="003C28D0" w:rsidRPr="000707EB" w:rsidRDefault="003C28D0" w:rsidP="002F4345">
      <w:pPr>
        <w:pStyle w:val="Seznamsodrkami"/>
        <w:numPr>
          <w:ilvl w:val="0"/>
          <w:numId w:val="82"/>
        </w:numPr>
        <w:ind w:left="0" w:firstLine="0"/>
        <w:rPr>
          <w:b/>
        </w:rPr>
      </w:pPr>
      <w:r w:rsidRPr="003C28D0">
        <w:rPr>
          <w:b/>
          <w:spacing w:val="60"/>
        </w:rPr>
        <w:t>ukládá</w:t>
      </w:r>
      <w:r w:rsidRPr="000707EB">
        <w:t xml:space="preserve"> odboru kancelář ředitele plnit průběžně úkoly v souvislosti s vyhlášením výběrového řízení na obsazení pracovního místa ředitele/ředitelky Sociálních služeb Šebetov, příspěvkové organizace, </w:t>
      </w:r>
    </w:p>
    <w:p w14:paraId="3AD18634" w14:textId="77777777" w:rsidR="003C28D0" w:rsidRPr="003C28D0" w:rsidRDefault="003C28D0" w:rsidP="002F4345">
      <w:pPr>
        <w:pStyle w:val="Odstavecseseznamem"/>
        <w:tabs>
          <w:tab w:val="left" w:pos="284"/>
        </w:tabs>
        <w:ind w:left="0"/>
        <w:rPr>
          <w:b/>
          <w:bCs/>
        </w:rPr>
      </w:pPr>
    </w:p>
    <w:p w14:paraId="13163BBB" w14:textId="77777777" w:rsidR="003C28D0" w:rsidRPr="000707EB" w:rsidRDefault="003C28D0" w:rsidP="002F4345">
      <w:pPr>
        <w:pStyle w:val="Seznamsodrkami"/>
        <w:numPr>
          <w:ilvl w:val="0"/>
          <w:numId w:val="82"/>
        </w:numPr>
        <w:ind w:left="0" w:firstLine="0"/>
        <w:rPr>
          <w:b/>
        </w:rPr>
      </w:pPr>
      <w:r w:rsidRPr="003C28D0">
        <w:rPr>
          <w:b/>
          <w:spacing w:val="60"/>
        </w:rPr>
        <w:t>svěřuje</w:t>
      </w:r>
      <w:r w:rsidRPr="000707EB">
        <w:t xml:space="preserve"> řediteli Krajského úřadu Jihomoravského kraje a v době jeho nepřítomnosti jeho zástupcům, aby jménem Jihomoravského kraje podepisoval pozvánky na jednání výběrové komise pro výběrové řízení na obsazení pracovního místa ředitele/ředitelky Sociálních služeb Šebetov, příspěvkové organizace.</w:t>
      </w:r>
    </w:p>
    <w:p w14:paraId="0B85B716" w14:textId="77777777" w:rsidR="00E52D24" w:rsidRDefault="00E52D24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12FF4605" w14:textId="66133FDC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154 programu – </w:t>
      </w:r>
      <w:r w:rsidR="003079D2" w:rsidRPr="003079D2">
        <w:rPr>
          <w:rFonts w:ascii="Arial Black" w:hAnsi="Arial Black" w:cs="Arial Black"/>
          <w:sz w:val="28"/>
          <w:szCs w:val="28"/>
          <w:u w:val="single"/>
        </w:rPr>
        <w:t>Výsledek výběrového řízení na</w:t>
      </w:r>
      <w:r w:rsidR="003079D2">
        <w:rPr>
          <w:rFonts w:ascii="Arial Black" w:hAnsi="Arial Black" w:cs="Arial Black"/>
          <w:sz w:val="28"/>
          <w:szCs w:val="28"/>
          <w:u w:val="single"/>
        </w:rPr>
        <w:t> </w:t>
      </w:r>
      <w:r w:rsidR="003079D2" w:rsidRPr="003079D2">
        <w:rPr>
          <w:rFonts w:ascii="Arial Black" w:hAnsi="Arial Black" w:cs="Arial Black"/>
          <w:sz w:val="28"/>
          <w:szCs w:val="28"/>
          <w:u w:val="single"/>
        </w:rPr>
        <w:t xml:space="preserve">obsazení pracovního místa ředitele/ředitelky </w:t>
      </w:r>
      <w:proofErr w:type="spellStart"/>
      <w:r w:rsidR="003079D2" w:rsidRPr="003079D2">
        <w:rPr>
          <w:rFonts w:ascii="Arial Black" w:hAnsi="Arial Black" w:cs="Arial Black"/>
          <w:sz w:val="28"/>
          <w:szCs w:val="28"/>
          <w:u w:val="single"/>
        </w:rPr>
        <w:t>Habrovanského</w:t>
      </w:r>
      <w:proofErr w:type="spellEnd"/>
      <w:r w:rsidR="003079D2" w:rsidRPr="003079D2">
        <w:rPr>
          <w:rFonts w:ascii="Arial Black" w:hAnsi="Arial Black" w:cs="Arial Black"/>
          <w:sz w:val="28"/>
          <w:szCs w:val="28"/>
          <w:u w:val="single"/>
        </w:rPr>
        <w:t xml:space="preserve"> zámku, příspěvkové organizace</w:t>
      </w:r>
    </w:p>
    <w:p w14:paraId="313FBD24" w14:textId="77777777" w:rsidR="00342E45" w:rsidRDefault="00342E45" w:rsidP="002F4345">
      <w:pPr>
        <w:jc w:val="both"/>
        <w:rPr>
          <w:b/>
          <w:bCs/>
          <w:u w:val="single"/>
        </w:rPr>
      </w:pPr>
    </w:p>
    <w:p w14:paraId="09FAA27B" w14:textId="03D22E1D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FE40E4">
        <w:rPr>
          <w:b/>
          <w:bCs/>
          <w:u w:val="single"/>
        </w:rPr>
        <w:t>1021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397F5621" w14:textId="772147FE" w:rsidR="003079D2" w:rsidRDefault="003079D2" w:rsidP="002F4345">
      <w:pPr>
        <w:tabs>
          <w:tab w:val="left" w:pos="284"/>
        </w:tabs>
        <w:jc w:val="both"/>
      </w:pPr>
      <w:r w:rsidRPr="00E03FA0">
        <w:t>Rada Jihomoravského kraje v</w:t>
      </w:r>
      <w:r>
        <w:t xml:space="preserve"> </w:t>
      </w:r>
      <w:r w:rsidRPr="00E03FA0">
        <w:t>souladu s</w:t>
      </w:r>
      <w:r>
        <w:t xml:space="preserve"> </w:t>
      </w:r>
      <w:r w:rsidRPr="00E03FA0">
        <w:t>ustanovením § 59 odst. 1 písm</w:t>
      </w:r>
      <w:r w:rsidRPr="00427508">
        <w:t>. i)</w:t>
      </w:r>
      <w:r>
        <w:t xml:space="preserve"> </w:t>
      </w:r>
      <w:r w:rsidRPr="009052D9">
        <w:t>zákona</w:t>
      </w:r>
      <w:r w:rsidRPr="00427508">
        <w:t xml:space="preserve"> </w:t>
      </w:r>
      <w:r>
        <w:t>č. </w:t>
      </w:r>
      <w:r w:rsidRPr="00427508">
        <w:t>129/2000</w:t>
      </w:r>
      <w:r>
        <w:t> </w:t>
      </w:r>
      <w:r w:rsidRPr="00427508">
        <w:t>Sb., o krajích (krajské zřízení), ve znění pozdějších předpisů,</w:t>
      </w:r>
    </w:p>
    <w:p w14:paraId="52D3D6AE" w14:textId="77777777" w:rsidR="00021331" w:rsidRDefault="00021331" w:rsidP="002F4345">
      <w:pPr>
        <w:tabs>
          <w:tab w:val="left" w:pos="284"/>
        </w:tabs>
        <w:jc w:val="both"/>
      </w:pPr>
    </w:p>
    <w:p w14:paraId="65180CE6" w14:textId="0E212CC7" w:rsidR="003079D2" w:rsidRDefault="003079D2" w:rsidP="002F4345">
      <w:pPr>
        <w:numPr>
          <w:ilvl w:val="0"/>
          <w:numId w:val="9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C648C8">
        <w:rPr>
          <w:b/>
          <w:spacing w:val="60"/>
        </w:rPr>
        <w:t>bere na</w:t>
      </w:r>
      <w:r>
        <w:rPr>
          <w:b/>
          <w:spacing w:val="60"/>
        </w:rPr>
        <w:t xml:space="preserve"> </w:t>
      </w:r>
      <w:r w:rsidRPr="00C648C8">
        <w:rPr>
          <w:b/>
          <w:spacing w:val="60"/>
        </w:rPr>
        <w:t>vědom</w:t>
      </w:r>
      <w:r>
        <w:rPr>
          <w:b/>
          <w:spacing w:val="60"/>
        </w:rPr>
        <w:t>í</w:t>
      </w:r>
      <w:r w:rsidRPr="001E533E">
        <w:rPr>
          <w:b/>
        </w:rPr>
        <w:t xml:space="preserve"> </w:t>
      </w:r>
      <w:r w:rsidRPr="001E533E">
        <w:t xml:space="preserve">Zápis z výběrového řízení na obsazení místa ředitele/ředitelky </w:t>
      </w:r>
      <w:proofErr w:type="spellStart"/>
      <w:r>
        <w:t>Habrovanského</w:t>
      </w:r>
      <w:proofErr w:type="spellEnd"/>
      <w:r>
        <w:t xml:space="preserve"> zámku, </w:t>
      </w:r>
      <w:r w:rsidRPr="001E533E">
        <w:t>příspěvkové organizace</w:t>
      </w:r>
      <w:r w:rsidRPr="00BC0AFD">
        <w:t>,</w:t>
      </w:r>
      <w:r>
        <w:t xml:space="preserve"> </w:t>
      </w:r>
    </w:p>
    <w:p w14:paraId="57A35888" w14:textId="77777777" w:rsidR="00021331" w:rsidRDefault="00021331" w:rsidP="00021331">
      <w:pPr>
        <w:tabs>
          <w:tab w:val="left" w:pos="284"/>
        </w:tabs>
        <w:overflowPunct/>
        <w:autoSpaceDE/>
        <w:autoSpaceDN/>
        <w:adjustRightInd/>
        <w:jc w:val="both"/>
        <w:textAlignment w:val="auto"/>
      </w:pPr>
    </w:p>
    <w:p w14:paraId="66B3B662" w14:textId="308831E6" w:rsidR="003079D2" w:rsidRDefault="003079D2" w:rsidP="002F4345">
      <w:pPr>
        <w:numPr>
          <w:ilvl w:val="0"/>
          <w:numId w:val="9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C648C8">
        <w:rPr>
          <w:b/>
          <w:spacing w:val="60"/>
        </w:rPr>
        <w:t>ruší</w:t>
      </w:r>
      <w:r w:rsidRPr="000C55B5">
        <w:rPr>
          <w:b/>
        </w:rPr>
        <w:t xml:space="preserve"> </w:t>
      </w:r>
      <w:r w:rsidRPr="00165066">
        <w:t xml:space="preserve">dnem </w:t>
      </w:r>
      <w:r>
        <w:t xml:space="preserve">11.04.2021 pověření paní Olgy Kopecké, účinné od 01.01.2021, k zastupování dočasně neobsazeného místa ředitele/ředitelky </w:t>
      </w:r>
      <w:proofErr w:type="spellStart"/>
      <w:r>
        <w:t>Habrovanského</w:t>
      </w:r>
      <w:proofErr w:type="spellEnd"/>
      <w:r>
        <w:t xml:space="preserve"> zámku</w:t>
      </w:r>
      <w:r w:rsidRPr="00427508">
        <w:t xml:space="preserve">, </w:t>
      </w:r>
      <w:r w:rsidRPr="00006C55">
        <w:t>příspěvkov</w:t>
      </w:r>
      <w:r>
        <w:t xml:space="preserve">é organizace, </w:t>
      </w:r>
    </w:p>
    <w:p w14:paraId="73EF0BE2" w14:textId="77777777" w:rsidR="00021331" w:rsidRDefault="00021331" w:rsidP="00021331">
      <w:pPr>
        <w:tabs>
          <w:tab w:val="left" w:pos="284"/>
        </w:tabs>
        <w:overflowPunct/>
        <w:autoSpaceDE/>
        <w:autoSpaceDN/>
        <w:adjustRightInd/>
        <w:jc w:val="both"/>
        <w:textAlignment w:val="auto"/>
      </w:pPr>
    </w:p>
    <w:p w14:paraId="1768BDD9" w14:textId="77777777" w:rsidR="003079D2" w:rsidRDefault="003079D2" w:rsidP="002F4345">
      <w:pPr>
        <w:numPr>
          <w:ilvl w:val="0"/>
          <w:numId w:val="9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</w:pPr>
      <w:r w:rsidRPr="00C648C8">
        <w:rPr>
          <w:b/>
          <w:spacing w:val="60"/>
        </w:rPr>
        <w:t>jmenuje</w:t>
      </w:r>
      <w:r w:rsidRPr="00FB459F">
        <w:t xml:space="preserve"> s účinností od 12.04.2021 Mgr. Lenku </w:t>
      </w:r>
      <w:proofErr w:type="spellStart"/>
      <w:r w:rsidRPr="00FB459F">
        <w:t>Korseltovou</w:t>
      </w:r>
      <w:proofErr w:type="spellEnd"/>
      <w:r w:rsidRPr="00FB459F">
        <w:t>, na místo ředitelky</w:t>
      </w:r>
      <w:r w:rsidRPr="00945CFF">
        <w:t xml:space="preserve"> </w:t>
      </w:r>
      <w:proofErr w:type="spellStart"/>
      <w:r>
        <w:t>Habrovanského</w:t>
      </w:r>
      <w:proofErr w:type="spellEnd"/>
      <w:r>
        <w:t xml:space="preserve"> zámku</w:t>
      </w:r>
      <w:r w:rsidRPr="00427508">
        <w:t xml:space="preserve">, </w:t>
      </w:r>
      <w:r w:rsidRPr="00945CFF">
        <w:t>příspěvkov</w:t>
      </w:r>
      <w:r>
        <w:t>é</w:t>
      </w:r>
      <w:r w:rsidRPr="00945CFF">
        <w:t xml:space="preserve"> organizace</w:t>
      </w:r>
      <w:r>
        <w:t>.</w:t>
      </w:r>
    </w:p>
    <w:p w14:paraId="7BFD5FE6" w14:textId="77777777" w:rsidR="00021331" w:rsidRDefault="0002133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3C2BD3F1" w14:textId="0438395D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155 programu – </w:t>
      </w:r>
      <w:r w:rsidR="001F19EF" w:rsidRPr="001F19EF">
        <w:rPr>
          <w:rFonts w:ascii="Arial Black" w:hAnsi="Arial Black" w:cs="Arial Black"/>
          <w:sz w:val="28"/>
          <w:szCs w:val="28"/>
          <w:u w:val="single"/>
        </w:rPr>
        <w:t>Dodatek ke smlouvě o poskytnutí dotace</w:t>
      </w:r>
    </w:p>
    <w:p w14:paraId="577A3929" w14:textId="77777777" w:rsidR="00342E45" w:rsidRDefault="00342E45" w:rsidP="002F4345">
      <w:pPr>
        <w:jc w:val="both"/>
        <w:rPr>
          <w:b/>
          <w:bCs/>
          <w:u w:val="single"/>
        </w:rPr>
      </w:pPr>
    </w:p>
    <w:p w14:paraId="44832DBC" w14:textId="5217007A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177A0A">
        <w:rPr>
          <w:b/>
          <w:bCs/>
          <w:u w:val="single"/>
        </w:rPr>
        <w:t>1022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75EFE2F8" w14:textId="62B54197" w:rsidR="001F19EF" w:rsidRDefault="001F19EF" w:rsidP="002F4345">
      <w:pPr>
        <w:pStyle w:val="Seznamsodrkami"/>
      </w:pPr>
      <w:r>
        <w:t>Rada Jihomoravského kraje v souladu s ustanovením § 59 odst. 1 zákona č. 129/2000 Sb., o</w:t>
      </w:r>
      <w:r w:rsidR="00021331">
        <w:rPr>
          <w:lang w:val="cs-CZ"/>
        </w:rPr>
        <w:t> </w:t>
      </w:r>
      <w:r>
        <w:t>krajích (krajské zřízení), ve znění pozdějších předpisů,</w:t>
      </w:r>
    </w:p>
    <w:p w14:paraId="0EE3323E" w14:textId="77777777" w:rsidR="001F19EF" w:rsidRDefault="001F19EF" w:rsidP="002F4345">
      <w:pPr>
        <w:pStyle w:val="Zkladntext"/>
        <w:spacing w:after="0"/>
        <w:jc w:val="both"/>
        <w:rPr>
          <w:b/>
          <w:sz w:val="24"/>
        </w:rPr>
      </w:pPr>
    </w:p>
    <w:p w14:paraId="3D0B2899" w14:textId="77777777" w:rsidR="001F19EF" w:rsidRDefault="001F19EF" w:rsidP="002F4345">
      <w:pPr>
        <w:pStyle w:val="Zkladntext"/>
        <w:spacing w:after="0"/>
        <w:jc w:val="both"/>
        <w:rPr>
          <w:b/>
          <w:sz w:val="24"/>
        </w:rPr>
      </w:pPr>
      <w:r w:rsidRPr="001F19EF">
        <w:rPr>
          <w:b/>
          <w:bCs/>
          <w:spacing w:val="60"/>
          <w:sz w:val="24"/>
        </w:rPr>
        <w:t>doporučuj</w:t>
      </w:r>
      <w:r>
        <w:rPr>
          <w:spacing w:val="60"/>
          <w:sz w:val="24"/>
        </w:rPr>
        <w:t>e</w:t>
      </w:r>
      <w:r>
        <w:rPr>
          <w:sz w:val="24"/>
        </w:rPr>
        <w:t xml:space="preserve"> Zastupitelstvu Jihomoravského kraje v souladu s ustanovením § 36 písm. d) zákona č. 129/2000 Sb., o krajích (krajské zřízení), ve znění pozdějších předpisů,</w:t>
      </w:r>
    </w:p>
    <w:p w14:paraId="24A98CA1" w14:textId="77777777" w:rsidR="001F19EF" w:rsidRDefault="001F19EF" w:rsidP="002F4345">
      <w:pPr>
        <w:pStyle w:val="Zkladntext"/>
        <w:spacing w:after="0"/>
        <w:jc w:val="both"/>
        <w:rPr>
          <w:b/>
          <w:sz w:val="24"/>
        </w:rPr>
      </w:pPr>
    </w:p>
    <w:p w14:paraId="4A524400" w14:textId="1E58B08B" w:rsidR="001F19EF" w:rsidRDefault="001F19EF" w:rsidP="002F4345">
      <w:pPr>
        <w:pStyle w:val="Zkladntext"/>
        <w:spacing w:after="0"/>
        <w:jc w:val="both"/>
        <w:rPr>
          <w:b/>
          <w:sz w:val="24"/>
        </w:rPr>
      </w:pPr>
      <w:r w:rsidRPr="001F19EF">
        <w:rPr>
          <w:b/>
          <w:bCs/>
          <w:spacing w:val="60"/>
          <w:sz w:val="24"/>
        </w:rPr>
        <w:t xml:space="preserve">schválit </w:t>
      </w:r>
      <w:r w:rsidRPr="009E3B70">
        <w:rPr>
          <w:sz w:val="24"/>
        </w:rPr>
        <w:t xml:space="preserve">uzavření </w:t>
      </w:r>
      <w:r>
        <w:rPr>
          <w:sz w:val="24"/>
        </w:rPr>
        <w:t>Dodatku</w:t>
      </w:r>
      <w:r w:rsidRPr="00674338">
        <w:rPr>
          <w:sz w:val="24"/>
        </w:rPr>
        <w:t xml:space="preserve"> č.</w:t>
      </w:r>
      <w:r>
        <w:rPr>
          <w:sz w:val="24"/>
        </w:rPr>
        <w:t xml:space="preserve"> </w:t>
      </w:r>
      <w:r w:rsidRPr="00674338">
        <w:rPr>
          <w:sz w:val="24"/>
        </w:rPr>
        <w:t xml:space="preserve">1 ke Smlouvě o poskytnutí dotace z rozpočtu Jihomoravského kraje č. </w:t>
      </w:r>
      <w:r>
        <w:rPr>
          <w:sz w:val="24"/>
        </w:rPr>
        <w:t>JMK067839/20/OSV</w:t>
      </w:r>
      <w:r w:rsidRPr="00674338">
        <w:rPr>
          <w:sz w:val="24"/>
        </w:rPr>
        <w:t xml:space="preserve"> uzavřené </w:t>
      </w:r>
      <w:r>
        <w:rPr>
          <w:sz w:val="24"/>
        </w:rPr>
        <w:t xml:space="preserve">s příjemcem </w:t>
      </w:r>
      <w:r w:rsidRPr="00674338">
        <w:rPr>
          <w:sz w:val="24"/>
        </w:rPr>
        <w:t>Obec Habrovany, IČO</w:t>
      </w:r>
      <w:r w:rsidR="00021331">
        <w:rPr>
          <w:sz w:val="24"/>
        </w:rPr>
        <w:t> </w:t>
      </w:r>
      <w:r w:rsidRPr="00674338">
        <w:rPr>
          <w:sz w:val="24"/>
        </w:rPr>
        <w:t>00291757</w:t>
      </w:r>
      <w:r>
        <w:rPr>
          <w:sz w:val="24"/>
        </w:rPr>
        <w:t xml:space="preserve">, se sídlem Habrovany 345, 683 01 Habrovany, </w:t>
      </w:r>
      <w:r w:rsidRPr="00073CE2">
        <w:rPr>
          <w:sz w:val="24"/>
        </w:rPr>
        <w:t>na</w:t>
      </w:r>
      <w:r w:rsidRPr="00674338">
        <w:rPr>
          <w:sz w:val="24"/>
        </w:rPr>
        <w:t xml:space="preserve"> </w:t>
      </w:r>
      <w:r>
        <w:rPr>
          <w:sz w:val="24"/>
        </w:rPr>
        <w:t>projekt Rekonstrukce budovy správce a oranžérie Habrovany – II. etapa - ORANŽÉRIE</w:t>
      </w:r>
      <w:r w:rsidRPr="00073CE2">
        <w:rPr>
          <w:sz w:val="24"/>
        </w:rPr>
        <w:t>,</w:t>
      </w:r>
      <w:r>
        <w:rPr>
          <w:sz w:val="24"/>
        </w:rPr>
        <w:t xml:space="preserve"> </w:t>
      </w:r>
      <w:r w:rsidRPr="003F2BB8">
        <w:rPr>
          <w:sz w:val="24"/>
        </w:rPr>
        <w:t>jehož předmětem je změna</w:t>
      </w:r>
      <w:r>
        <w:rPr>
          <w:sz w:val="24"/>
        </w:rPr>
        <w:t xml:space="preserve"> týkající se možnosti pronájmu budovy, a </w:t>
      </w:r>
      <w:r w:rsidRPr="009E3B70">
        <w:rPr>
          <w:sz w:val="24"/>
        </w:rPr>
        <w:t>jehož návrh</w:t>
      </w:r>
      <w:r>
        <w:rPr>
          <w:sz w:val="24"/>
        </w:rPr>
        <w:t xml:space="preserve"> je </w:t>
      </w:r>
      <w:r w:rsidRPr="00674338">
        <w:rPr>
          <w:sz w:val="24"/>
        </w:rPr>
        <w:t>příloh</w:t>
      </w:r>
      <w:r>
        <w:rPr>
          <w:sz w:val="24"/>
        </w:rPr>
        <w:t>o</w:t>
      </w:r>
      <w:r w:rsidRPr="00674338">
        <w:rPr>
          <w:sz w:val="24"/>
        </w:rPr>
        <w:t>u</w:t>
      </w:r>
      <w:r>
        <w:rPr>
          <w:sz w:val="24"/>
        </w:rPr>
        <w:t xml:space="preserve"> </w:t>
      </w:r>
      <w:r w:rsidRPr="00674338">
        <w:rPr>
          <w:sz w:val="24"/>
        </w:rPr>
        <w:t xml:space="preserve">č. </w:t>
      </w:r>
      <w:r w:rsidR="008C6437">
        <w:rPr>
          <w:sz w:val="24"/>
        </w:rPr>
        <w:t xml:space="preserve">113 </w:t>
      </w:r>
      <w:r w:rsidRPr="00674338">
        <w:rPr>
          <w:sz w:val="24"/>
        </w:rPr>
        <w:t>zápisu</w:t>
      </w:r>
      <w:r w:rsidR="002811A9">
        <w:rPr>
          <w:sz w:val="24"/>
        </w:rPr>
        <w:t>.</w:t>
      </w:r>
    </w:p>
    <w:p w14:paraId="1D946DD1" w14:textId="77777777" w:rsidR="00021331" w:rsidRDefault="0002133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75147C5" w14:textId="56EEADF5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156 programu – </w:t>
      </w:r>
      <w:r w:rsidR="002811A9" w:rsidRPr="002811A9">
        <w:rPr>
          <w:rFonts w:ascii="Arial Black" w:hAnsi="Arial Black" w:cs="Arial Black"/>
          <w:sz w:val="28"/>
          <w:szCs w:val="28"/>
          <w:u w:val="single"/>
        </w:rPr>
        <w:t>Domov Hvězda, příspěvková organizace – dodatek č.1 ke zřizovací listině</w:t>
      </w:r>
    </w:p>
    <w:p w14:paraId="534AF774" w14:textId="77777777" w:rsidR="00342E45" w:rsidRDefault="00342E45" w:rsidP="002F4345">
      <w:pPr>
        <w:jc w:val="both"/>
        <w:rPr>
          <w:b/>
          <w:bCs/>
          <w:u w:val="single"/>
        </w:rPr>
      </w:pPr>
    </w:p>
    <w:p w14:paraId="73096223" w14:textId="7E8F1CA6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177A0A">
        <w:rPr>
          <w:b/>
          <w:bCs/>
          <w:u w:val="single"/>
        </w:rPr>
        <w:t>1023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3170E982" w14:textId="6898A790" w:rsidR="002811A9" w:rsidRPr="003C1497" w:rsidRDefault="002811A9" w:rsidP="002F4345">
      <w:pPr>
        <w:jc w:val="both"/>
      </w:pPr>
      <w:r w:rsidRPr="003C1497">
        <w:t>Rada Jihomoravského kraje v</w:t>
      </w:r>
      <w:r>
        <w:t xml:space="preserve"> </w:t>
      </w:r>
      <w:r w:rsidRPr="003C1497">
        <w:t>souladu s</w:t>
      </w:r>
      <w:r>
        <w:t xml:space="preserve"> </w:t>
      </w:r>
      <w:r w:rsidRPr="003C1497">
        <w:t>ustanovením § 59 odst. 1 zákona č. 129/2000 Sb., o</w:t>
      </w:r>
      <w:r w:rsidR="00021331">
        <w:t> </w:t>
      </w:r>
      <w:r w:rsidRPr="003C1497">
        <w:t>krajích (krajské zřízení), ve znění pozdějších předpisů,</w:t>
      </w:r>
    </w:p>
    <w:p w14:paraId="53BAFCD6" w14:textId="77777777" w:rsidR="002811A9" w:rsidRPr="003C1497" w:rsidRDefault="002811A9" w:rsidP="002F4345">
      <w:pPr>
        <w:jc w:val="both"/>
        <w:rPr>
          <w:b/>
        </w:rPr>
      </w:pPr>
    </w:p>
    <w:p w14:paraId="47828B10" w14:textId="4103288E" w:rsidR="002811A9" w:rsidRPr="003C1497" w:rsidRDefault="002811A9" w:rsidP="002F4345">
      <w:pPr>
        <w:tabs>
          <w:tab w:val="left" w:pos="284"/>
        </w:tabs>
        <w:jc w:val="both"/>
      </w:pPr>
      <w:r w:rsidRPr="003C1497">
        <w:rPr>
          <w:b/>
          <w:spacing w:val="60"/>
        </w:rPr>
        <w:lastRenderedPageBreak/>
        <w:t>doporučuje</w:t>
      </w:r>
      <w:r>
        <w:rPr>
          <w:b/>
          <w:spacing w:val="60"/>
        </w:rPr>
        <w:t xml:space="preserve"> </w:t>
      </w:r>
      <w:r w:rsidRPr="003C1497">
        <w:t>Zastupitelstvu Jihomoravského kraje v</w:t>
      </w:r>
      <w:r>
        <w:t xml:space="preserve"> </w:t>
      </w:r>
      <w:r w:rsidRPr="003C1497">
        <w:t>souladu s</w:t>
      </w:r>
      <w:r>
        <w:t xml:space="preserve"> </w:t>
      </w:r>
      <w:r w:rsidRPr="003C1497">
        <w:t>ustanovením § 35 odst. 2 písm. j) zákona č. 129/2000 Sb., o krajích (krajské zřízení), ve znění pozdějších předpisů, a</w:t>
      </w:r>
      <w:r w:rsidR="00021331">
        <w:t> </w:t>
      </w:r>
      <w:r w:rsidRPr="003C1497">
        <w:t>v</w:t>
      </w:r>
      <w:r w:rsidR="00021331">
        <w:t> </w:t>
      </w:r>
      <w:r w:rsidRPr="003C1497">
        <w:t>souladu s</w:t>
      </w:r>
      <w:r>
        <w:t xml:space="preserve"> </w:t>
      </w:r>
      <w:r w:rsidRPr="003C1497">
        <w:t>ustanovením § 27 zákona č. 250/2000 Sb., o</w:t>
      </w:r>
      <w:r>
        <w:t xml:space="preserve"> </w:t>
      </w:r>
      <w:r w:rsidRPr="003C1497">
        <w:t>rozpočtových pravidlech územních rozpočtů, ve znění pozdějších předpisů,</w:t>
      </w:r>
    </w:p>
    <w:p w14:paraId="77B6DD68" w14:textId="77777777" w:rsidR="00342E45" w:rsidRDefault="00342E45" w:rsidP="002F4345">
      <w:pPr>
        <w:tabs>
          <w:tab w:val="left" w:pos="284"/>
        </w:tabs>
        <w:jc w:val="both"/>
        <w:rPr>
          <w:b/>
          <w:spacing w:val="60"/>
        </w:rPr>
      </w:pPr>
    </w:p>
    <w:p w14:paraId="6E3BFD6F" w14:textId="64BE484D" w:rsidR="002811A9" w:rsidRPr="00917D03" w:rsidRDefault="002811A9" w:rsidP="002F4345">
      <w:pPr>
        <w:tabs>
          <w:tab w:val="left" w:pos="284"/>
        </w:tabs>
        <w:jc w:val="both"/>
        <w:rPr>
          <w:b/>
          <w:spacing w:val="60"/>
        </w:rPr>
      </w:pPr>
      <w:r w:rsidRPr="003C1497">
        <w:rPr>
          <w:b/>
          <w:spacing w:val="60"/>
        </w:rPr>
        <w:t>schválit</w:t>
      </w:r>
      <w:r>
        <w:rPr>
          <w:b/>
          <w:spacing w:val="60"/>
        </w:rPr>
        <w:t xml:space="preserve"> </w:t>
      </w:r>
      <w:r w:rsidRPr="003C1497">
        <w:t xml:space="preserve">dodatek č. </w:t>
      </w:r>
      <w:r>
        <w:t>1</w:t>
      </w:r>
      <w:r w:rsidRPr="003C1497">
        <w:t xml:space="preserve"> ke </w:t>
      </w:r>
      <w:r>
        <w:t>z</w:t>
      </w:r>
      <w:r w:rsidRPr="003C1497">
        <w:t xml:space="preserve">řizovací listině </w:t>
      </w:r>
      <w:r>
        <w:t>Domova Hvězda</w:t>
      </w:r>
      <w:r w:rsidRPr="003C1497">
        <w:t>,</w:t>
      </w:r>
      <w:r>
        <w:t xml:space="preserve"> příspěvkové organizace,</w:t>
      </w:r>
      <w:r w:rsidRPr="003C1497">
        <w:t xml:space="preserve"> jehož </w:t>
      </w:r>
      <w:r w:rsidRPr="00C60C5A">
        <w:t>předmětem je aktualizace Přílohy č. 1 Zřizovací listiny dle evidence nemovitého majetku v</w:t>
      </w:r>
      <w:r w:rsidR="00016512">
        <w:t> </w:t>
      </w:r>
      <w:r w:rsidRPr="00C60C5A">
        <w:t xml:space="preserve">katastru nemovitostí a který tvoří přílohu č. </w:t>
      </w:r>
      <w:r w:rsidR="008C6437">
        <w:t xml:space="preserve">114 </w:t>
      </w:r>
      <w:r w:rsidRPr="00C60C5A">
        <w:t>zápisu</w:t>
      </w:r>
      <w:r>
        <w:t>.</w:t>
      </w:r>
    </w:p>
    <w:p w14:paraId="1866641F" w14:textId="51733783" w:rsidR="0009559C" w:rsidRPr="009233B6" w:rsidRDefault="0009559C" w:rsidP="002F4345">
      <w:pPr>
        <w:tabs>
          <w:tab w:val="left" w:pos="567"/>
          <w:tab w:val="left" w:pos="709"/>
        </w:tabs>
        <w:rPr>
          <w:b/>
        </w:rPr>
      </w:pPr>
      <w:r w:rsidRPr="009233B6">
        <w:rPr>
          <w:b/>
        </w:rPr>
        <w:t>Hlasování</w:t>
      </w:r>
      <w:r w:rsidR="006E60E1">
        <w:rPr>
          <w:b/>
        </w:rPr>
        <w:t xml:space="preserve"> č. 2</w:t>
      </w:r>
      <w:r w:rsidR="00F04CE2">
        <w:rPr>
          <w:b/>
        </w:rPr>
        <w:t>1</w:t>
      </w:r>
      <w:r w:rsidR="00B96FDB">
        <w:rPr>
          <w:b/>
        </w:rPr>
        <w:t xml:space="preserve"> (k bodům č. 153 až 156)</w:t>
      </w:r>
      <w:r w:rsidRPr="009233B6">
        <w:rPr>
          <w:b/>
        </w:rPr>
        <w:t xml:space="preserve">: </w:t>
      </w:r>
      <w:r>
        <w:rPr>
          <w:b/>
        </w:rPr>
        <w:t>9</w:t>
      </w:r>
      <w:r w:rsidRPr="009233B6">
        <w:rPr>
          <w:b/>
        </w:rPr>
        <w:t xml:space="preserve"> – 0 – 0</w:t>
      </w:r>
    </w:p>
    <w:p w14:paraId="19804480" w14:textId="77777777" w:rsidR="00021331" w:rsidRDefault="0002133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71D4393B" w14:textId="653ABD62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157 programu – </w:t>
      </w:r>
      <w:r w:rsidR="00E2299B" w:rsidRPr="00E2299B">
        <w:rPr>
          <w:rFonts w:ascii="Arial Black" w:hAnsi="Arial Black" w:cs="Arial Black"/>
          <w:sz w:val="28"/>
          <w:szCs w:val="28"/>
          <w:u w:val="single"/>
        </w:rPr>
        <w:t xml:space="preserve">Změny v JIC </w:t>
      </w:r>
      <w:proofErr w:type="spellStart"/>
      <w:r w:rsidR="00E2299B" w:rsidRPr="00E2299B">
        <w:rPr>
          <w:rFonts w:ascii="Arial Black" w:hAnsi="Arial Black" w:cs="Arial Black"/>
          <w:sz w:val="28"/>
          <w:szCs w:val="28"/>
          <w:u w:val="single"/>
        </w:rPr>
        <w:t>Ventures</w:t>
      </w:r>
      <w:proofErr w:type="spellEnd"/>
      <w:r w:rsidR="00E2299B" w:rsidRPr="00E2299B">
        <w:rPr>
          <w:rFonts w:ascii="Arial Black" w:hAnsi="Arial Black" w:cs="Arial Black"/>
          <w:sz w:val="28"/>
          <w:szCs w:val="28"/>
          <w:u w:val="single"/>
        </w:rPr>
        <w:t>, s.r.o.</w:t>
      </w:r>
    </w:p>
    <w:p w14:paraId="08658379" w14:textId="77777777" w:rsidR="00B96FDB" w:rsidRDefault="00B96FDB" w:rsidP="002F4345">
      <w:pPr>
        <w:jc w:val="both"/>
      </w:pPr>
    </w:p>
    <w:p w14:paraId="4BBF85A6" w14:textId="4F70AEF6" w:rsidR="00342E45" w:rsidRPr="00B96FDB" w:rsidRDefault="00B96FDB" w:rsidP="002F4345">
      <w:pPr>
        <w:jc w:val="both"/>
      </w:pPr>
      <w:r w:rsidRPr="00B96FDB">
        <w:t>Materiál uvedl Jiří Hlavenka. Do rozpravy se nikdo nepřihlásil, bylo přistoupeno k hlasování o</w:t>
      </w:r>
      <w:r>
        <w:t> </w:t>
      </w:r>
      <w:r w:rsidRPr="00B96FDB">
        <w:t>návrhu usnesení,</w:t>
      </w:r>
    </w:p>
    <w:p w14:paraId="44ABC020" w14:textId="77777777" w:rsidR="00B96FDB" w:rsidRDefault="00B96FDB" w:rsidP="002F4345">
      <w:pPr>
        <w:jc w:val="both"/>
        <w:rPr>
          <w:b/>
          <w:bCs/>
          <w:u w:val="single"/>
        </w:rPr>
      </w:pPr>
    </w:p>
    <w:p w14:paraId="43D3FBFA" w14:textId="0AF3F30A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09559C">
        <w:rPr>
          <w:b/>
          <w:bCs/>
          <w:u w:val="single"/>
        </w:rPr>
        <w:t>1024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0987CAF2" w14:textId="13360F8D" w:rsidR="00E2299B" w:rsidRPr="00890213" w:rsidRDefault="00E2299B" w:rsidP="002F4345">
      <w:pPr>
        <w:jc w:val="both"/>
        <w:rPr>
          <w:rFonts w:eastAsia="SimSun"/>
          <w:szCs w:val="20"/>
        </w:rPr>
      </w:pPr>
      <w:r>
        <w:rPr>
          <w:rFonts w:ascii="Times" w:eastAsia="SimSun" w:hAnsi="Times"/>
        </w:rPr>
        <w:t>Rada Jihomoravského kraje v souladu s ustanovením § 59 odst. 3 zákona č. 129/2000 Sb., o krajích (krajské zřízení), ve znění pozdějších předpisů,</w:t>
      </w:r>
    </w:p>
    <w:p w14:paraId="39815E90" w14:textId="77777777" w:rsidR="00E2299B" w:rsidRPr="00890213" w:rsidRDefault="00E2299B" w:rsidP="002F4345">
      <w:pPr>
        <w:jc w:val="both"/>
        <w:rPr>
          <w:rFonts w:eastAsia="SimSun"/>
          <w:szCs w:val="20"/>
        </w:rPr>
      </w:pPr>
    </w:p>
    <w:p w14:paraId="33157A14" w14:textId="2BA22D5F" w:rsidR="00E2299B" w:rsidRPr="00583F73" w:rsidRDefault="00E2299B" w:rsidP="002F4345">
      <w:pPr>
        <w:pStyle w:val="Odstavecseseznamem"/>
        <w:numPr>
          <w:ilvl w:val="0"/>
          <w:numId w:val="96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583F73">
        <w:rPr>
          <w:b/>
          <w:spacing w:val="60"/>
        </w:rPr>
        <w:t>navrhuje</w:t>
      </w:r>
      <w:r>
        <w:t xml:space="preserve"> </w:t>
      </w:r>
      <w:r w:rsidRPr="00583F73">
        <w:rPr>
          <w:b/>
          <w:spacing w:val="60"/>
        </w:rPr>
        <w:t xml:space="preserve">odvolat </w:t>
      </w:r>
      <w:r>
        <w:t>Ing. Jiřího Hlavenku</w:t>
      </w:r>
      <w:r w:rsidRPr="00583F73">
        <w:rPr>
          <w:rFonts w:eastAsia="Calibri"/>
          <w:lang w:eastAsia="en-US"/>
        </w:rPr>
        <w:t xml:space="preserve"> z funkce člena dozorčí rady JIC </w:t>
      </w:r>
      <w:proofErr w:type="spellStart"/>
      <w:r w:rsidRPr="00583F73">
        <w:rPr>
          <w:rFonts w:eastAsia="Calibri"/>
          <w:lang w:eastAsia="en-US"/>
        </w:rPr>
        <w:t>Ventures</w:t>
      </w:r>
      <w:proofErr w:type="spellEnd"/>
      <w:r w:rsidRPr="00583F73">
        <w:rPr>
          <w:rFonts w:eastAsia="Calibri"/>
          <w:lang w:eastAsia="en-US"/>
        </w:rPr>
        <w:t xml:space="preserve">, s.r.o., se sídlem </w:t>
      </w:r>
      <w:r>
        <w:t xml:space="preserve">Purkyňova 649/127, Medlánky, 612 00 Brno, IČ: </w:t>
      </w:r>
      <w:r>
        <w:rPr>
          <w:rStyle w:val="nowrap"/>
        </w:rPr>
        <w:t>04156293, jako</w:t>
      </w:r>
      <w:r>
        <w:rPr>
          <w:rStyle w:val="nowrap"/>
          <w:lang w:val="cs-CZ"/>
        </w:rPr>
        <w:t> </w:t>
      </w:r>
      <w:r w:rsidRPr="00583F73">
        <w:rPr>
          <w:rFonts w:eastAsia="Calibri"/>
          <w:lang w:eastAsia="en-US"/>
        </w:rPr>
        <w:t xml:space="preserve">dceřiné společnosti JIC, zájmového sdružení právnických osob, se sídlem </w:t>
      </w:r>
      <w:r>
        <w:t>Purkyňova 649/127, Medlánky, 612 00 Brno</w:t>
      </w:r>
      <w:r w:rsidRPr="00583F73">
        <w:rPr>
          <w:rFonts w:eastAsia="Calibri"/>
          <w:lang w:eastAsia="en-US"/>
        </w:rPr>
        <w:t>, IČ: 71180478;</w:t>
      </w:r>
    </w:p>
    <w:p w14:paraId="59F91AD8" w14:textId="77777777" w:rsidR="00E2299B" w:rsidRDefault="00E2299B" w:rsidP="002F4345">
      <w:pPr>
        <w:tabs>
          <w:tab w:val="left" w:pos="284"/>
        </w:tabs>
        <w:jc w:val="both"/>
      </w:pPr>
    </w:p>
    <w:p w14:paraId="4487B88B" w14:textId="4EB4E648" w:rsidR="00E2299B" w:rsidRPr="00583F73" w:rsidRDefault="00E2299B" w:rsidP="002F4345">
      <w:pPr>
        <w:pStyle w:val="Odstavecseseznamem"/>
        <w:numPr>
          <w:ilvl w:val="0"/>
          <w:numId w:val="96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583F73">
        <w:rPr>
          <w:b/>
          <w:spacing w:val="60"/>
        </w:rPr>
        <w:t>navrhuje zvolit</w:t>
      </w:r>
      <w:r>
        <w:t xml:space="preserve"> Mgr. et Mgr. Matěje </w:t>
      </w:r>
      <w:proofErr w:type="spellStart"/>
      <w:r>
        <w:t>Búřila</w:t>
      </w:r>
      <w:proofErr w:type="spellEnd"/>
      <w:r>
        <w:t xml:space="preserve">, do funkce člena dozorčí rady </w:t>
      </w:r>
      <w:r w:rsidRPr="00583F73">
        <w:rPr>
          <w:rFonts w:eastAsia="Calibri"/>
          <w:lang w:eastAsia="en-US"/>
        </w:rPr>
        <w:t xml:space="preserve">JIC </w:t>
      </w:r>
      <w:proofErr w:type="spellStart"/>
      <w:r w:rsidRPr="00583F73">
        <w:rPr>
          <w:rFonts w:eastAsia="Calibri"/>
          <w:lang w:eastAsia="en-US"/>
        </w:rPr>
        <w:t>Ventures</w:t>
      </w:r>
      <w:proofErr w:type="spellEnd"/>
      <w:r w:rsidRPr="00583F73">
        <w:rPr>
          <w:rFonts w:eastAsia="Calibri"/>
          <w:lang w:eastAsia="en-US"/>
        </w:rPr>
        <w:t xml:space="preserve">, s.r.o., se sídlem </w:t>
      </w:r>
      <w:r>
        <w:t xml:space="preserve">Purkyňova 649/127, Medlánky, 612 00 Brno, IČ: </w:t>
      </w:r>
      <w:r>
        <w:rPr>
          <w:rStyle w:val="nowrap"/>
        </w:rPr>
        <w:t>04156293, jako</w:t>
      </w:r>
      <w:r>
        <w:t xml:space="preserve"> </w:t>
      </w:r>
      <w:r w:rsidRPr="00583F73">
        <w:rPr>
          <w:rFonts w:eastAsia="Calibri"/>
          <w:lang w:eastAsia="en-US"/>
        </w:rPr>
        <w:t xml:space="preserve">dceřiné společnosti JIC, zájmového sdružení právnických osob, se sídlem </w:t>
      </w:r>
      <w:r w:rsidRPr="00DB6B7D">
        <w:t>Purkyňova 649/127, Medlánky, 612 00 Brno</w:t>
      </w:r>
      <w:r w:rsidRPr="00583F73">
        <w:rPr>
          <w:rFonts w:eastAsia="Calibri"/>
          <w:lang w:eastAsia="en-US"/>
        </w:rPr>
        <w:t>, IČ: 71180478.</w:t>
      </w:r>
    </w:p>
    <w:p w14:paraId="29C1F7CA" w14:textId="37AB648E" w:rsidR="0009559C" w:rsidRPr="0009559C" w:rsidRDefault="0009559C" w:rsidP="002F4345">
      <w:pPr>
        <w:tabs>
          <w:tab w:val="left" w:pos="567"/>
          <w:tab w:val="left" w:pos="709"/>
        </w:tabs>
        <w:rPr>
          <w:b/>
        </w:rPr>
      </w:pPr>
      <w:r w:rsidRPr="0009559C">
        <w:rPr>
          <w:b/>
        </w:rPr>
        <w:t>Hlasování</w:t>
      </w:r>
      <w:r w:rsidR="0099040C">
        <w:rPr>
          <w:b/>
        </w:rPr>
        <w:t xml:space="preserve"> č. 22</w:t>
      </w:r>
      <w:r w:rsidRPr="0009559C">
        <w:rPr>
          <w:b/>
        </w:rPr>
        <w:t>: 9 – 0 – 0</w:t>
      </w:r>
    </w:p>
    <w:p w14:paraId="5A329A11" w14:textId="77777777" w:rsidR="00935879" w:rsidRDefault="00935879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6BE9AE21" w14:textId="7F00BBD3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158 programu – </w:t>
      </w:r>
      <w:r w:rsidR="00F81DCF" w:rsidRPr="00F81DCF">
        <w:rPr>
          <w:rFonts w:ascii="Arial Black" w:hAnsi="Arial Black" w:cs="Arial Black"/>
          <w:sz w:val="28"/>
          <w:szCs w:val="28"/>
          <w:u w:val="single"/>
        </w:rPr>
        <w:t>Předání dlouhodobého majetku k</w:t>
      </w:r>
      <w:r w:rsidR="00F81DCF">
        <w:rPr>
          <w:rFonts w:ascii="Arial Black" w:hAnsi="Arial Black" w:cs="Arial Black"/>
          <w:sz w:val="28"/>
          <w:szCs w:val="28"/>
          <w:u w:val="single"/>
        </w:rPr>
        <w:t> </w:t>
      </w:r>
      <w:r w:rsidR="00F81DCF" w:rsidRPr="00F81DCF">
        <w:rPr>
          <w:rFonts w:ascii="Arial Black" w:hAnsi="Arial Black" w:cs="Arial Black"/>
          <w:sz w:val="28"/>
          <w:szCs w:val="28"/>
          <w:u w:val="single"/>
        </w:rPr>
        <w:t>hospodaření Nemocnici Vyškov, příspěvkové organizaci</w:t>
      </w:r>
    </w:p>
    <w:p w14:paraId="7009D261" w14:textId="77777777" w:rsidR="00342E45" w:rsidRDefault="00342E45" w:rsidP="002F4345">
      <w:pPr>
        <w:jc w:val="both"/>
        <w:rPr>
          <w:b/>
          <w:bCs/>
          <w:u w:val="single"/>
        </w:rPr>
      </w:pPr>
    </w:p>
    <w:p w14:paraId="28CB9BB6" w14:textId="594CBD5F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B07130">
        <w:rPr>
          <w:b/>
          <w:bCs/>
          <w:u w:val="single"/>
        </w:rPr>
        <w:t>1025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4872D417" w14:textId="2A336C5F" w:rsidR="00F81DCF" w:rsidRPr="00F81DCF" w:rsidRDefault="00F81DCF" w:rsidP="002F4345">
      <w:pPr>
        <w:jc w:val="both"/>
      </w:pPr>
      <w:r w:rsidRPr="00F81DCF">
        <w:t>Rada Jihomoravského kraje v souladu s ustanovením § 59 odst. 1 písm. i) zákona č.</w:t>
      </w:r>
      <w:r w:rsidR="00021331">
        <w:t> </w:t>
      </w:r>
      <w:r w:rsidRPr="00F81DCF">
        <w:t>129/2000</w:t>
      </w:r>
      <w:r w:rsidR="00021331">
        <w:t> </w:t>
      </w:r>
      <w:r w:rsidRPr="00F81DCF">
        <w:t>Sb., o krajích (krajské zřízení), ve znění pozdějších předpisů, a čl. V odst. 2 Zřizovací listiny Nemocnice Vyškov, příspěvkové organizace,</w:t>
      </w:r>
    </w:p>
    <w:p w14:paraId="783F439A" w14:textId="77777777" w:rsidR="00F81DCF" w:rsidRPr="00F81DCF" w:rsidRDefault="00F81DCF" w:rsidP="002F4345">
      <w:pPr>
        <w:jc w:val="both"/>
        <w:rPr>
          <w:b/>
          <w:spacing w:val="60"/>
        </w:rPr>
      </w:pPr>
    </w:p>
    <w:p w14:paraId="2E117590" w14:textId="6112FCA6" w:rsidR="00F81DCF" w:rsidRPr="00F81DCF" w:rsidRDefault="00F81DCF" w:rsidP="002F4345">
      <w:pPr>
        <w:jc w:val="both"/>
      </w:pPr>
      <w:r w:rsidRPr="00F81DCF">
        <w:rPr>
          <w:b/>
          <w:spacing w:val="60"/>
        </w:rPr>
        <w:t>schvaluje</w:t>
      </w:r>
      <w:r w:rsidRPr="00F81DCF">
        <w:t xml:space="preserve"> s účinností od 25. 03. 2021 předání dlouhodobého majetku, dosud vedeného v účetnictví Jihomoravského kraje, k hospodaření Nemocnici Vyškov, příspěvkové organizaci, dle protokolů o zařazení dlouhodobého majetku do užívání, které tvoří přílohy č. </w:t>
      </w:r>
      <w:r w:rsidR="008C6437">
        <w:t>115</w:t>
      </w:r>
      <w:r w:rsidRPr="00F81DCF">
        <w:t xml:space="preserve"> zápisu.</w:t>
      </w:r>
    </w:p>
    <w:p w14:paraId="5314778F" w14:textId="77777777" w:rsidR="00021331" w:rsidRDefault="0002133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3373E5A7" w14:textId="7E67116D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159 programu – </w:t>
      </w:r>
      <w:r w:rsidR="00394B09" w:rsidRPr="00394B09">
        <w:rPr>
          <w:rFonts w:ascii="Arial Black" w:hAnsi="Arial Black" w:cs="Arial Black"/>
          <w:sz w:val="28"/>
          <w:szCs w:val="28"/>
          <w:u w:val="single"/>
        </w:rPr>
        <w:t>Předání movitého majetku k</w:t>
      </w:r>
      <w:r w:rsidR="00394B09">
        <w:rPr>
          <w:rFonts w:ascii="Arial Black" w:hAnsi="Arial Black" w:cs="Arial Black"/>
          <w:sz w:val="28"/>
          <w:szCs w:val="28"/>
          <w:u w:val="single"/>
        </w:rPr>
        <w:t> </w:t>
      </w:r>
      <w:r w:rsidR="00394B09" w:rsidRPr="00394B09">
        <w:rPr>
          <w:rFonts w:ascii="Arial Black" w:hAnsi="Arial Black" w:cs="Arial Black"/>
          <w:sz w:val="28"/>
          <w:szCs w:val="28"/>
          <w:u w:val="single"/>
        </w:rPr>
        <w:t>hospodaření Zdravotnické záchranné službě Jihomoravského kraje, příspěvkové organizaci</w:t>
      </w:r>
    </w:p>
    <w:p w14:paraId="201C6D0D" w14:textId="77777777" w:rsidR="00342E45" w:rsidRDefault="00342E45" w:rsidP="002F4345">
      <w:pPr>
        <w:jc w:val="both"/>
        <w:rPr>
          <w:b/>
          <w:bCs/>
          <w:u w:val="single"/>
        </w:rPr>
      </w:pPr>
    </w:p>
    <w:p w14:paraId="6871B70D" w14:textId="58C1DBDC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B07130">
        <w:rPr>
          <w:b/>
          <w:bCs/>
          <w:u w:val="single"/>
        </w:rPr>
        <w:t>1026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65F89F71" w14:textId="66733C31" w:rsidR="00394B09" w:rsidRPr="00394B09" w:rsidRDefault="00394B09" w:rsidP="002F4345">
      <w:pPr>
        <w:jc w:val="both"/>
      </w:pPr>
      <w:r w:rsidRPr="00394B09">
        <w:t>Rada Jihomoravského kraje v souladu s ustanovením § 59 odst. 1 písm. i) zákona č.</w:t>
      </w:r>
      <w:r w:rsidR="00021331">
        <w:t> </w:t>
      </w:r>
      <w:r w:rsidRPr="00394B09">
        <w:t>129/2000</w:t>
      </w:r>
      <w:r w:rsidR="00021331">
        <w:t> </w:t>
      </w:r>
      <w:r w:rsidRPr="00394B09">
        <w:t xml:space="preserve">Sb., o krajích (krajské zřízení), ve znění pozdějších předpisů, a čl. V odst. 2 </w:t>
      </w:r>
      <w:r w:rsidRPr="00394B09">
        <w:lastRenderedPageBreak/>
        <w:t>Zřizovací listiny Zdravotnické záchranné služby Jihomoravského kraje, příspěvkové organizace,</w:t>
      </w:r>
    </w:p>
    <w:p w14:paraId="0E09A991" w14:textId="77777777" w:rsidR="00394B09" w:rsidRPr="00394B09" w:rsidRDefault="00394B09" w:rsidP="002F4345">
      <w:pPr>
        <w:jc w:val="both"/>
        <w:rPr>
          <w:b/>
          <w:spacing w:val="60"/>
        </w:rPr>
      </w:pPr>
    </w:p>
    <w:p w14:paraId="23BAC84A" w14:textId="76C2FD6C" w:rsidR="00394B09" w:rsidRPr="00394B09" w:rsidRDefault="00394B09" w:rsidP="002F4345">
      <w:pPr>
        <w:jc w:val="both"/>
        <w:rPr>
          <w:u w:color="FF00FF"/>
        </w:rPr>
      </w:pPr>
      <w:r w:rsidRPr="00394B09">
        <w:rPr>
          <w:b/>
          <w:spacing w:val="60"/>
        </w:rPr>
        <w:t>schvaluje</w:t>
      </w:r>
      <w:r w:rsidRPr="00394B09">
        <w:t xml:space="preserve"> s účinností od 25. 03. 2021 předání majetku, dosud vedeného v účetnictví Jihomoravského kraje, k hospodaření Zdravotnické záchranné službě Jihomoravského kraje, příspěvkové organizaci, dle účetního záznamu pro vyhotovení inventární karty, která tvoří přílohu č. </w:t>
      </w:r>
      <w:r w:rsidR="00CA6DF7">
        <w:t xml:space="preserve">116 </w:t>
      </w:r>
      <w:r w:rsidRPr="00394B09">
        <w:t xml:space="preserve">zápisu. </w:t>
      </w:r>
    </w:p>
    <w:p w14:paraId="5FF0E121" w14:textId="77777777" w:rsidR="00021331" w:rsidRDefault="00021331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01465146" w14:textId="4D3406AC" w:rsidR="0016751C" w:rsidRDefault="0016751C" w:rsidP="002F4345">
      <w:pPr>
        <w:tabs>
          <w:tab w:val="left" w:pos="567"/>
          <w:tab w:val="left" w:pos="709"/>
        </w:tabs>
        <w:jc w:val="both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 xml:space="preserve">Bod č. 160 programu – </w:t>
      </w:r>
      <w:r w:rsidR="003B6A65" w:rsidRPr="003B6A65">
        <w:rPr>
          <w:rFonts w:ascii="Arial Black" w:hAnsi="Arial Black" w:cs="Arial Black"/>
          <w:sz w:val="28"/>
          <w:szCs w:val="28"/>
          <w:u w:val="single"/>
        </w:rPr>
        <w:t>Provizorní nemocnice – Dohoda o</w:t>
      </w:r>
      <w:r w:rsidR="003B6A65">
        <w:rPr>
          <w:rFonts w:ascii="Arial Black" w:hAnsi="Arial Black" w:cs="Arial Black"/>
          <w:sz w:val="28"/>
          <w:szCs w:val="28"/>
          <w:u w:val="single"/>
        </w:rPr>
        <w:t> </w:t>
      </w:r>
      <w:r w:rsidR="003B6A65" w:rsidRPr="003B6A65">
        <w:rPr>
          <w:rFonts w:ascii="Arial Black" w:hAnsi="Arial Black" w:cs="Arial Black"/>
          <w:sz w:val="28"/>
          <w:szCs w:val="28"/>
          <w:u w:val="single"/>
        </w:rPr>
        <w:t>narovnání</w:t>
      </w:r>
    </w:p>
    <w:p w14:paraId="12AE6D10" w14:textId="77777777" w:rsidR="00BA2720" w:rsidRDefault="00BA2720" w:rsidP="002F4345">
      <w:pPr>
        <w:jc w:val="both"/>
        <w:rPr>
          <w:b/>
          <w:bCs/>
          <w:u w:val="single"/>
        </w:rPr>
      </w:pPr>
    </w:p>
    <w:p w14:paraId="3A37DC0E" w14:textId="0B8BF122" w:rsidR="0016751C" w:rsidRDefault="0016751C" w:rsidP="002F43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B07130">
        <w:rPr>
          <w:b/>
          <w:bCs/>
          <w:u w:val="single"/>
        </w:rPr>
        <w:t>1027</w:t>
      </w:r>
      <w:r>
        <w:rPr>
          <w:b/>
          <w:bCs/>
          <w:u w:val="single"/>
        </w:rPr>
        <w:t>/</w:t>
      </w:r>
      <w:r w:rsidR="00F17279">
        <w:rPr>
          <w:b/>
          <w:bCs/>
          <w:u w:val="single"/>
        </w:rPr>
        <w:t>21</w:t>
      </w:r>
      <w:r>
        <w:rPr>
          <w:b/>
          <w:bCs/>
          <w:u w:val="single"/>
        </w:rPr>
        <w:t>/</w:t>
      </w:r>
      <w:r w:rsidR="00241DDD">
        <w:rPr>
          <w:b/>
          <w:bCs/>
          <w:u w:val="single"/>
        </w:rPr>
        <w:t>R15</w:t>
      </w:r>
      <w:r>
        <w:rPr>
          <w:b/>
          <w:bCs/>
          <w:u w:val="single"/>
        </w:rPr>
        <w:t>:</w:t>
      </w:r>
    </w:p>
    <w:p w14:paraId="714F4225" w14:textId="77777777" w:rsidR="003B6A65" w:rsidRPr="008849FA" w:rsidRDefault="003B6A65" w:rsidP="002F4345">
      <w:pPr>
        <w:pStyle w:val="Seznamsodrkami"/>
      </w:pPr>
      <w:r w:rsidRPr="008849FA">
        <w:t xml:space="preserve">Rada Jihomoravského kraje v souladu s ustanovením § 59 odst. </w:t>
      </w:r>
      <w:r>
        <w:t>3</w:t>
      </w:r>
      <w:r w:rsidRPr="008849FA">
        <w:t xml:space="preserve"> zákona č. 129/2000 Sb., o krajích (krajské zřízení), ve znění pozdějších předpisů,</w:t>
      </w:r>
    </w:p>
    <w:p w14:paraId="08A97AEF" w14:textId="77777777" w:rsidR="003B6A65" w:rsidRPr="008849FA" w:rsidRDefault="003B6A65" w:rsidP="002F4345">
      <w:pPr>
        <w:pStyle w:val="Seznamsodrkami"/>
      </w:pPr>
    </w:p>
    <w:p w14:paraId="68DDDAA5" w14:textId="3A5BA424" w:rsidR="003B6A65" w:rsidRPr="008849FA" w:rsidRDefault="003B6A65" w:rsidP="002F4345">
      <w:pPr>
        <w:pStyle w:val="Seznamsodrkami"/>
      </w:pPr>
      <w:r w:rsidRPr="00A56690">
        <w:rPr>
          <w:b/>
          <w:spacing w:val="60"/>
        </w:rPr>
        <w:t>schvaluje</w:t>
      </w:r>
      <w:r w:rsidRPr="008849FA">
        <w:rPr>
          <w:b/>
          <w:spacing w:val="80"/>
        </w:rPr>
        <w:t xml:space="preserve"> </w:t>
      </w:r>
      <w:bookmarkStart w:id="47" w:name="_Hlk50024444"/>
      <w:r>
        <w:t xml:space="preserve">uzavření Dohody o narovnání mezi společností Veletrhy Brno, a.s., se sídlem </w:t>
      </w:r>
      <w:r w:rsidRPr="001B7501">
        <w:t>Výstaviště 405/1, Pisárky, 603 00 Brno</w:t>
      </w:r>
      <w:r>
        <w:t>, IČO 25582518, statutárním městem Brno, se sídlem Dominikánské náměstí 196/1, 602 00 Brno, IČO 44992785, Fakultní nemocnicí Brno, se</w:t>
      </w:r>
      <w:r>
        <w:rPr>
          <w:lang w:val="cs-CZ"/>
        </w:rPr>
        <w:t> </w:t>
      </w:r>
      <w:r>
        <w:t>sídlem Jihlavská 20, 625 00, IČO 65269705, a Jihomoravským krajem; návrh Dohody o</w:t>
      </w:r>
      <w:r>
        <w:rPr>
          <w:lang w:val="cs-CZ"/>
        </w:rPr>
        <w:t> </w:t>
      </w:r>
      <w:r>
        <w:t xml:space="preserve">narovnání tvoří </w:t>
      </w:r>
      <w:bookmarkEnd w:id="47"/>
      <w:r w:rsidRPr="008849FA">
        <w:t>přílohu č. </w:t>
      </w:r>
      <w:r w:rsidR="00CA6DF7">
        <w:rPr>
          <w:lang w:val="cs-CZ"/>
        </w:rPr>
        <w:t xml:space="preserve">117 </w:t>
      </w:r>
      <w:r w:rsidRPr="008849FA">
        <w:t>zápisu.</w:t>
      </w:r>
    </w:p>
    <w:p w14:paraId="74B91443" w14:textId="08EA6AED" w:rsidR="00B07130" w:rsidRPr="009233B6" w:rsidRDefault="00B07130" w:rsidP="002F4345">
      <w:pPr>
        <w:tabs>
          <w:tab w:val="left" w:pos="567"/>
          <w:tab w:val="left" w:pos="709"/>
        </w:tabs>
        <w:rPr>
          <w:b/>
        </w:rPr>
      </w:pPr>
      <w:r w:rsidRPr="009233B6">
        <w:rPr>
          <w:b/>
        </w:rPr>
        <w:t>Hlasování</w:t>
      </w:r>
      <w:r w:rsidR="00935879">
        <w:rPr>
          <w:b/>
        </w:rPr>
        <w:t xml:space="preserve"> č. 23 (k bodům č. 158 až 160)</w:t>
      </w:r>
      <w:r w:rsidRPr="009233B6">
        <w:rPr>
          <w:b/>
        </w:rPr>
        <w:t xml:space="preserve">: </w:t>
      </w:r>
      <w:r>
        <w:rPr>
          <w:b/>
        </w:rPr>
        <w:t>9</w:t>
      </w:r>
      <w:r w:rsidRPr="009233B6">
        <w:rPr>
          <w:b/>
        </w:rPr>
        <w:t xml:space="preserve"> – 0 – 0</w:t>
      </w:r>
    </w:p>
    <w:p w14:paraId="73D3BA78" w14:textId="77777777" w:rsidR="00727939" w:rsidRDefault="00727939" w:rsidP="0097477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1F1EE950" w14:textId="77777777" w:rsidR="00727939" w:rsidRDefault="00727939" w:rsidP="0097477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7490B6E7" w14:textId="77777777" w:rsidR="00466806" w:rsidRDefault="00466806" w:rsidP="00466806">
      <w:pPr>
        <w:tabs>
          <w:tab w:val="left" w:pos="567"/>
          <w:tab w:val="left" w:pos="709"/>
        </w:tabs>
        <w:rPr>
          <w:rStyle w:val="normaltextrun"/>
          <w:b/>
        </w:rPr>
      </w:pPr>
      <w:r>
        <w:t xml:space="preserve">Za správnost vyhotovení: Michaela Kováčová, odbor kancelář hejtmana </w:t>
      </w:r>
      <w:proofErr w:type="spellStart"/>
      <w:r>
        <w:t>KrÚ</w:t>
      </w:r>
      <w:proofErr w:type="spellEnd"/>
      <w:r>
        <w:t xml:space="preserve"> JMK.</w:t>
      </w:r>
    </w:p>
    <w:p w14:paraId="1252BAD0" w14:textId="77777777" w:rsidR="000F142C" w:rsidRDefault="000F142C" w:rsidP="002F4345">
      <w:pPr>
        <w:jc w:val="both"/>
        <w:rPr>
          <w:rFonts w:ascii="Arial Black" w:hAnsi="Arial Black" w:cs="Arial Black"/>
          <w:sz w:val="28"/>
          <w:szCs w:val="28"/>
          <w:u w:val="single"/>
        </w:rPr>
      </w:pPr>
    </w:p>
    <w:p w14:paraId="1684082F" w14:textId="77777777" w:rsidR="0016751C" w:rsidRDefault="0016751C" w:rsidP="002F4345">
      <w:pPr>
        <w:jc w:val="both"/>
        <w:rPr>
          <w:b/>
          <w:bCs/>
          <w:u w:val="single"/>
        </w:rPr>
      </w:pPr>
    </w:p>
    <w:p w14:paraId="366FD23D" w14:textId="77777777" w:rsidR="0016751C" w:rsidRDefault="0016751C" w:rsidP="002F4345">
      <w:pPr>
        <w:jc w:val="both"/>
        <w:rPr>
          <w:b/>
          <w:bCs/>
          <w:u w:val="single"/>
        </w:rPr>
      </w:pPr>
    </w:p>
    <w:p w14:paraId="08258DD4" w14:textId="77777777" w:rsidR="0016751C" w:rsidRPr="0016751C" w:rsidRDefault="0016751C" w:rsidP="002F4345">
      <w:pPr>
        <w:tabs>
          <w:tab w:val="left" w:pos="1380"/>
        </w:tabs>
      </w:pPr>
    </w:p>
    <w:sectPr w:rsidR="0016751C" w:rsidRPr="0016751C" w:rsidSect="007B65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9F62C" w14:textId="77777777" w:rsidR="007342F3" w:rsidRDefault="007342F3">
      <w:r>
        <w:separator/>
      </w:r>
    </w:p>
  </w:endnote>
  <w:endnote w:type="continuationSeparator" w:id="0">
    <w:p w14:paraId="5DE9B8FE" w14:textId="77777777" w:rsidR="007342F3" w:rsidRDefault="007342F3">
      <w:r>
        <w:continuationSeparator/>
      </w:r>
    </w:p>
  </w:endnote>
  <w:endnote w:type="continuationNotice" w:id="1">
    <w:p w14:paraId="1FEA1E93" w14:textId="77777777" w:rsidR="007342F3" w:rsidRDefault="00734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E3B8" w14:textId="77777777" w:rsidR="00C95B77" w:rsidRDefault="00C95B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3364" w14:textId="77777777" w:rsidR="00C95B77" w:rsidRDefault="00C95B77" w:rsidP="00834A9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7EA055D2" w14:textId="77777777" w:rsidR="00C95B77" w:rsidRDefault="00C95B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A39A4" w14:textId="77777777" w:rsidR="00C95B77" w:rsidRDefault="00C95B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628CA" w14:textId="77777777" w:rsidR="007342F3" w:rsidRDefault="007342F3">
      <w:r>
        <w:separator/>
      </w:r>
    </w:p>
  </w:footnote>
  <w:footnote w:type="continuationSeparator" w:id="0">
    <w:p w14:paraId="36D8D9B0" w14:textId="77777777" w:rsidR="007342F3" w:rsidRDefault="007342F3">
      <w:r>
        <w:continuationSeparator/>
      </w:r>
    </w:p>
  </w:footnote>
  <w:footnote w:type="continuationNotice" w:id="1">
    <w:p w14:paraId="590D28D6" w14:textId="77777777" w:rsidR="007342F3" w:rsidRDefault="007342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05789" w14:textId="77777777" w:rsidR="00C95B77" w:rsidRDefault="00C95B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1D72D" w14:textId="77777777" w:rsidR="00C95B77" w:rsidRDefault="00C95B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6E95A" w14:textId="77777777" w:rsidR="00C95B77" w:rsidRDefault="00C95B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11CDCBA"/>
    <w:lvl w:ilvl="0">
      <w:start w:val="1"/>
      <w:numFmt w:val="bullet"/>
      <w:pStyle w:val="M-nadpi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2" w15:restartNumberingAfterBreak="0">
    <w:nsid w:val="00000002"/>
    <w:multiLevelType w:val="multilevel"/>
    <w:tmpl w:val="AE2AFB4C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  <w:spacing w:val="0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78DCFC9E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 w15:restartNumberingAfterBreak="0">
    <w:nsid w:val="004E60F1"/>
    <w:multiLevelType w:val="hybridMultilevel"/>
    <w:tmpl w:val="5A364D5E"/>
    <w:lvl w:ilvl="0" w:tplc="5CBADB36">
      <w:start w:val="1"/>
      <w:numFmt w:val="decimal"/>
      <w:lvlText w:val="%1."/>
      <w:lvlJc w:val="left"/>
      <w:pPr>
        <w:ind w:left="80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28" w:hanging="360"/>
      </w:pPr>
    </w:lvl>
    <w:lvl w:ilvl="2" w:tplc="0405001B" w:tentative="1">
      <w:start w:val="1"/>
      <w:numFmt w:val="lowerRoman"/>
      <w:lvlText w:val="%3."/>
      <w:lvlJc w:val="right"/>
      <w:pPr>
        <w:ind w:left="2248" w:hanging="180"/>
      </w:pPr>
    </w:lvl>
    <w:lvl w:ilvl="3" w:tplc="0405000F" w:tentative="1">
      <w:start w:val="1"/>
      <w:numFmt w:val="decimal"/>
      <w:lvlText w:val="%4."/>
      <w:lvlJc w:val="left"/>
      <w:pPr>
        <w:ind w:left="2968" w:hanging="360"/>
      </w:pPr>
    </w:lvl>
    <w:lvl w:ilvl="4" w:tplc="04050019" w:tentative="1">
      <w:start w:val="1"/>
      <w:numFmt w:val="lowerLetter"/>
      <w:lvlText w:val="%5."/>
      <w:lvlJc w:val="left"/>
      <w:pPr>
        <w:ind w:left="3688" w:hanging="360"/>
      </w:pPr>
    </w:lvl>
    <w:lvl w:ilvl="5" w:tplc="0405001B" w:tentative="1">
      <w:start w:val="1"/>
      <w:numFmt w:val="lowerRoman"/>
      <w:lvlText w:val="%6."/>
      <w:lvlJc w:val="right"/>
      <w:pPr>
        <w:ind w:left="4408" w:hanging="180"/>
      </w:pPr>
    </w:lvl>
    <w:lvl w:ilvl="6" w:tplc="0405000F" w:tentative="1">
      <w:start w:val="1"/>
      <w:numFmt w:val="decimal"/>
      <w:lvlText w:val="%7."/>
      <w:lvlJc w:val="left"/>
      <w:pPr>
        <w:ind w:left="5128" w:hanging="360"/>
      </w:pPr>
    </w:lvl>
    <w:lvl w:ilvl="7" w:tplc="04050019" w:tentative="1">
      <w:start w:val="1"/>
      <w:numFmt w:val="lowerLetter"/>
      <w:lvlText w:val="%8."/>
      <w:lvlJc w:val="left"/>
      <w:pPr>
        <w:ind w:left="5848" w:hanging="360"/>
      </w:pPr>
    </w:lvl>
    <w:lvl w:ilvl="8" w:tplc="040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5" w15:restartNumberingAfterBreak="0">
    <w:nsid w:val="0124720F"/>
    <w:multiLevelType w:val="hybridMultilevel"/>
    <w:tmpl w:val="C0C6E69C"/>
    <w:lvl w:ilvl="0" w:tplc="8040A50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DD36FD"/>
    <w:multiLevelType w:val="hybridMultilevel"/>
    <w:tmpl w:val="B9C65AE6"/>
    <w:lvl w:ilvl="0" w:tplc="E48438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0D6938"/>
    <w:multiLevelType w:val="hybridMultilevel"/>
    <w:tmpl w:val="A2FC4C2E"/>
    <w:lvl w:ilvl="0" w:tplc="03D2DF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F6F21"/>
    <w:multiLevelType w:val="hybridMultilevel"/>
    <w:tmpl w:val="EE50F836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A671D"/>
    <w:multiLevelType w:val="hybridMultilevel"/>
    <w:tmpl w:val="C0AE5D82"/>
    <w:lvl w:ilvl="0" w:tplc="BCC41FF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C59F6"/>
    <w:multiLevelType w:val="hybridMultilevel"/>
    <w:tmpl w:val="68ACE676"/>
    <w:lvl w:ilvl="0" w:tplc="DF88DE0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F0812"/>
    <w:multiLevelType w:val="hybridMultilevel"/>
    <w:tmpl w:val="F210F03A"/>
    <w:lvl w:ilvl="0" w:tplc="6826EEF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1632D"/>
    <w:multiLevelType w:val="hybridMultilevel"/>
    <w:tmpl w:val="05CE171C"/>
    <w:lvl w:ilvl="0" w:tplc="08EE0C2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B0EF0"/>
    <w:multiLevelType w:val="hybridMultilevel"/>
    <w:tmpl w:val="C0C6E69C"/>
    <w:lvl w:ilvl="0" w:tplc="8040A50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06487"/>
    <w:multiLevelType w:val="multilevel"/>
    <w:tmpl w:val="9D1A7B7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CC334AD"/>
    <w:multiLevelType w:val="hybridMultilevel"/>
    <w:tmpl w:val="6C86E69E"/>
    <w:lvl w:ilvl="0" w:tplc="DEB435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F69C2"/>
    <w:multiLevelType w:val="hybridMultilevel"/>
    <w:tmpl w:val="B7888CCC"/>
    <w:lvl w:ilvl="0" w:tplc="EAD6BE66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96479"/>
    <w:multiLevelType w:val="hybridMultilevel"/>
    <w:tmpl w:val="84C86AE2"/>
    <w:lvl w:ilvl="0" w:tplc="4622D7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A7838"/>
    <w:multiLevelType w:val="hybridMultilevel"/>
    <w:tmpl w:val="6C86E69E"/>
    <w:lvl w:ilvl="0" w:tplc="DEB435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525B0"/>
    <w:multiLevelType w:val="hybridMultilevel"/>
    <w:tmpl w:val="45A65F5A"/>
    <w:lvl w:ilvl="0" w:tplc="BBB470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8E05B1"/>
    <w:multiLevelType w:val="hybridMultilevel"/>
    <w:tmpl w:val="8D78A80C"/>
    <w:lvl w:ilvl="0" w:tplc="6FFC9682">
      <w:start w:val="1"/>
      <w:numFmt w:val="lowerLetter"/>
      <w:lvlText w:val="%1)"/>
      <w:lvlJc w:val="left"/>
      <w:pPr>
        <w:ind w:left="862" w:hanging="720"/>
      </w:pPr>
      <w:rPr>
        <w:rFonts w:hint="default"/>
        <w:b/>
        <w:bCs/>
        <w:i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2E74F2"/>
    <w:multiLevelType w:val="multilevel"/>
    <w:tmpl w:val="00E6E66E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/>
        <w:bCs w:val="0"/>
        <w:i w:val="0"/>
      </w:rPr>
    </w:lvl>
    <w:lvl w:ilvl="1">
      <w:start w:val="2"/>
      <w:numFmt w:val="ordinal"/>
      <w:lvlText w:val="%2"/>
      <w:lvlJc w:val="left"/>
      <w:pPr>
        <w:tabs>
          <w:tab w:val="num" w:pos="907"/>
        </w:tabs>
        <w:ind w:left="907" w:hanging="459"/>
      </w:pPr>
      <w:rPr>
        <w:rFonts w:hint="default"/>
        <w:b/>
        <w:i w:val="0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14704134"/>
    <w:multiLevelType w:val="hybridMultilevel"/>
    <w:tmpl w:val="758E666E"/>
    <w:lvl w:ilvl="0" w:tplc="EE12D5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FD62C2"/>
    <w:multiLevelType w:val="hybridMultilevel"/>
    <w:tmpl w:val="01AC7178"/>
    <w:lvl w:ilvl="0" w:tplc="777C5DCC">
      <w:start w:val="1"/>
      <w:numFmt w:val="bullet"/>
      <w:lvlText w:val=""/>
      <w:lvlJc w:val="left"/>
      <w:pPr>
        <w:ind w:left="828" w:hanging="468"/>
      </w:pPr>
      <w:rPr>
        <w:rFonts w:ascii="Symbol" w:hAnsi="Symbo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84160A"/>
    <w:multiLevelType w:val="hybridMultilevel"/>
    <w:tmpl w:val="352E93E0"/>
    <w:lvl w:ilvl="0" w:tplc="1DA218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97883F6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537701"/>
    <w:multiLevelType w:val="hybridMultilevel"/>
    <w:tmpl w:val="2D429A86"/>
    <w:lvl w:ilvl="0" w:tplc="77F0AA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BF0427"/>
    <w:multiLevelType w:val="hybridMultilevel"/>
    <w:tmpl w:val="85B85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365701"/>
    <w:multiLevelType w:val="hybridMultilevel"/>
    <w:tmpl w:val="E8827EC2"/>
    <w:lvl w:ilvl="0" w:tplc="FFFFFFFF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A5F570A"/>
    <w:multiLevelType w:val="hybridMultilevel"/>
    <w:tmpl w:val="2F5C20D6"/>
    <w:lvl w:ilvl="0" w:tplc="FD3A5EBC">
      <w:start w:val="1"/>
      <w:numFmt w:val="lowerLetter"/>
      <w:lvlText w:val="%1)"/>
      <w:lvlJc w:val="left"/>
      <w:pPr>
        <w:ind w:left="828" w:hanging="468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65172F"/>
    <w:multiLevelType w:val="multilevel"/>
    <w:tmpl w:val="AF3C06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896" w:hanging="44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20D54E89"/>
    <w:multiLevelType w:val="hybridMultilevel"/>
    <w:tmpl w:val="5324FBC2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2D929B8"/>
    <w:multiLevelType w:val="hybridMultilevel"/>
    <w:tmpl w:val="5AB42BE8"/>
    <w:lvl w:ilvl="0" w:tplc="AE6C07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8D0BBB"/>
    <w:multiLevelType w:val="hybridMultilevel"/>
    <w:tmpl w:val="78921B7E"/>
    <w:lvl w:ilvl="0" w:tplc="0F48999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A10460"/>
    <w:multiLevelType w:val="hybridMultilevel"/>
    <w:tmpl w:val="7520CF46"/>
    <w:lvl w:ilvl="0" w:tplc="47CE125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1E291C"/>
    <w:multiLevelType w:val="hybridMultilevel"/>
    <w:tmpl w:val="493005B8"/>
    <w:lvl w:ilvl="0" w:tplc="7EEC8E0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268E5FCF"/>
    <w:multiLevelType w:val="hybridMultilevel"/>
    <w:tmpl w:val="E20EC8D2"/>
    <w:lvl w:ilvl="0" w:tplc="FE86F6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29C64348"/>
    <w:multiLevelType w:val="hybridMultilevel"/>
    <w:tmpl w:val="793A05AC"/>
    <w:lvl w:ilvl="0" w:tplc="9CBEC2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B908D4"/>
    <w:multiLevelType w:val="hybridMultilevel"/>
    <w:tmpl w:val="0874CDE4"/>
    <w:lvl w:ilvl="0" w:tplc="3E06E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DE2983"/>
    <w:multiLevelType w:val="hybridMultilevel"/>
    <w:tmpl w:val="7F705B9E"/>
    <w:lvl w:ilvl="0" w:tplc="2A02E52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834CF9"/>
    <w:multiLevelType w:val="hybridMultilevel"/>
    <w:tmpl w:val="56A42320"/>
    <w:lvl w:ilvl="0" w:tplc="025858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1F2AB7"/>
    <w:multiLevelType w:val="hybridMultilevel"/>
    <w:tmpl w:val="8D78A80C"/>
    <w:lvl w:ilvl="0" w:tplc="6FFC9682">
      <w:start w:val="1"/>
      <w:numFmt w:val="lowerLetter"/>
      <w:lvlText w:val="%1)"/>
      <w:lvlJc w:val="left"/>
      <w:pPr>
        <w:ind w:left="862" w:hanging="720"/>
      </w:pPr>
      <w:rPr>
        <w:rFonts w:hint="default"/>
        <w:b/>
        <w:bCs/>
        <w:i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0F3CC3"/>
    <w:multiLevelType w:val="hybridMultilevel"/>
    <w:tmpl w:val="0D0CD4AA"/>
    <w:lvl w:ilvl="0" w:tplc="F98874C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859A2"/>
    <w:multiLevelType w:val="hybridMultilevel"/>
    <w:tmpl w:val="75327DD4"/>
    <w:lvl w:ilvl="0" w:tplc="8D2C3A90">
      <w:start w:val="1"/>
      <w:numFmt w:val="bullet"/>
      <w:lvlText w:val="-"/>
      <w:lvlJc w:val="left"/>
      <w:pPr>
        <w:ind w:left="927" w:hanging="360"/>
      </w:pPr>
      <w:rPr>
        <w:rFonts w:ascii="Nyala" w:hAnsi="Nyala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3" w15:restartNumberingAfterBreak="0">
    <w:nsid w:val="2F4C3C09"/>
    <w:multiLevelType w:val="hybridMultilevel"/>
    <w:tmpl w:val="3650122E"/>
    <w:lvl w:ilvl="0" w:tplc="0D68C48E">
      <w:start w:val="1"/>
      <w:numFmt w:val="bullet"/>
      <w:pStyle w:val="Odrka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30FB59BA"/>
    <w:multiLevelType w:val="hybridMultilevel"/>
    <w:tmpl w:val="AC7ED8A8"/>
    <w:lvl w:ilvl="0" w:tplc="26BAF0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84798"/>
    <w:multiLevelType w:val="hybridMultilevel"/>
    <w:tmpl w:val="96583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0051E"/>
    <w:multiLevelType w:val="hybridMultilevel"/>
    <w:tmpl w:val="6D62E910"/>
    <w:lvl w:ilvl="0" w:tplc="938A88E6">
      <w:start w:val="1"/>
      <w:numFmt w:val="lowerLetter"/>
      <w:lvlText w:val="%1)"/>
      <w:lvlJc w:val="left"/>
      <w:pPr>
        <w:ind w:left="770" w:hanging="41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4076B1"/>
    <w:multiLevelType w:val="hybridMultilevel"/>
    <w:tmpl w:val="F6885546"/>
    <w:lvl w:ilvl="0" w:tplc="D5C0BE4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6B6FB7"/>
    <w:multiLevelType w:val="hybridMultilevel"/>
    <w:tmpl w:val="1292C83C"/>
    <w:lvl w:ilvl="0" w:tplc="477E3DE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796F40"/>
    <w:multiLevelType w:val="hybridMultilevel"/>
    <w:tmpl w:val="2F5C20D6"/>
    <w:lvl w:ilvl="0" w:tplc="FD3A5EBC">
      <w:start w:val="1"/>
      <w:numFmt w:val="lowerLetter"/>
      <w:lvlText w:val="%1)"/>
      <w:lvlJc w:val="left"/>
      <w:pPr>
        <w:ind w:left="828" w:hanging="468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841A5E"/>
    <w:multiLevelType w:val="hybridMultilevel"/>
    <w:tmpl w:val="85B85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9B189F"/>
    <w:multiLevelType w:val="hybridMultilevel"/>
    <w:tmpl w:val="AB9AE5FA"/>
    <w:lvl w:ilvl="0" w:tplc="35AA470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465395"/>
    <w:multiLevelType w:val="hybridMultilevel"/>
    <w:tmpl w:val="820C63C6"/>
    <w:lvl w:ilvl="0" w:tplc="04050011">
      <w:start w:val="1"/>
      <w:numFmt w:val="decimal"/>
      <w:lvlText w:val="%1)"/>
      <w:lvlJc w:val="left"/>
      <w:pPr>
        <w:ind w:left="149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6" w:hanging="360"/>
      </w:pPr>
    </w:lvl>
    <w:lvl w:ilvl="2" w:tplc="0405001B" w:tentative="1">
      <w:start w:val="1"/>
      <w:numFmt w:val="lowerRoman"/>
      <w:lvlText w:val="%3."/>
      <w:lvlJc w:val="right"/>
      <w:pPr>
        <w:ind w:left="2936" w:hanging="180"/>
      </w:pPr>
    </w:lvl>
    <w:lvl w:ilvl="3" w:tplc="0405000F" w:tentative="1">
      <w:start w:val="1"/>
      <w:numFmt w:val="decimal"/>
      <w:lvlText w:val="%4."/>
      <w:lvlJc w:val="left"/>
      <w:pPr>
        <w:ind w:left="3656" w:hanging="360"/>
      </w:pPr>
    </w:lvl>
    <w:lvl w:ilvl="4" w:tplc="04050019" w:tentative="1">
      <w:start w:val="1"/>
      <w:numFmt w:val="lowerLetter"/>
      <w:lvlText w:val="%5."/>
      <w:lvlJc w:val="left"/>
      <w:pPr>
        <w:ind w:left="4376" w:hanging="360"/>
      </w:pPr>
    </w:lvl>
    <w:lvl w:ilvl="5" w:tplc="0405001B" w:tentative="1">
      <w:start w:val="1"/>
      <w:numFmt w:val="lowerRoman"/>
      <w:lvlText w:val="%6."/>
      <w:lvlJc w:val="right"/>
      <w:pPr>
        <w:ind w:left="5096" w:hanging="180"/>
      </w:pPr>
    </w:lvl>
    <w:lvl w:ilvl="6" w:tplc="0405000F" w:tentative="1">
      <w:start w:val="1"/>
      <w:numFmt w:val="decimal"/>
      <w:lvlText w:val="%7."/>
      <w:lvlJc w:val="left"/>
      <w:pPr>
        <w:ind w:left="5816" w:hanging="360"/>
      </w:pPr>
    </w:lvl>
    <w:lvl w:ilvl="7" w:tplc="04050019" w:tentative="1">
      <w:start w:val="1"/>
      <w:numFmt w:val="lowerLetter"/>
      <w:lvlText w:val="%8."/>
      <w:lvlJc w:val="left"/>
      <w:pPr>
        <w:ind w:left="6536" w:hanging="360"/>
      </w:pPr>
    </w:lvl>
    <w:lvl w:ilvl="8" w:tplc="040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3" w15:restartNumberingAfterBreak="0">
    <w:nsid w:val="3A951CB7"/>
    <w:multiLevelType w:val="hybridMultilevel"/>
    <w:tmpl w:val="F5E88C66"/>
    <w:lvl w:ilvl="0" w:tplc="ABBC0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022EA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E300353"/>
    <w:multiLevelType w:val="hybridMultilevel"/>
    <w:tmpl w:val="28E42FAE"/>
    <w:lvl w:ilvl="0" w:tplc="E20A4B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F57F49"/>
    <w:multiLevelType w:val="hybridMultilevel"/>
    <w:tmpl w:val="6F163596"/>
    <w:lvl w:ilvl="0" w:tplc="E3C6B32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0609FF"/>
    <w:multiLevelType w:val="hybridMultilevel"/>
    <w:tmpl w:val="78CA5C2A"/>
    <w:lvl w:ilvl="0" w:tplc="4664B77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1757AF"/>
    <w:multiLevelType w:val="hybridMultilevel"/>
    <w:tmpl w:val="21E6ED04"/>
    <w:lvl w:ilvl="0" w:tplc="6980E9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6C2CF4"/>
    <w:multiLevelType w:val="hybridMultilevel"/>
    <w:tmpl w:val="6F163596"/>
    <w:lvl w:ilvl="0" w:tplc="E3C6B32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6C0258"/>
    <w:multiLevelType w:val="hybridMultilevel"/>
    <w:tmpl w:val="2D429A86"/>
    <w:lvl w:ilvl="0" w:tplc="77F0AA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65D0E05"/>
    <w:multiLevelType w:val="hybridMultilevel"/>
    <w:tmpl w:val="3EB88476"/>
    <w:lvl w:ilvl="0" w:tplc="059211B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C9497B"/>
    <w:multiLevelType w:val="hybridMultilevel"/>
    <w:tmpl w:val="6E2042D6"/>
    <w:lvl w:ilvl="0" w:tplc="50B6C1F6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D06689"/>
    <w:multiLevelType w:val="hybridMultilevel"/>
    <w:tmpl w:val="98A45FA4"/>
    <w:lvl w:ilvl="0" w:tplc="7F3491B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5A5DEF"/>
    <w:multiLevelType w:val="hybridMultilevel"/>
    <w:tmpl w:val="8D78A80C"/>
    <w:lvl w:ilvl="0" w:tplc="6FFC9682">
      <w:start w:val="1"/>
      <w:numFmt w:val="lowerLetter"/>
      <w:lvlText w:val="%1)"/>
      <w:lvlJc w:val="left"/>
      <w:pPr>
        <w:ind w:left="862" w:hanging="720"/>
      </w:pPr>
      <w:rPr>
        <w:rFonts w:hint="default"/>
        <w:b/>
        <w:bCs/>
        <w:i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770D58"/>
    <w:multiLevelType w:val="hybridMultilevel"/>
    <w:tmpl w:val="75D28CB2"/>
    <w:lvl w:ilvl="0" w:tplc="04050017">
      <w:start w:val="2"/>
      <w:numFmt w:val="lowerLetter"/>
      <w:lvlText w:val="%1)"/>
      <w:lvlJc w:val="left"/>
      <w:pPr>
        <w:ind w:left="61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93" w:hanging="360"/>
      </w:pPr>
    </w:lvl>
    <w:lvl w:ilvl="2" w:tplc="0405001B" w:tentative="1">
      <w:start w:val="1"/>
      <w:numFmt w:val="lowerRoman"/>
      <w:lvlText w:val="%3."/>
      <w:lvlJc w:val="right"/>
      <w:pPr>
        <w:ind w:left="7613" w:hanging="180"/>
      </w:pPr>
    </w:lvl>
    <w:lvl w:ilvl="3" w:tplc="0405000F" w:tentative="1">
      <w:start w:val="1"/>
      <w:numFmt w:val="decimal"/>
      <w:lvlText w:val="%4."/>
      <w:lvlJc w:val="left"/>
      <w:pPr>
        <w:ind w:left="8333" w:hanging="360"/>
      </w:pPr>
    </w:lvl>
    <w:lvl w:ilvl="4" w:tplc="04050019" w:tentative="1">
      <w:start w:val="1"/>
      <w:numFmt w:val="lowerLetter"/>
      <w:lvlText w:val="%5."/>
      <w:lvlJc w:val="left"/>
      <w:pPr>
        <w:ind w:left="9053" w:hanging="360"/>
      </w:pPr>
    </w:lvl>
    <w:lvl w:ilvl="5" w:tplc="0405001B" w:tentative="1">
      <w:start w:val="1"/>
      <w:numFmt w:val="lowerRoman"/>
      <w:lvlText w:val="%6."/>
      <w:lvlJc w:val="right"/>
      <w:pPr>
        <w:ind w:left="9773" w:hanging="180"/>
      </w:pPr>
    </w:lvl>
    <w:lvl w:ilvl="6" w:tplc="0405000F" w:tentative="1">
      <w:start w:val="1"/>
      <w:numFmt w:val="decimal"/>
      <w:lvlText w:val="%7."/>
      <w:lvlJc w:val="left"/>
      <w:pPr>
        <w:ind w:left="10493" w:hanging="360"/>
      </w:pPr>
    </w:lvl>
    <w:lvl w:ilvl="7" w:tplc="04050019" w:tentative="1">
      <w:start w:val="1"/>
      <w:numFmt w:val="lowerLetter"/>
      <w:lvlText w:val="%8."/>
      <w:lvlJc w:val="left"/>
      <w:pPr>
        <w:ind w:left="11213" w:hanging="360"/>
      </w:pPr>
    </w:lvl>
    <w:lvl w:ilvl="8" w:tplc="040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6" w15:restartNumberingAfterBreak="0">
    <w:nsid w:val="498B256A"/>
    <w:multiLevelType w:val="hybridMultilevel"/>
    <w:tmpl w:val="5EE034EA"/>
    <w:lvl w:ilvl="0" w:tplc="878A21AA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A014B8"/>
    <w:multiLevelType w:val="hybridMultilevel"/>
    <w:tmpl w:val="F86031B0"/>
    <w:lvl w:ilvl="0" w:tplc="4BE28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8301B1"/>
    <w:multiLevelType w:val="singleLevel"/>
    <w:tmpl w:val="40E4D81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69" w15:restartNumberingAfterBreak="0">
    <w:nsid w:val="4CB61ABB"/>
    <w:multiLevelType w:val="hybridMultilevel"/>
    <w:tmpl w:val="F35A7000"/>
    <w:lvl w:ilvl="0" w:tplc="463279E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2F5708"/>
    <w:multiLevelType w:val="hybridMultilevel"/>
    <w:tmpl w:val="14C6560C"/>
    <w:lvl w:ilvl="0" w:tplc="071636A8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6778D0"/>
    <w:multiLevelType w:val="hybridMultilevel"/>
    <w:tmpl w:val="51A8F210"/>
    <w:lvl w:ilvl="0" w:tplc="D2AC945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7D583F"/>
    <w:multiLevelType w:val="hybridMultilevel"/>
    <w:tmpl w:val="3A2E7120"/>
    <w:lvl w:ilvl="0" w:tplc="5B7053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F924C9B"/>
    <w:multiLevelType w:val="hybridMultilevel"/>
    <w:tmpl w:val="6A129C2E"/>
    <w:lvl w:ilvl="0" w:tplc="AF26B8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9570AF"/>
    <w:multiLevelType w:val="hybridMultilevel"/>
    <w:tmpl w:val="962C8CE2"/>
    <w:lvl w:ilvl="0" w:tplc="4D8425B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bCs/>
        <w:i w:val="0"/>
        <w:i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5" w15:restartNumberingAfterBreak="0">
    <w:nsid w:val="54AB5A05"/>
    <w:multiLevelType w:val="hybridMultilevel"/>
    <w:tmpl w:val="80024622"/>
    <w:lvl w:ilvl="0" w:tplc="D3B424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810829"/>
    <w:multiLevelType w:val="hybridMultilevel"/>
    <w:tmpl w:val="56DEF85A"/>
    <w:lvl w:ilvl="0" w:tplc="FE280E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6A3D21"/>
    <w:multiLevelType w:val="hybridMultilevel"/>
    <w:tmpl w:val="139EFC3A"/>
    <w:lvl w:ilvl="0" w:tplc="0964A69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207CB2"/>
    <w:multiLevelType w:val="hybridMultilevel"/>
    <w:tmpl w:val="FE42CB0A"/>
    <w:lvl w:ilvl="0" w:tplc="F0B4CCBC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B538F4"/>
    <w:multiLevelType w:val="hybridMultilevel"/>
    <w:tmpl w:val="9B9893CE"/>
    <w:lvl w:ilvl="0" w:tplc="09F2C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DB5660"/>
    <w:multiLevelType w:val="hybridMultilevel"/>
    <w:tmpl w:val="31641BD6"/>
    <w:lvl w:ilvl="0" w:tplc="B1FE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5B0A4679"/>
    <w:multiLevelType w:val="hybridMultilevel"/>
    <w:tmpl w:val="E3A487BC"/>
    <w:lvl w:ilvl="0" w:tplc="B058D17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104374"/>
    <w:multiLevelType w:val="multilevel"/>
    <w:tmpl w:val="AF3C06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896" w:hanging="44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3" w15:restartNumberingAfterBreak="0">
    <w:nsid w:val="5B4F331B"/>
    <w:multiLevelType w:val="hybridMultilevel"/>
    <w:tmpl w:val="EB409AF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B7E33D7"/>
    <w:multiLevelType w:val="hybridMultilevel"/>
    <w:tmpl w:val="E4563C9C"/>
    <w:lvl w:ilvl="0" w:tplc="B4243F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C157E7"/>
    <w:multiLevelType w:val="hybridMultilevel"/>
    <w:tmpl w:val="A600D4A4"/>
    <w:lvl w:ilvl="0" w:tplc="FEE2CB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6059A"/>
    <w:multiLevelType w:val="hybridMultilevel"/>
    <w:tmpl w:val="CC7E8D72"/>
    <w:lvl w:ilvl="0" w:tplc="EFEE32EC">
      <w:start w:val="1"/>
      <w:numFmt w:val="lowerLetter"/>
      <w:lvlText w:val="%1)"/>
      <w:lvlJc w:val="left"/>
      <w:pPr>
        <w:ind w:left="720" w:hanging="360"/>
      </w:pPr>
      <w:rPr>
        <w:b/>
        <w:bCs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7931F7"/>
    <w:multiLevelType w:val="hybridMultilevel"/>
    <w:tmpl w:val="7108AAD6"/>
    <w:lvl w:ilvl="0" w:tplc="7A7203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9137F3"/>
    <w:multiLevelType w:val="hybridMultilevel"/>
    <w:tmpl w:val="2D54486E"/>
    <w:lvl w:ilvl="0" w:tplc="361EA03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EDD069D"/>
    <w:multiLevelType w:val="hybridMultilevel"/>
    <w:tmpl w:val="19485770"/>
    <w:lvl w:ilvl="0" w:tplc="FD8EEA08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807F1F"/>
    <w:multiLevelType w:val="hybridMultilevel"/>
    <w:tmpl w:val="95B6D87E"/>
    <w:lvl w:ilvl="0" w:tplc="11D6AA5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35624D3"/>
    <w:multiLevelType w:val="hybridMultilevel"/>
    <w:tmpl w:val="AEF6BECE"/>
    <w:lvl w:ilvl="0" w:tplc="61D47EA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107C21"/>
    <w:multiLevelType w:val="multilevel"/>
    <w:tmpl w:val="9D1A7B7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3" w15:restartNumberingAfterBreak="0">
    <w:nsid w:val="65EB3EEA"/>
    <w:multiLevelType w:val="hybridMultilevel"/>
    <w:tmpl w:val="C5D2C002"/>
    <w:lvl w:ilvl="0" w:tplc="A302FDF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504A1A"/>
    <w:multiLevelType w:val="hybridMultilevel"/>
    <w:tmpl w:val="8474C50E"/>
    <w:lvl w:ilvl="0" w:tplc="34B0A23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EC1539"/>
    <w:multiLevelType w:val="hybridMultilevel"/>
    <w:tmpl w:val="FB44F53E"/>
    <w:lvl w:ilvl="0" w:tplc="D5D878B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660D30"/>
    <w:multiLevelType w:val="hybridMultilevel"/>
    <w:tmpl w:val="2BF6DAEE"/>
    <w:lvl w:ilvl="0" w:tplc="770A2D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E660BA"/>
    <w:multiLevelType w:val="hybridMultilevel"/>
    <w:tmpl w:val="B372C6F0"/>
    <w:lvl w:ilvl="0" w:tplc="94D4EC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1F17682"/>
    <w:multiLevelType w:val="hybridMultilevel"/>
    <w:tmpl w:val="C600980A"/>
    <w:lvl w:ilvl="0" w:tplc="6E202F02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71F93E18"/>
    <w:multiLevelType w:val="hybridMultilevel"/>
    <w:tmpl w:val="139EFC3A"/>
    <w:lvl w:ilvl="0" w:tplc="0964A69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E62914"/>
    <w:multiLevelType w:val="hybridMultilevel"/>
    <w:tmpl w:val="767CDD28"/>
    <w:lvl w:ilvl="0" w:tplc="E5661F9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091C09"/>
    <w:multiLevelType w:val="hybridMultilevel"/>
    <w:tmpl w:val="D7D231FE"/>
    <w:lvl w:ilvl="0" w:tplc="4720017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76B18FA"/>
    <w:multiLevelType w:val="hybridMultilevel"/>
    <w:tmpl w:val="C24C9A86"/>
    <w:lvl w:ilvl="0" w:tplc="39D87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0918F5"/>
    <w:multiLevelType w:val="hybridMultilevel"/>
    <w:tmpl w:val="2DDEF12C"/>
    <w:lvl w:ilvl="0" w:tplc="4D146E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8723B0"/>
    <w:multiLevelType w:val="hybridMultilevel"/>
    <w:tmpl w:val="6F163596"/>
    <w:lvl w:ilvl="0" w:tplc="E3C6B3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98038A"/>
    <w:multiLevelType w:val="hybridMultilevel"/>
    <w:tmpl w:val="B0EA98FC"/>
    <w:lvl w:ilvl="0" w:tplc="85082A9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FB5821"/>
    <w:multiLevelType w:val="hybridMultilevel"/>
    <w:tmpl w:val="5CAEFF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DD341C"/>
    <w:multiLevelType w:val="hybridMultilevel"/>
    <w:tmpl w:val="CE38E2EC"/>
    <w:lvl w:ilvl="0" w:tplc="26B6847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60"/>
  </w:num>
  <w:num w:numId="4">
    <w:abstractNumId w:val="80"/>
  </w:num>
  <w:num w:numId="5">
    <w:abstractNumId w:val="59"/>
  </w:num>
  <w:num w:numId="6">
    <w:abstractNumId w:val="88"/>
  </w:num>
  <w:num w:numId="7">
    <w:abstractNumId w:val="14"/>
  </w:num>
  <w:num w:numId="8">
    <w:abstractNumId w:val="82"/>
  </w:num>
  <w:num w:numId="9">
    <w:abstractNumId w:val="17"/>
  </w:num>
  <w:num w:numId="10">
    <w:abstractNumId w:val="83"/>
  </w:num>
  <w:num w:numId="11">
    <w:abstractNumId w:val="79"/>
  </w:num>
  <w:num w:numId="12">
    <w:abstractNumId w:val="107"/>
  </w:num>
  <w:num w:numId="13">
    <w:abstractNumId w:val="12"/>
  </w:num>
  <w:num w:numId="14">
    <w:abstractNumId w:val="13"/>
  </w:num>
  <w:num w:numId="15">
    <w:abstractNumId w:val="40"/>
  </w:num>
  <w:num w:numId="16">
    <w:abstractNumId w:val="20"/>
  </w:num>
  <w:num w:numId="17">
    <w:abstractNumId w:val="5"/>
  </w:num>
  <w:num w:numId="18">
    <w:abstractNumId w:val="64"/>
  </w:num>
  <w:num w:numId="19">
    <w:abstractNumId w:val="31"/>
  </w:num>
  <w:num w:numId="20">
    <w:abstractNumId w:val="99"/>
  </w:num>
  <w:num w:numId="21">
    <w:abstractNumId w:val="91"/>
  </w:num>
  <w:num w:numId="22">
    <w:abstractNumId w:val="54"/>
  </w:num>
  <w:num w:numId="23">
    <w:abstractNumId w:val="10"/>
  </w:num>
  <w:num w:numId="24">
    <w:abstractNumId w:val="100"/>
  </w:num>
  <w:num w:numId="25">
    <w:abstractNumId w:val="62"/>
  </w:num>
  <w:num w:numId="26">
    <w:abstractNumId w:val="16"/>
  </w:num>
  <w:num w:numId="27">
    <w:abstractNumId w:val="105"/>
  </w:num>
  <w:num w:numId="28">
    <w:abstractNumId w:val="52"/>
  </w:num>
  <w:num w:numId="29">
    <w:abstractNumId w:val="39"/>
  </w:num>
  <w:num w:numId="30">
    <w:abstractNumId w:val="81"/>
  </w:num>
  <w:num w:numId="31">
    <w:abstractNumId w:val="19"/>
  </w:num>
  <w:num w:numId="32">
    <w:abstractNumId w:val="44"/>
  </w:num>
  <w:num w:numId="33">
    <w:abstractNumId w:val="95"/>
  </w:num>
  <w:num w:numId="34">
    <w:abstractNumId w:val="9"/>
  </w:num>
  <w:num w:numId="35">
    <w:abstractNumId w:val="57"/>
  </w:num>
  <w:num w:numId="36">
    <w:abstractNumId w:val="28"/>
  </w:num>
  <w:num w:numId="37">
    <w:abstractNumId w:val="34"/>
  </w:num>
  <w:num w:numId="38">
    <w:abstractNumId w:val="72"/>
  </w:num>
  <w:num w:numId="39">
    <w:abstractNumId w:val="27"/>
  </w:num>
  <w:num w:numId="40">
    <w:abstractNumId w:val="26"/>
  </w:num>
  <w:num w:numId="41">
    <w:abstractNumId w:val="50"/>
  </w:num>
  <w:num w:numId="42">
    <w:abstractNumId w:val="74"/>
  </w:num>
  <w:num w:numId="43">
    <w:abstractNumId w:val="53"/>
  </w:num>
  <w:num w:numId="44">
    <w:abstractNumId w:val="4"/>
  </w:num>
  <w:num w:numId="45">
    <w:abstractNumId w:val="97"/>
  </w:num>
  <w:num w:numId="46">
    <w:abstractNumId w:val="11"/>
  </w:num>
  <w:num w:numId="47">
    <w:abstractNumId w:val="86"/>
  </w:num>
  <w:num w:numId="48">
    <w:abstractNumId w:val="63"/>
  </w:num>
  <w:num w:numId="49">
    <w:abstractNumId w:val="24"/>
  </w:num>
  <w:num w:numId="50">
    <w:abstractNumId w:val="73"/>
  </w:num>
  <w:num w:numId="51">
    <w:abstractNumId w:val="32"/>
  </w:num>
  <w:num w:numId="52">
    <w:abstractNumId w:val="37"/>
  </w:num>
  <w:num w:numId="53">
    <w:abstractNumId w:val="38"/>
  </w:num>
  <w:num w:numId="54">
    <w:abstractNumId w:val="56"/>
  </w:num>
  <w:num w:numId="55">
    <w:abstractNumId w:val="58"/>
  </w:num>
  <w:num w:numId="56">
    <w:abstractNumId w:val="67"/>
  </w:num>
  <w:num w:numId="57">
    <w:abstractNumId w:val="104"/>
  </w:num>
  <w:num w:numId="58">
    <w:abstractNumId w:val="55"/>
  </w:num>
  <w:num w:numId="59">
    <w:abstractNumId w:val="94"/>
  </w:num>
  <w:num w:numId="60">
    <w:abstractNumId w:val="69"/>
  </w:num>
  <w:num w:numId="61">
    <w:abstractNumId w:val="46"/>
  </w:num>
  <w:num w:numId="62">
    <w:abstractNumId w:val="33"/>
  </w:num>
  <w:num w:numId="63">
    <w:abstractNumId w:val="30"/>
  </w:num>
  <w:num w:numId="64">
    <w:abstractNumId w:val="96"/>
  </w:num>
  <w:num w:numId="65">
    <w:abstractNumId w:val="84"/>
  </w:num>
  <w:num w:numId="66">
    <w:abstractNumId w:val="42"/>
  </w:num>
  <w:num w:numId="67">
    <w:abstractNumId w:val="66"/>
  </w:num>
  <w:num w:numId="68">
    <w:abstractNumId w:val="65"/>
  </w:num>
  <w:num w:numId="69">
    <w:abstractNumId w:val="102"/>
  </w:num>
  <w:num w:numId="70">
    <w:abstractNumId w:val="6"/>
  </w:num>
  <w:num w:numId="71">
    <w:abstractNumId w:val="41"/>
  </w:num>
  <w:num w:numId="72">
    <w:abstractNumId w:val="36"/>
  </w:num>
  <w:num w:numId="73">
    <w:abstractNumId w:val="15"/>
  </w:num>
  <w:num w:numId="74">
    <w:abstractNumId w:val="85"/>
  </w:num>
  <w:num w:numId="75">
    <w:abstractNumId w:val="7"/>
  </w:num>
  <w:num w:numId="76">
    <w:abstractNumId w:val="89"/>
  </w:num>
  <w:num w:numId="77">
    <w:abstractNumId w:val="106"/>
  </w:num>
  <w:num w:numId="78">
    <w:abstractNumId w:val="78"/>
  </w:num>
  <w:num w:numId="79">
    <w:abstractNumId w:val="21"/>
  </w:num>
  <w:num w:numId="80">
    <w:abstractNumId w:val="70"/>
  </w:num>
  <w:num w:numId="81">
    <w:abstractNumId w:val="77"/>
  </w:num>
  <w:num w:numId="82">
    <w:abstractNumId w:val="93"/>
  </w:num>
  <w:num w:numId="83">
    <w:abstractNumId w:val="8"/>
  </w:num>
  <w:num w:numId="84">
    <w:abstractNumId w:val="51"/>
  </w:num>
  <w:num w:numId="85">
    <w:abstractNumId w:val="22"/>
  </w:num>
  <w:num w:numId="86">
    <w:abstractNumId w:val="18"/>
  </w:num>
  <w:num w:numId="87">
    <w:abstractNumId w:val="103"/>
  </w:num>
  <w:num w:numId="88">
    <w:abstractNumId w:val="87"/>
  </w:num>
  <w:num w:numId="89">
    <w:abstractNumId w:val="48"/>
  </w:num>
  <w:num w:numId="90">
    <w:abstractNumId w:val="90"/>
  </w:num>
  <w:num w:numId="91">
    <w:abstractNumId w:val="75"/>
  </w:num>
  <w:num w:numId="92">
    <w:abstractNumId w:val="45"/>
  </w:num>
  <w:num w:numId="93">
    <w:abstractNumId w:val="71"/>
  </w:num>
  <w:num w:numId="94">
    <w:abstractNumId w:val="23"/>
  </w:num>
  <w:num w:numId="95">
    <w:abstractNumId w:val="35"/>
  </w:num>
  <w:num w:numId="96">
    <w:abstractNumId w:val="101"/>
  </w:num>
  <w:num w:numId="97">
    <w:abstractNumId w:val="61"/>
  </w:num>
  <w:num w:numId="98">
    <w:abstractNumId w:val="47"/>
  </w:num>
  <w:num w:numId="99">
    <w:abstractNumId w:val="49"/>
  </w:num>
  <w:num w:numId="100">
    <w:abstractNumId w:val="29"/>
  </w:num>
  <w:num w:numId="101">
    <w:abstractNumId w:val="92"/>
  </w:num>
  <w:num w:numId="102">
    <w:abstractNumId w:val="25"/>
  </w:num>
  <w:num w:numId="103">
    <w:abstractNumId w:val="68"/>
    <w:lvlOverride w:ilvl="0">
      <w:startOverride w:val="1"/>
    </w:lvlOverride>
  </w:num>
  <w:num w:numId="104">
    <w:abstractNumId w:val="98"/>
  </w:num>
  <w:num w:numId="105">
    <w:abstractNumId w:val="7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35"/>
    <w:rsid w:val="00000146"/>
    <w:rsid w:val="000003C6"/>
    <w:rsid w:val="0000054F"/>
    <w:rsid w:val="00000656"/>
    <w:rsid w:val="00000717"/>
    <w:rsid w:val="00000996"/>
    <w:rsid w:val="00000BC6"/>
    <w:rsid w:val="00000C5C"/>
    <w:rsid w:val="00000D09"/>
    <w:rsid w:val="00001196"/>
    <w:rsid w:val="000015DA"/>
    <w:rsid w:val="000017B5"/>
    <w:rsid w:val="0000186C"/>
    <w:rsid w:val="00001885"/>
    <w:rsid w:val="000019DD"/>
    <w:rsid w:val="00001DDE"/>
    <w:rsid w:val="000020A2"/>
    <w:rsid w:val="0000229F"/>
    <w:rsid w:val="00002377"/>
    <w:rsid w:val="000024CD"/>
    <w:rsid w:val="00002689"/>
    <w:rsid w:val="000028B9"/>
    <w:rsid w:val="000028EC"/>
    <w:rsid w:val="00002903"/>
    <w:rsid w:val="00002C1F"/>
    <w:rsid w:val="00002E72"/>
    <w:rsid w:val="00002F1C"/>
    <w:rsid w:val="00002FCB"/>
    <w:rsid w:val="00002FF7"/>
    <w:rsid w:val="000032A5"/>
    <w:rsid w:val="0000335C"/>
    <w:rsid w:val="000033C7"/>
    <w:rsid w:val="000034BD"/>
    <w:rsid w:val="000034DB"/>
    <w:rsid w:val="000034F6"/>
    <w:rsid w:val="000036F2"/>
    <w:rsid w:val="000038E3"/>
    <w:rsid w:val="0000395D"/>
    <w:rsid w:val="0000396B"/>
    <w:rsid w:val="000039DA"/>
    <w:rsid w:val="00003BC4"/>
    <w:rsid w:val="00003C25"/>
    <w:rsid w:val="00003E53"/>
    <w:rsid w:val="00003F88"/>
    <w:rsid w:val="00004000"/>
    <w:rsid w:val="00004308"/>
    <w:rsid w:val="000047B8"/>
    <w:rsid w:val="000049F3"/>
    <w:rsid w:val="00004C4F"/>
    <w:rsid w:val="0000505F"/>
    <w:rsid w:val="00005377"/>
    <w:rsid w:val="000053E4"/>
    <w:rsid w:val="000058CC"/>
    <w:rsid w:val="00005928"/>
    <w:rsid w:val="00005BBA"/>
    <w:rsid w:val="00005D27"/>
    <w:rsid w:val="00005E58"/>
    <w:rsid w:val="00005FA0"/>
    <w:rsid w:val="00006077"/>
    <w:rsid w:val="000062A2"/>
    <w:rsid w:val="00006359"/>
    <w:rsid w:val="0000659C"/>
    <w:rsid w:val="00006751"/>
    <w:rsid w:val="000068AB"/>
    <w:rsid w:val="00006973"/>
    <w:rsid w:val="00006C55"/>
    <w:rsid w:val="00006CE8"/>
    <w:rsid w:val="00006F8C"/>
    <w:rsid w:val="00007082"/>
    <w:rsid w:val="000070BD"/>
    <w:rsid w:val="0000717D"/>
    <w:rsid w:val="000071E3"/>
    <w:rsid w:val="00007874"/>
    <w:rsid w:val="00007A08"/>
    <w:rsid w:val="00007AE3"/>
    <w:rsid w:val="00007C6D"/>
    <w:rsid w:val="00007CEF"/>
    <w:rsid w:val="00007D9D"/>
    <w:rsid w:val="00007DE0"/>
    <w:rsid w:val="00007E69"/>
    <w:rsid w:val="00007FD0"/>
    <w:rsid w:val="00010043"/>
    <w:rsid w:val="000103A5"/>
    <w:rsid w:val="00010564"/>
    <w:rsid w:val="0001057D"/>
    <w:rsid w:val="00010748"/>
    <w:rsid w:val="0001078B"/>
    <w:rsid w:val="00010849"/>
    <w:rsid w:val="000108D5"/>
    <w:rsid w:val="00010A76"/>
    <w:rsid w:val="00010EC5"/>
    <w:rsid w:val="00010F42"/>
    <w:rsid w:val="00010F7E"/>
    <w:rsid w:val="000111FB"/>
    <w:rsid w:val="00011265"/>
    <w:rsid w:val="000113EE"/>
    <w:rsid w:val="000114F7"/>
    <w:rsid w:val="0001154F"/>
    <w:rsid w:val="00011623"/>
    <w:rsid w:val="0001177B"/>
    <w:rsid w:val="00011858"/>
    <w:rsid w:val="00011933"/>
    <w:rsid w:val="00011B8D"/>
    <w:rsid w:val="00011D04"/>
    <w:rsid w:val="00011DE3"/>
    <w:rsid w:val="00011E6A"/>
    <w:rsid w:val="00011FA9"/>
    <w:rsid w:val="000120BF"/>
    <w:rsid w:val="000121CF"/>
    <w:rsid w:val="00012229"/>
    <w:rsid w:val="00012460"/>
    <w:rsid w:val="0001247C"/>
    <w:rsid w:val="00012489"/>
    <w:rsid w:val="00012637"/>
    <w:rsid w:val="0001265C"/>
    <w:rsid w:val="00012C48"/>
    <w:rsid w:val="00012CD9"/>
    <w:rsid w:val="00012DF2"/>
    <w:rsid w:val="00012EDD"/>
    <w:rsid w:val="000130D4"/>
    <w:rsid w:val="000130ED"/>
    <w:rsid w:val="0001346C"/>
    <w:rsid w:val="0001360E"/>
    <w:rsid w:val="000136EE"/>
    <w:rsid w:val="0001382E"/>
    <w:rsid w:val="00013843"/>
    <w:rsid w:val="00013892"/>
    <w:rsid w:val="000139CA"/>
    <w:rsid w:val="000139CE"/>
    <w:rsid w:val="00013A32"/>
    <w:rsid w:val="00013C0D"/>
    <w:rsid w:val="00013C70"/>
    <w:rsid w:val="00013C88"/>
    <w:rsid w:val="00013DE2"/>
    <w:rsid w:val="0001432B"/>
    <w:rsid w:val="000144C2"/>
    <w:rsid w:val="00014724"/>
    <w:rsid w:val="00014A3D"/>
    <w:rsid w:val="00014BFF"/>
    <w:rsid w:val="0001515C"/>
    <w:rsid w:val="00015681"/>
    <w:rsid w:val="0001577C"/>
    <w:rsid w:val="0001579E"/>
    <w:rsid w:val="00015864"/>
    <w:rsid w:val="000159C7"/>
    <w:rsid w:val="00015F71"/>
    <w:rsid w:val="00016115"/>
    <w:rsid w:val="00016512"/>
    <w:rsid w:val="000165A4"/>
    <w:rsid w:val="000166CD"/>
    <w:rsid w:val="00016AC3"/>
    <w:rsid w:val="00016D63"/>
    <w:rsid w:val="00016D8E"/>
    <w:rsid w:val="00016D9C"/>
    <w:rsid w:val="00016FC7"/>
    <w:rsid w:val="00016FEE"/>
    <w:rsid w:val="00017056"/>
    <w:rsid w:val="000170E4"/>
    <w:rsid w:val="00017479"/>
    <w:rsid w:val="000175AA"/>
    <w:rsid w:val="000175D0"/>
    <w:rsid w:val="0001767B"/>
    <w:rsid w:val="0001773F"/>
    <w:rsid w:val="00017876"/>
    <w:rsid w:val="00017967"/>
    <w:rsid w:val="00017AE0"/>
    <w:rsid w:val="00017BF3"/>
    <w:rsid w:val="00017C83"/>
    <w:rsid w:val="00017E30"/>
    <w:rsid w:val="00017E32"/>
    <w:rsid w:val="00017EDF"/>
    <w:rsid w:val="000200A2"/>
    <w:rsid w:val="00020268"/>
    <w:rsid w:val="000202B9"/>
    <w:rsid w:val="0002046E"/>
    <w:rsid w:val="000204A0"/>
    <w:rsid w:val="00020535"/>
    <w:rsid w:val="0002054A"/>
    <w:rsid w:val="000205F9"/>
    <w:rsid w:val="00020A26"/>
    <w:rsid w:val="00020C3D"/>
    <w:rsid w:val="00020C7D"/>
    <w:rsid w:val="00021233"/>
    <w:rsid w:val="00021321"/>
    <w:rsid w:val="00021331"/>
    <w:rsid w:val="000215AC"/>
    <w:rsid w:val="00021697"/>
    <w:rsid w:val="000218EA"/>
    <w:rsid w:val="00021987"/>
    <w:rsid w:val="000219B1"/>
    <w:rsid w:val="00021C46"/>
    <w:rsid w:val="00021D1C"/>
    <w:rsid w:val="00021E51"/>
    <w:rsid w:val="00022149"/>
    <w:rsid w:val="0002252A"/>
    <w:rsid w:val="000226CE"/>
    <w:rsid w:val="00022851"/>
    <w:rsid w:val="000229AD"/>
    <w:rsid w:val="00022A8F"/>
    <w:rsid w:val="00022A90"/>
    <w:rsid w:val="00022B9A"/>
    <w:rsid w:val="00022BCA"/>
    <w:rsid w:val="00022CA9"/>
    <w:rsid w:val="00022D2B"/>
    <w:rsid w:val="00022D69"/>
    <w:rsid w:val="00023620"/>
    <w:rsid w:val="00023ABD"/>
    <w:rsid w:val="00023B64"/>
    <w:rsid w:val="00023B65"/>
    <w:rsid w:val="00023C0C"/>
    <w:rsid w:val="000242AF"/>
    <w:rsid w:val="00024373"/>
    <w:rsid w:val="0002445A"/>
    <w:rsid w:val="00024497"/>
    <w:rsid w:val="0002453D"/>
    <w:rsid w:val="000246B1"/>
    <w:rsid w:val="00024721"/>
    <w:rsid w:val="0002491D"/>
    <w:rsid w:val="00024932"/>
    <w:rsid w:val="00024AE2"/>
    <w:rsid w:val="00024D83"/>
    <w:rsid w:val="00024EB2"/>
    <w:rsid w:val="00024F2C"/>
    <w:rsid w:val="00024FEB"/>
    <w:rsid w:val="00025164"/>
    <w:rsid w:val="00025379"/>
    <w:rsid w:val="000256FD"/>
    <w:rsid w:val="0002575E"/>
    <w:rsid w:val="00025859"/>
    <w:rsid w:val="000258FF"/>
    <w:rsid w:val="00025C79"/>
    <w:rsid w:val="00025FB7"/>
    <w:rsid w:val="000260D0"/>
    <w:rsid w:val="0002610E"/>
    <w:rsid w:val="00026118"/>
    <w:rsid w:val="00026140"/>
    <w:rsid w:val="00026233"/>
    <w:rsid w:val="000262E0"/>
    <w:rsid w:val="000263CE"/>
    <w:rsid w:val="000264BD"/>
    <w:rsid w:val="000265D6"/>
    <w:rsid w:val="00026770"/>
    <w:rsid w:val="00026CAD"/>
    <w:rsid w:val="00026EF0"/>
    <w:rsid w:val="0002719C"/>
    <w:rsid w:val="00027481"/>
    <w:rsid w:val="000275F2"/>
    <w:rsid w:val="00027782"/>
    <w:rsid w:val="000277A9"/>
    <w:rsid w:val="0002793B"/>
    <w:rsid w:val="00027AF8"/>
    <w:rsid w:val="00027E28"/>
    <w:rsid w:val="00027F6D"/>
    <w:rsid w:val="00027FC7"/>
    <w:rsid w:val="00027FE3"/>
    <w:rsid w:val="00030028"/>
    <w:rsid w:val="0003057F"/>
    <w:rsid w:val="000306F2"/>
    <w:rsid w:val="000307D9"/>
    <w:rsid w:val="000307DD"/>
    <w:rsid w:val="00030BE4"/>
    <w:rsid w:val="00030C81"/>
    <w:rsid w:val="00030CF8"/>
    <w:rsid w:val="00030E52"/>
    <w:rsid w:val="00030F37"/>
    <w:rsid w:val="000312BD"/>
    <w:rsid w:val="00031347"/>
    <w:rsid w:val="000315FD"/>
    <w:rsid w:val="000315FF"/>
    <w:rsid w:val="00031B39"/>
    <w:rsid w:val="00031B99"/>
    <w:rsid w:val="00031C4F"/>
    <w:rsid w:val="00031C92"/>
    <w:rsid w:val="0003219E"/>
    <w:rsid w:val="00032438"/>
    <w:rsid w:val="00032497"/>
    <w:rsid w:val="00032650"/>
    <w:rsid w:val="00032691"/>
    <w:rsid w:val="00032B1E"/>
    <w:rsid w:val="00032B85"/>
    <w:rsid w:val="0003310E"/>
    <w:rsid w:val="00033244"/>
    <w:rsid w:val="0003331C"/>
    <w:rsid w:val="000333FD"/>
    <w:rsid w:val="0003343E"/>
    <w:rsid w:val="0003358B"/>
    <w:rsid w:val="00033965"/>
    <w:rsid w:val="000344EE"/>
    <w:rsid w:val="00034703"/>
    <w:rsid w:val="000348A5"/>
    <w:rsid w:val="00034A0D"/>
    <w:rsid w:val="00034ADE"/>
    <w:rsid w:val="00034BF7"/>
    <w:rsid w:val="00035183"/>
    <w:rsid w:val="000354EB"/>
    <w:rsid w:val="000355DB"/>
    <w:rsid w:val="000357D6"/>
    <w:rsid w:val="00035A49"/>
    <w:rsid w:val="00035D9D"/>
    <w:rsid w:val="00035E18"/>
    <w:rsid w:val="000362E8"/>
    <w:rsid w:val="000362EF"/>
    <w:rsid w:val="0003634C"/>
    <w:rsid w:val="0003650D"/>
    <w:rsid w:val="00036C35"/>
    <w:rsid w:val="00036DCD"/>
    <w:rsid w:val="00036DEF"/>
    <w:rsid w:val="00036E76"/>
    <w:rsid w:val="00036E98"/>
    <w:rsid w:val="0003701A"/>
    <w:rsid w:val="00037082"/>
    <w:rsid w:val="000372F5"/>
    <w:rsid w:val="00037449"/>
    <w:rsid w:val="000374CF"/>
    <w:rsid w:val="000375DD"/>
    <w:rsid w:val="00037611"/>
    <w:rsid w:val="00037659"/>
    <w:rsid w:val="0003795A"/>
    <w:rsid w:val="0004018F"/>
    <w:rsid w:val="00040289"/>
    <w:rsid w:val="000403B4"/>
    <w:rsid w:val="000403CF"/>
    <w:rsid w:val="000403D8"/>
    <w:rsid w:val="0004081F"/>
    <w:rsid w:val="0004094F"/>
    <w:rsid w:val="00040AC5"/>
    <w:rsid w:val="00040B18"/>
    <w:rsid w:val="00040C16"/>
    <w:rsid w:val="00040D71"/>
    <w:rsid w:val="00040DC1"/>
    <w:rsid w:val="00040DD2"/>
    <w:rsid w:val="00040E35"/>
    <w:rsid w:val="00041026"/>
    <w:rsid w:val="000410B7"/>
    <w:rsid w:val="000410DF"/>
    <w:rsid w:val="000412B9"/>
    <w:rsid w:val="000413EC"/>
    <w:rsid w:val="00041579"/>
    <w:rsid w:val="00041753"/>
    <w:rsid w:val="00041B36"/>
    <w:rsid w:val="00041B59"/>
    <w:rsid w:val="00041C71"/>
    <w:rsid w:val="00041D71"/>
    <w:rsid w:val="00041DA1"/>
    <w:rsid w:val="00041FAE"/>
    <w:rsid w:val="00042187"/>
    <w:rsid w:val="00042238"/>
    <w:rsid w:val="0004225B"/>
    <w:rsid w:val="00042363"/>
    <w:rsid w:val="00042417"/>
    <w:rsid w:val="00042584"/>
    <w:rsid w:val="000425B3"/>
    <w:rsid w:val="000428D9"/>
    <w:rsid w:val="00042A24"/>
    <w:rsid w:val="00042AE3"/>
    <w:rsid w:val="00042DFA"/>
    <w:rsid w:val="00043060"/>
    <w:rsid w:val="0004315E"/>
    <w:rsid w:val="00043165"/>
    <w:rsid w:val="000433F5"/>
    <w:rsid w:val="00043406"/>
    <w:rsid w:val="00043543"/>
    <w:rsid w:val="00043659"/>
    <w:rsid w:val="000436E3"/>
    <w:rsid w:val="000439BC"/>
    <w:rsid w:val="00043B38"/>
    <w:rsid w:val="00043F77"/>
    <w:rsid w:val="0004436A"/>
    <w:rsid w:val="00044CB6"/>
    <w:rsid w:val="0004518D"/>
    <w:rsid w:val="000452CD"/>
    <w:rsid w:val="000453A9"/>
    <w:rsid w:val="000453FF"/>
    <w:rsid w:val="000457A7"/>
    <w:rsid w:val="00045A79"/>
    <w:rsid w:val="00045EDB"/>
    <w:rsid w:val="00045FFF"/>
    <w:rsid w:val="000461D5"/>
    <w:rsid w:val="000463C1"/>
    <w:rsid w:val="00046475"/>
    <w:rsid w:val="00046618"/>
    <w:rsid w:val="000468FA"/>
    <w:rsid w:val="0004691B"/>
    <w:rsid w:val="00046DF5"/>
    <w:rsid w:val="00046F1E"/>
    <w:rsid w:val="00047266"/>
    <w:rsid w:val="0004754A"/>
    <w:rsid w:val="000478CF"/>
    <w:rsid w:val="00047A2B"/>
    <w:rsid w:val="00047ABB"/>
    <w:rsid w:val="00047AC7"/>
    <w:rsid w:val="00047D78"/>
    <w:rsid w:val="00047EE1"/>
    <w:rsid w:val="00050336"/>
    <w:rsid w:val="00050821"/>
    <w:rsid w:val="000508CA"/>
    <w:rsid w:val="00050C2F"/>
    <w:rsid w:val="00050E1E"/>
    <w:rsid w:val="00050EA1"/>
    <w:rsid w:val="00050F05"/>
    <w:rsid w:val="00050F1E"/>
    <w:rsid w:val="00051037"/>
    <w:rsid w:val="00051176"/>
    <w:rsid w:val="000511BB"/>
    <w:rsid w:val="00051813"/>
    <w:rsid w:val="00051A05"/>
    <w:rsid w:val="00051AC7"/>
    <w:rsid w:val="00051BB9"/>
    <w:rsid w:val="00051D42"/>
    <w:rsid w:val="00051D83"/>
    <w:rsid w:val="00051DD8"/>
    <w:rsid w:val="00052387"/>
    <w:rsid w:val="0005240C"/>
    <w:rsid w:val="000524B6"/>
    <w:rsid w:val="0005253C"/>
    <w:rsid w:val="00052584"/>
    <w:rsid w:val="000527D9"/>
    <w:rsid w:val="000528B8"/>
    <w:rsid w:val="00052DA0"/>
    <w:rsid w:val="00052DAE"/>
    <w:rsid w:val="00052E79"/>
    <w:rsid w:val="00052E7B"/>
    <w:rsid w:val="00052FC7"/>
    <w:rsid w:val="00053234"/>
    <w:rsid w:val="00053426"/>
    <w:rsid w:val="00053476"/>
    <w:rsid w:val="00053589"/>
    <w:rsid w:val="00053648"/>
    <w:rsid w:val="000536E2"/>
    <w:rsid w:val="00053A55"/>
    <w:rsid w:val="00053FDF"/>
    <w:rsid w:val="00054223"/>
    <w:rsid w:val="0005432C"/>
    <w:rsid w:val="0005451C"/>
    <w:rsid w:val="0005469B"/>
    <w:rsid w:val="000547D6"/>
    <w:rsid w:val="00054D57"/>
    <w:rsid w:val="00054DDE"/>
    <w:rsid w:val="00054E38"/>
    <w:rsid w:val="00054EDB"/>
    <w:rsid w:val="00054EEE"/>
    <w:rsid w:val="00055057"/>
    <w:rsid w:val="00055131"/>
    <w:rsid w:val="0005513F"/>
    <w:rsid w:val="00055246"/>
    <w:rsid w:val="000552AD"/>
    <w:rsid w:val="00055357"/>
    <w:rsid w:val="000553D0"/>
    <w:rsid w:val="000555D8"/>
    <w:rsid w:val="00055998"/>
    <w:rsid w:val="00055F7E"/>
    <w:rsid w:val="0005665B"/>
    <w:rsid w:val="00056AC5"/>
    <w:rsid w:val="00056B30"/>
    <w:rsid w:val="00056F0C"/>
    <w:rsid w:val="0005702B"/>
    <w:rsid w:val="00057034"/>
    <w:rsid w:val="00057172"/>
    <w:rsid w:val="000572EB"/>
    <w:rsid w:val="000576E9"/>
    <w:rsid w:val="000577C0"/>
    <w:rsid w:val="0005798E"/>
    <w:rsid w:val="00057AD9"/>
    <w:rsid w:val="00057B87"/>
    <w:rsid w:val="00057BEF"/>
    <w:rsid w:val="00057C2D"/>
    <w:rsid w:val="00057D29"/>
    <w:rsid w:val="00057D52"/>
    <w:rsid w:val="00057E77"/>
    <w:rsid w:val="00057EF6"/>
    <w:rsid w:val="00060049"/>
    <w:rsid w:val="000601EF"/>
    <w:rsid w:val="0006029F"/>
    <w:rsid w:val="0006033B"/>
    <w:rsid w:val="000604A4"/>
    <w:rsid w:val="00060500"/>
    <w:rsid w:val="00060534"/>
    <w:rsid w:val="000608C8"/>
    <w:rsid w:val="00060AC1"/>
    <w:rsid w:val="00060B06"/>
    <w:rsid w:val="00060B10"/>
    <w:rsid w:val="00060D16"/>
    <w:rsid w:val="00060DA7"/>
    <w:rsid w:val="00060DB8"/>
    <w:rsid w:val="00060E72"/>
    <w:rsid w:val="000611AF"/>
    <w:rsid w:val="00061210"/>
    <w:rsid w:val="00061253"/>
    <w:rsid w:val="00061416"/>
    <w:rsid w:val="00061930"/>
    <w:rsid w:val="00061BC6"/>
    <w:rsid w:val="00061E30"/>
    <w:rsid w:val="000620B2"/>
    <w:rsid w:val="000622DB"/>
    <w:rsid w:val="0006250C"/>
    <w:rsid w:val="000626F4"/>
    <w:rsid w:val="000627D0"/>
    <w:rsid w:val="00062C02"/>
    <w:rsid w:val="000630AF"/>
    <w:rsid w:val="00063103"/>
    <w:rsid w:val="0006335D"/>
    <w:rsid w:val="000636AE"/>
    <w:rsid w:val="0006375D"/>
    <w:rsid w:val="000637CD"/>
    <w:rsid w:val="000638DA"/>
    <w:rsid w:val="000639C6"/>
    <w:rsid w:val="00063AEE"/>
    <w:rsid w:val="00063E70"/>
    <w:rsid w:val="00063F3A"/>
    <w:rsid w:val="00064150"/>
    <w:rsid w:val="00064339"/>
    <w:rsid w:val="000643C7"/>
    <w:rsid w:val="00064991"/>
    <w:rsid w:val="00064A38"/>
    <w:rsid w:val="00064CBF"/>
    <w:rsid w:val="00064EDC"/>
    <w:rsid w:val="00064FEE"/>
    <w:rsid w:val="0006500C"/>
    <w:rsid w:val="0006500E"/>
    <w:rsid w:val="000657FE"/>
    <w:rsid w:val="00065932"/>
    <w:rsid w:val="00065B30"/>
    <w:rsid w:val="00065C66"/>
    <w:rsid w:val="000660D4"/>
    <w:rsid w:val="000661B2"/>
    <w:rsid w:val="0006628E"/>
    <w:rsid w:val="000665DE"/>
    <w:rsid w:val="00066743"/>
    <w:rsid w:val="00066CD1"/>
    <w:rsid w:val="00066CD2"/>
    <w:rsid w:val="00066DB3"/>
    <w:rsid w:val="0006728A"/>
    <w:rsid w:val="0006733C"/>
    <w:rsid w:val="0006750D"/>
    <w:rsid w:val="00067513"/>
    <w:rsid w:val="000675FC"/>
    <w:rsid w:val="000677AF"/>
    <w:rsid w:val="000677C9"/>
    <w:rsid w:val="0006782E"/>
    <w:rsid w:val="000678C1"/>
    <w:rsid w:val="000679D0"/>
    <w:rsid w:val="00067A4C"/>
    <w:rsid w:val="00067E69"/>
    <w:rsid w:val="0007021C"/>
    <w:rsid w:val="00070240"/>
    <w:rsid w:val="000704E2"/>
    <w:rsid w:val="0007053B"/>
    <w:rsid w:val="00070750"/>
    <w:rsid w:val="000707F5"/>
    <w:rsid w:val="00070B3E"/>
    <w:rsid w:val="00070D43"/>
    <w:rsid w:val="00070F1C"/>
    <w:rsid w:val="0007107F"/>
    <w:rsid w:val="000711CA"/>
    <w:rsid w:val="000714D2"/>
    <w:rsid w:val="0007192C"/>
    <w:rsid w:val="00071A6E"/>
    <w:rsid w:val="00071D3F"/>
    <w:rsid w:val="00071E93"/>
    <w:rsid w:val="000720BB"/>
    <w:rsid w:val="000721E2"/>
    <w:rsid w:val="0007223C"/>
    <w:rsid w:val="00072337"/>
    <w:rsid w:val="000725A1"/>
    <w:rsid w:val="00072B9E"/>
    <w:rsid w:val="00072C77"/>
    <w:rsid w:val="00072C9A"/>
    <w:rsid w:val="00072CDB"/>
    <w:rsid w:val="00072E17"/>
    <w:rsid w:val="000731EB"/>
    <w:rsid w:val="000734C3"/>
    <w:rsid w:val="00073608"/>
    <w:rsid w:val="00073702"/>
    <w:rsid w:val="0007396A"/>
    <w:rsid w:val="00073B34"/>
    <w:rsid w:val="00073D59"/>
    <w:rsid w:val="00073EC0"/>
    <w:rsid w:val="00073F04"/>
    <w:rsid w:val="000743F4"/>
    <w:rsid w:val="0007440E"/>
    <w:rsid w:val="00074563"/>
    <w:rsid w:val="000745FC"/>
    <w:rsid w:val="00074937"/>
    <w:rsid w:val="00074A7C"/>
    <w:rsid w:val="00074CDE"/>
    <w:rsid w:val="00074D07"/>
    <w:rsid w:val="00075154"/>
    <w:rsid w:val="000752CF"/>
    <w:rsid w:val="0007530E"/>
    <w:rsid w:val="0007589D"/>
    <w:rsid w:val="0007592D"/>
    <w:rsid w:val="00075B05"/>
    <w:rsid w:val="00075B18"/>
    <w:rsid w:val="00075B5A"/>
    <w:rsid w:val="00075B82"/>
    <w:rsid w:val="00075B93"/>
    <w:rsid w:val="00075B9A"/>
    <w:rsid w:val="00075BF3"/>
    <w:rsid w:val="00075DC5"/>
    <w:rsid w:val="000760A3"/>
    <w:rsid w:val="000761DD"/>
    <w:rsid w:val="00076673"/>
    <w:rsid w:val="00076707"/>
    <w:rsid w:val="00076AAF"/>
    <w:rsid w:val="00076ADD"/>
    <w:rsid w:val="00076C1F"/>
    <w:rsid w:val="00076E2F"/>
    <w:rsid w:val="00076EA0"/>
    <w:rsid w:val="00076EB1"/>
    <w:rsid w:val="00077011"/>
    <w:rsid w:val="000774C9"/>
    <w:rsid w:val="000776C2"/>
    <w:rsid w:val="000777F3"/>
    <w:rsid w:val="000778A0"/>
    <w:rsid w:val="00077B0B"/>
    <w:rsid w:val="00077BB9"/>
    <w:rsid w:val="00077BDB"/>
    <w:rsid w:val="00077DCD"/>
    <w:rsid w:val="00077E17"/>
    <w:rsid w:val="00077E55"/>
    <w:rsid w:val="00080222"/>
    <w:rsid w:val="000802E3"/>
    <w:rsid w:val="00080343"/>
    <w:rsid w:val="00080482"/>
    <w:rsid w:val="00080672"/>
    <w:rsid w:val="000807AF"/>
    <w:rsid w:val="00080E37"/>
    <w:rsid w:val="00080EED"/>
    <w:rsid w:val="000810FB"/>
    <w:rsid w:val="00081915"/>
    <w:rsid w:val="00081A69"/>
    <w:rsid w:val="00081D8A"/>
    <w:rsid w:val="00081FD2"/>
    <w:rsid w:val="00082160"/>
    <w:rsid w:val="00082225"/>
    <w:rsid w:val="00082560"/>
    <w:rsid w:val="0008271B"/>
    <w:rsid w:val="00082C5C"/>
    <w:rsid w:val="00082C83"/>
    <w:rsid w:val="00082F2E"/>
    <w:rsid w:val="00083164"/>
    <w:rsid w:val="000832D4"/>
    <w:rsid w:val="0008382E"/>
    <w:rsid w:val="00083C51"/>
    <w:rsid w:val="00083E23"/>
    <w:rsid w:val="00084008"/>
    <w:rsid w:val="000840A0"/>
    <w:rsid w:val="0008420D"/>
    <w:rsid w:val="0008428D"/>
    <w:rsid w:val="000843F5"/>
    <w:rsid w:val="00084528"/>
    <w:rsid w:val="000847CE"/>
    <w:rsid w:val="00084884"/>
    <w:rsid w:val="000848E9"/>
    <w:rsid w:val="00084A71"/>
    <w:rsid w:val="00084C37"/>
    <w:rsid w:val="00084D18"/>
    <w:rsid w:val="00084EE7"/>
    <w:rsid w:val="00084F41"/>
    <w:rsid w:val="00085040"/>
    <w:rsid w:val="00085096"/>
    <w:rsid w:val="00085385"/>
    <w:rsid w:val="0008544B"/>
    <w:rsid w:val="0008553F"/>
    <w:rsid w:val="00085834"/>
    <w:rsid w:val="000859BF"/>
    <w:rsid w:val="00085B34"/>
    <w:rsid w:val="00085B7C"/>
    <w:rsid w:val="00085D75"/>
    <w:rsid w:val="00085DB2"/>
    <w:rsid w:val="00085DDD"/>
    <w:rsid w:val="00085FD9"/>
    <w:rsid w:val="0008648D"/>
    <w:rsid w:val="000865B8"/>
    <w:rsid w:val="00086635"/>
    <w:rsid w:val="0008665F"/>
    <w:rsid w:val="000867BC"/>
    <w:rsid w:val="00086BA0"/>
    <w:rsid w:val="00086ED9"/>
    <w:rsid w:val="00086FA6"/>
    <w:rsid w:val="0008712C"/>
    <w:rsid w:val="000871FB"/>
    <w:rsid w:val="000872A2"/>
    <w:rsid w:val="00087458"/>
    <w:rsid w:val="00087505"/>
    <w:rsid w:val="00087686"/>
    <w:rsid w:val="0008799E"/>
    <w:rsid w:val="00087B5F"/>
    <w:rsid w:val="00087C41"/>
    <w:rsid w:val="00087F28"/>
    <w:rsid w:val="0009006F"/>
    <w:rsid w:val="000901FD"/>
    <w:rsid w:val="000904BE"/>
    <w:rsid w:val="000904CA"/>
    <w:rsid w:val="000904CE"/>
    <w:rsid w:val="00090706"/>
    <w:rsid w:val="0009090A"/>
    <w:rsid w:val="000909A9"/>
    <w:rsid w:val="00090B2D"/>
    <w:rsid w:val="00090B33"/>
    <w:rsid w:val="00090BFF"/>
    <w:rsid w:val="00090D85"/>
    <w:rsid w:val="00090D9F"/>
    <w:rsid w:val="00090E1C"/>
    <w:rsid w:val="00090E4C"/>
    <w:rsid w:val="00090EF1"/>
    <w:rsid w:val="000912A8"/>
    <w:rsid w:val="0009155B"/>
    <w:rsid w:val="0009160A"/>
    <w:rsid w:val="000916FD"/>
    <w:rsid w:val="0009189B"/>
    <w:rsid w:val="00091B16"/>
    <w:rsid w:val="00091C97"/>
    <w:rsid w:val="00091D57"/>
    <w:rsid w:val="00091F5A"/>
    <w:rsid w:val="00092002"/>
    <w:rsid w:val="00092188"/>
    <w:rsid w:val="0009219A"/>
    <w:rsid w:val="000923E2"/>
    <w:rsid w:val="00092655"/>
    <w:rsid w:val="00092893"/>
    <w:rsid w:val="00092979"/>
    <w:rsid w:val="000929C6"/>
    <w:rsid w:val="00092AAC"/>
    <w:rsid w:val="00093429"/>
    <w:rsid w:val="000936E6"/>
    <w:rsid w:val="0009396F"/>
    <w:rsid w:val="00093DD5"/>
    <w:rsid w:val="00093DE1"/>
    <w:rsid w:val="00093E2B"/>
    <w:rsid w:val="00093F9D"/>
    <w:rsid w:val="00094483"/>
    <w:rsid w:val="0009453D"/>
    <w:rsid w:val="00094786"/>
    <w:rsid w:val="000947E8"/>
    <w:rsid w:val="0009495A"/>
    <w:rsid w:val="00094DA2"/>
    <w:rsid w:val="000952C0"/>
    <w:rsid w:val="0009559C"/>
    <w:rsid w:val="0009581E"/>
    <w:rsid w:val="0009585A"/>
    <w:rsid w:val="00095860"/>
    <w:rsid w:val="00095A0C"/>
    <w:rsid w:val="00095B3B"/>
    <w:rsid w:val="00095D98"/>
    <w:rsid w:val="00095E61"/>
    <w:rsid w:val="00095E64"/>
    <w:rsid w:val="0009613D"/>
    <w:rsid w:val="00096314"/>
    <w:rsid w:val="00096721"/>
    <w:rsid w:val="00096A29"/>
    <w:rsid w:val="00096C8B"/>
    <w:rsid w:val="00096EF4"/>
    <w:rsid w:val="0009710C"/>
    <w:rsid w:val="000972B8"/>
    <w:rsid w:val="00097388"/>
    <w:rsid w:val="0009744E"/>
    <w:rsid w:val="00097791"/>
    <w:rsid w:val="000979C6"/>
    <w:rsid w:val="00097AC4"/>
    <w:rsid w:val="00097B38"/>
    <w:rsid w:val="00097C7E"/>
    <w:rsid w:val="000A036E"/>
    <w:rsid w:val="000A0463"/>
    <w:rsid w:val="000A04B5"/>
    <w:rsid w:val="000A04C1"/>
    <w:rsid w:val="000A06EE"/>
    <w:rsid w:val="000A0A28"/>
    <w:rsid w:val="000A0BF9"/>
    <w:rsid w:val="000A0DDC"/>
    <w:rsid w:val="000A0E13"/>
    <w:rsid w:val="000A0EDE"/>
    <w:rsid w:val="000A127B"/>
    <w:rsid w:val="000A153D"/>
    <w:rsid w:val="000A1C1D"/>
    <w:rsid w:val="000A1C7D"/>
    <w:rsid w:val="000A1CC8"/>
    <w:rsid w:val="000A21FC"/>
    <w:rsid w:val="000A2440"/>
    <w:rsid w:val="000A2445"/>
    <w:rsid w:val="000A2673"/>
    <w:rsid w:val="000A29DA"/>
    <w:rsid w:val="000A2A54"/>
    <w:rsid w:val="000A2B93"/>
    <w:rsid w:val="000A2D23"/>
    <w:rsid w:val="000A2D87"/>
    <w:rsid w:val="000A2E84"/>
    <w:rsid w:val="000A2F12"/>
    <w:rsid w:val="000A2F88"/>
    <w:rsid w:val="000A3096"/>
    <w:rsid w:val="000A355D"/>
    <w:rsid w:val="000A3601"/>
    <w:rsid w:val="000A37BA"/>
    <w:rsid w:val="000A3C47"/>
    <w:rsid w:val="000A3D8A"/>
    <w:rsid w:val="000A3DD0"/>
    <w:rsid w:val="000A3E78"/>
    <w:rsid w:val="000A4437"/>
    <w:rsid w:val="000A4563"/>
    <w:rsid w:val="000A4604"/>
    <w:rsid w:val="000A4859"/>
    <w:rsid w:val="000A4AB7"/>
    <w:rsid w:val="000A52F6"/>
    <w:rsid w:val="000A5315"/>
    <w:rsid w:val="000A5414"/>
    <w:rsid w:val="000A55B6"/>
    <w:rsid w:val="000A5746"/>
    <w:rsid w:val="000A59AB"/>
    <w:rsid w:val="000A5BAA"/>
    <w:rsid w:val="000A5D35"/>
    <w:rsid w:val="000A5EDE"/>
    <w:rsid w:val="000A6069"/>
    <w:rsid w:val="000A6219"/>
    <w:rsid w:val="000A684E"/>
    <w:rsid w:val="000A6A11"/>
    <w:rsid w:val="000A732B"/>
    <w:rsid w:val="000A7417"/>
    <w:rsid w:val="000A7752"/>
    <w:rsid w:val="000A7C6C"/>
    <w:rsid w:val="000A7D8A"/>
    <w:rsid w:val="000A7E91"/>
    <w:rsid w:val="000A7EA9"/>
    <w:rsid w:val="000B00DA"/>
    <w:rsid w:val="000B01EE"/>
    <w:rsid w:val="000B03C3"/>
    <w:rsid w:val="000B04D2"/>
    <w:rsid w:val="000B06DF"/>
    <w:rsid w:val="000B094A"/>
    <w:rsid w:val="000B0A39"/>
    <w:rsid w:val="000B0BE6"/>
    <w:rsid w:val="000B0E35"/>
    <w:rsid w:val="000B11DB"/>
    <w:rsid w:val="000B122E"/>
    <w:rsid w:val="000B166D"/>
    <w:rsid w:val="000B169C"/>
    <w:rsid w:val="000B1B1A"/>
    <w:rsid w:val="000B1E0E"/>
    <w:rsid w:val="000B1E91"/>
    <w:rsid w:val="000B1EC8"/>
    <w:rsid w:val="000B2041"/>
    <w:rsid w:val="000B2566"/>
    <w:rsid w:val="000B286F"/>
    <w:rsid w:val="000B2B46"/>
    <w:rsid w:val="000B2BB2"/>
    <w:rsid w:val="000B2C1E"/>
    <w:rsid w:val="000B2D5F"/>
    <w:rsid w:val="000B3148"/>
    <w:rsid w:val="000B322C"/>
    <w:rsid w:val="000B32B9"/>
    <w:rsid w:val="000B3360"/>
    <w:rsid w:val="000B36BF"/>
    <w:rsid w:val="000B3762"/>
    <w:rsid w:val="000B38E0"/>
    <w:rsid w:val="000B3ADF"/>
    <w:rsid w:val="000B3C3F"/>
    <w:rsid w:val="000B3C5F"/>
    <w:rsid w:val="000B3D3D"/>
    <w:rsid w:val="000B4031"/>
    <w:rsid w:val="000B40CE"/>
    <w:rsid w:val="000B41C1"/>
    <w:rsid w:val="000B41CA"/>
    <w:rsid w:val="000B42A8"/>
    <w:rsid w:val="000B42C0"/>
    <w:rsid w:val="000B42EF"/>
    <w:rsid w:val="000B4609"/>
    <w:rsid w:val="000B46BC"/>
    <w:rsid w:val="000B4E47"/>
    <w:rsid w:val="000B50E6"/>
    <w:rsid w:val="000B53DE"/>
    <w:rsid w:val="000B5686"/>
    <w:rsid w:val="000B5AA6"/>
    <w:rsid w:val="000B5CDF"/>
    <w:rsid w:val="000B5D2B"/>
    <w:rsid w:val="000B5ED0"/>
    <w:rsid w:val="000B5F2E"/>
    <w:rsid w:val="000B5F89"/>
    <w:rsid w:val="000B61A7"/>
    <w:rsid w:val="000B6224"/>
    <w:rsid w:val="000B6874"/>
    <w:rsid w:val="000B6959"/>
    <w:rsid w:val="000B6B93"/>
    <w:rsid w:val="000B6C8C"/>
    <w:rsid w:val="000B6F0C"/>
    <w:rsid w:val="000B7160"/>
    <w:rsid w:val="000B7249"/>
    <w:rsid w:val="000B7305"/>
    <w:rsid w:val="000B73B7"/>
    <w:rsid w:val="000B7499"/>
    <w:rsid w:val="000B761E"/>
    <w:rsid w:val="000B789D"/>
    <w:rsid w:val="000B78E1"/>
    <w:rsid w:val="000B7ACA"/>
    <w:rsid w:val="000B7AFB"/>
    <w:rsid w:val="000B7B4A"/>
    <w:rsid w:val="000B7C8D"/>
    <w:rsid w:val="000B7D89"/>
    <w:rsid w:val="000B7DD8"/>
    <w:rsid w:val="000B7E1B"/>
    <w:rsid w:val="000B7EA1"/>
    <w:rsid w:val="000C011C"/>
    <w:rsid w:val="000C056D"/>
    <w:rsid w:val="000C0600"/>
    <w:rsid w:val="000C06E6"/>
    <w:rsid w:val="000C070D"/>
    <w:rsid w:val="000C073A"/>
    <w:rsid w:val="000C096E"/>
    <w:rsid w:val="000C0A13"/>
    <w:rsid w:val="000C0A49"/>
    <w:rsid w:val="000C0C4A"/>
    <w:rsid w:val="000C0CAB"/>
    <w:rsid w:val="000C0D6D"/>
    <w:rsid w:val="000C102F"/>
    <w:rsid w:val="000C1034"/>
    <w:rsid w:val="000C121A"/>
    <w:rsid w:val="000C1527"/>
    <w:rsid w:val="000C161D"/>
    <w:rsid w:val="000C168C"/>
    <w:rsid w:val="000C1834"/>
    <w:rsid w:val="000C1923"/>
    <w:rsid w:val="000C1A40"/>
    <w:rsid w:val="000C1B71"/>
    <w:rsid w:val="000C1C8E"/>
    <w:rsid w:val="000C1E60"/>
    <w:rsid w:val="000C1FFF"/>
    <w:rsid w:val="000C2015"/>
    <w:rsid w:val="000C21DB"/>
    <w:rsid w:val="000C2495"/>
    <w:rsid w:val="000C255D"/>
    <w:rsid w:val="000C2629"/>
    <w:rsid w:val="000C26F7"/>
    <w:rsid w:val="000C2892"/>
    <w:rsid w:val="000C2B47"/>
    <w:rsid w:val="000C2C3D"/>
    <w:rsid w:val="000C2D1C"/>
    <w:rsid w:val="000C2E2D"/>
    <w:rsid w:val="000C2F41"/>
    <w:rsid w:val="000C2F8E"/>
    <w:rsid w:val="000C304A"/>
    <w:rsid w:val="000C320C"/>
    <w:rsid w:val="000C3A88"/>
    <w:rsid w:val="000C3F40"/>
    <w:rsid w:val="000C40D7"/>
    <w:rsid w:val="000C468E"/>
    <w:rsid w:val="000C4697"/>
    <w:rsid w:val="000C489C"/>
    <w:rsid w:val="000C489D"/>
    <w:rsid w:val="000C48E3"/>
    <w:rsid w:val="000C4CE0"/>
    <w:rsid w:val="000C52EC"/>
    <w:rsid w:val="000C5361"/>
    <w:rsid w:val="000C56C0"/>
    <w:rsid w:val="000C582C"/>
    <w:rsid w:val="000C5A14"/>
    <w:rsid w:val="000C5B39"/>
    <w:rsid w:val="000C5BFD"/>
    <w:rsid w:val="000C5E5E"/>
    <w:rsid w:val="000C616B"/>
    <w:rsid w:val="000C6175"/>
    <w:rsid w:val="000C6246"/>
    <w:rsid w:val="000C62CD"/>
    <w:rsid w:val="000C67D2"/>
    <w:rsid w:val="000C6F16"/>
    <w:rsid w:val="000C72A9"/>
    <w:rsid w:val="000C730E"/>
    <w:rsid w:val="000C7668"/>
    <w:rsid w:val="000C76C9"/>
    <w:rsid w:val="000C7857"/>
    <w:rsid w:val="000C7B4F"/>
    <w:rsid w:val="000C7B81"/>
    <w:rsid w:val="000C7BBF"/>
    <w:rsid w:val="000C7FB0"/>
    <w:rsid w:val="000D01BC"/>
    <w:rsid w:val="000D026D"/>
    <w:rsid w:val="000D0340"/>
    <w:rsid w:val="000D0433"/>
    <w:rsid w:val="000D0532"/>
    <w:rsid w:val="000D07D4"/>
    <w:rsid w:val="000D0A33"/>
    <w:rsid w:val="000D0AB4"/>
    <w:rsid w:val="000D0ACA"/>
    <w:rsid w:val="000D0B5B"/>
    <w:rsid w:val="000D0B63"/>
    <w:rsid w:val="000D0D71"/>
    <w:rsid w:val="000D0F48"/>
    <w:rsid w:val="000D0F79"/>
    <w:rsid w:val="000D1214"/>
    <w:rsid w:val="000D13B6"/>
    <w:rsid w:val="000D1426"/>
    <w:rsid w:val="000D1538"/>
    <w:rsid w:val="000D16CB"/>
    <w:rsid w:val="000D1836"/>
    <w:rsid w:val="000D1B5D"/>
    <w:rsid w:val="000D1C0B"/>
    <w:rsid w:val="000D21A9"/>
    <w:rsid w:val="000D239C"/>
    <w:rsid w:val="000D23B2"/>
    <w:rsid w:val="000D2473"/>
    <w:rsid w:val="000D278E"/>
    <w:rsid w:val="000D2851"/>
    <w:rsid w:val="000D2854"/>
    <w:rsid w:val="000D28A3"/>
    <w:rsid w:val="000D28ED"/>
    <w:rsid w:val="000D2BD6"/>
    <w:rsid w:val="000D2FC0"/>
    <w:rsid w:val="000D32E4"/>
    <w:rsid w:val="000D3504"/>
    <w:rsid w:val="000D35BE"/>
    <w:rsid w:val="000D3781"/>
    <w:rsid w:val="000D37BC"/>
    <w:rsid w:val="000D3A1E"/>
    <w:rsid w:val="000D3AA3"/>
    <w:rsid w:val="000D3CEB"/>
    <w:rsid w:val="000D4066"/>
    <w:rsid w:val="000D408C"/>
    <w:rsid w:val="000D46F1"/>
    <w:rsid w:val="000D4BDF"/>
    <w:rsid w:val="000D5040"/>
    <w:rsid w:val="000D5170"/>
    <w:rsid w:val="000D55D3"/>
    <w:rsid w:val="000D568A"/>
    <w:rsid w:val="000D57BE"/>
    <w:rsid w:val="000D5A15"/>
    <w:rsid w:val="000D5A32"/>
    <w:rsid w:val="000D5A56"/>
    <w:rsid w:val="000D5A60"/>
    <w:rsid w:val="000D5E08"/>
    <w:rsid w:val="000D6113"/>
    <w:rsid w:val="000D61B2"/>
    <w:rsid w:val="000D6211"/>
    <w:rsid w:val="000D62FA"/>
    <w:rsid w:val="000D6583"/>
    <w:rsid w:val="000D65C2"/>
    <w:rsid w:val="000D65E0"/>
    <w:rsid w:val="000D6846"/>
    <w:rsid w:val="000D68D6"/>
    <w:rsid w:val="000D6D28"/>
    <w:rsid w:val="000D6D69"/>
    <w:rsid w:val="000D6DF3"/>
    <w:rsid w:val="000D6E1E"/>
    <w:rsid w:val="000D7071"/>
    <w:rsid w:val="000D7191"/>
    <w:rsid w:val="000D71E5"/>
    <w:rsid w:val="000D7486"/>
    <w:rsid w:val="000D74A4"/>
    <w:rsid w:val="000D7630"/>
    <w:rsid w:val="000D795D"/>
    <w:rsid w:val="000D7B1E"/>
    <w:rsid w:val="000D7B3A"/>
    <w:rsid w:val="000D7B3E"/>
    <w:rsid w:val="000D7C62"/>
    <w:rsid w:val="000E05BD"/>
    <w:rsid w:val="000E05F0"/>
    <w:rsid w:val="000E05FC"/>
    <w:rsid w:val="000E0690"/>
    <w:rsid w:val="000E0711"/>
    <w:rsid w:val="000E0A41"/>
    <w:rsid w:val="000E0A76"/>
    <w:rsid w:val="000E0CB5"/>
    <w:rsid w:val="000E0E6C"/>
    <w:rsid w:val="000E0F03"/>
    <w:rsid w:val="000E1003"/>
    <w:rsid w:val="000E11B4"/>
    <w:rsid w:val="000E1354"/>
    <w:rsid w:val="000E1436"/>
    <w:rsid w:val="000E1520"/>
    <w:rsid w:val="000E152F"/>
    <w:rsid w:val="000E164D"/>
    <w:rsid w:val="000E18C7"/>
    <w:rsid w:val="000E1A19"/>
    <w:rsid w:val="000E1A71"/>
    <w:rsid w:val="000E1AE7"/>
    <w:rsid w:val="000E1B91"/>
    <w:rsid w:val="000E2358"/>
    <w:rsid w:val="000E2498"/>
    <w:rsid w:val="000E2600"/>
    <w:rsid w:val="000E282F"/>
    <w:rsid w:val="000E295D"/>
    <w:rsid w:val="000E29AE"/>
    <w:rsid w:val="000E2E27"/>
    <w:rsid w:val="000E2E6F"/>
    <w:rsid w:val="000E2EC0"/>
    <w:rsid w:val="000E2F44"/>
    <w:rsid w:val="000E30A1"/>
    <w:rsid w:val="000E30FA"/>
    <w:rsid w:val="000E32D9"/>
    <w:rsid w:val="000E342B"/>
    <w:rsid w:val="000E375B"/>
    <w:rsid w:val="000E3CC3"/>
    <w:rsid w:val="000E40C5"/>
    <w:rsid w:val="000E426C"/>
    <w:rsid w:val="000E45B8"/>
    <w:rsid w:val="000E49FA"/>
    <w:rsid w:val="000E4E9F"/>
    <w:rsid w:val="000E5064"/>
    <w:rsid w:val="000E50BE"/>
    <w:rsid w:val="000E510B"/>
    <w:rsid w:val="000E511B"/>
    <w:rsid w:val="000E513E"/>
    <w:rsid w:val="000E52D4"/>
    <w:rsid w:val="000E5397"/>
    <w:rsid w:val="000E55FE"/>
    <w:rsid w:val="000E5623"/>
    <w:rsid w:val="000E5683"/>
    <w:rsid w:val="000E572C"/>
    <w:rsid w:val="000E5C32"/>
    <w:rsid w:val="000E5DD2"/>
    <w:rsid w:val="000E5FB2"/>
    <w:rsid w:val="000E6166"/>
    <w:rsid w:val="000E6646"/>
    <w:rsid w:val="000E6E59"/>
    <w:rsid w:val="000E7098"/>
    <w:rsid w:val="000E730C"/>
    <w:rsid w:val="000E733B"/>
    <w:rsid w:val="000E757C"/>
    <w:rsid w:val="000E76A6"/>
    <w:rsid w:val="000E77EF"/>
    <w:rsid w:val="000E789B"/>
    <w:rsid w:val="000E7A69"/>
    <w:rsid w:val="000E7D97"/>
    <w:rsid w:val="000E7DCD"/>
    <w:rsid w:val="000E7FB4"/>
    <w:rsid w:val="000E7FCC"/>
    <w:rsid w:val="000F0299"/>
    <w:rsid w:val="000F02CD"/>
    <w:rsid w:val="000F02EA"/>
    <w:rsid w:val="000F05E8"/>
    <w:rsid w:val="000F0621"/>
    <w:rsid w:val="000F079C"/>
    <w:rsid w:val="000F0976"/>
    <w:rsid w:val="000F0A4E"/>
    <w:rsid w:val="000F0AE9"/>
    <w:rsid w:val="000F1237"/>
    <w:rsid w:val="000F13B6"/>
    <w:rsid w:val="000F142C"/>
    <w:rsid w:val="000F150B"/>
    <w:rsid w:val="000F1655"/>
    <w:rsid w:val="000F176E"/>
    <w:rsid w:val="000F19EC"/>
    <w:rsid w:val="000F1C09"/>
    <w:rsid w:val="000F1C4E"/>
    <w:rsid w:val="000F226F"/>
    <w:rsid w:val="000F2493"/>
    <w:rsid w:val="000F25EC"/>
    <w:rsid w:val="000F261A"/>
    <w:rsid w:val="000F2809"/>
    <w:rsid w:val="000F28AD"/>
    <w:rsid w:val="000F28D9"/>
    <w:rsid w:val="000F2CE5"/>
    <w:rsid w:val="000F2D7C"/>
    <w:rsid w:val="000F2E20"/>
    <w:rsid w:val="000F2FA1"/>
    <w:rsid w:val="000F2FD2"/>
    <w:rsid w:val="000F3042"/>
    <w:rsid w:val="000F3135"/>
    <w:rsid w:val="000F32E3"/>
    <w:rsid w:val="000F32F0"/>
    <w:rsid w:val="000F3332"/>
    <w:rsid w:val="000F3998"/>
    <w:rsid w:val="000F3D03"/>
    <w:rsid w:val="000F3D08"/>
    <w:rsid w:val="000F3D9F"/>
    <w:rsid w:val="000F3E91"/>
    <w:rsid w:val="000F405D"/>
    <w:rsid w:val="000F4373"/>
    <w:rsid w:val="000F46FD"/>
    <w:rsid w:val="000F4721"/>
    <w:rsid w:val="000F482A"/>
    <w:rsid w:val="000F48C0"/>
    <w:rsid w:val="000F4928"/>
    <w:rsid w:val="000F4943"/>
    <w:rsid w:val="000F4BC0"/>
    <w:rsid w:val="000F4C23"/>
    <w:rsid w:val="000F4EA9"/>
    <w:rsid w:val="000F508E"/>
    <w:rsid w:val="000F5145"/>
    <w:rsid w:val="000F51DD"/>
    <w:rsid w:val="000F522B"/>
    <w:rsid w:val="000F548B"/>
    <w:rsid w:val="000F5663"/>
    <w:rsid w:val="000F59A2"/>
    <w:rsid w:val="000F5C30"/>
    <w:rsid w:val="000F5C56"/>
    <w:rsid w:val="000F607E"/>
    <w:rsid w:val="000F61BA"/>
    <w:rsid w:val="000F6286"/>
    <w:rsid w:val="000F62F7"/>
    <w:rsid w:val="000F650D"/>
    <w:rsid w:val="000F668B"/>
    <w:rsid w:val="000F66A8"/>
    <w:rsid w:val="000F6789"/>
    <w:rsid w:val="000F696C"/>
    <w:rsid w:val="000F6A2D"/>
    <w:rsid w:val="000F6DA4"/>
    <w:rsid w:val="000F6DD5"/>
    <w:rsid w:val="000F716C"/>
    <w:rsid w:val="000F789A"/>
    <w:rsid w:val="000F78AF"/>
    <w:rsid w:val="000F7A78"/>
    <w:rsid w:val="000F7AFE"/>
    <w:rsid w:val="000F7FD6"/>
    <w:rsid w:val="0010008B"/>
    <w:rsid w:val="001000EB"/>
    <w:rsid w:val="00100126"/>
    <w:rsid w:val="00100163"/>
    <w:rsid w:val="0010037D"/>
    <w:rsid w:val="00100559"/>
    <w:rsid w:val="00100678"/>
    <w:rsid w:val="001006DB"/>
    <w:rsid w:val="00100759"/>
    <w:rsid w:val="00100D66"/>
    <w:rsid w:val="00100E78"/>
    <w:rsid w:val="001011BF"/>
    <w:rsid w:val="001011D9"/>
    <w:rsid w:val="001012C0"/>
    <w:rsid w:val="00101353"/>
    <w:rsid w:val="00101453"/>
    <w:rsid w:val="001017BA"/>
    <w:rsid w:val="00101B05"/>
    <w:rsid w:val="00101B38"/>
    <w:rsid w:val="00101F51"/>
    <w:rsid w:val="0010201B"/>
    <w:rsid w:val="00102230"/>
    <w:rsid w:val="001024E1"/>
    <w:rsid w:val="00102567"/>
    <w:rsid w:val="001026E8"/>
    <w:rsid w:val="00102942"/>
    <w:rsid w:val="00102A0D"/>
    <w:rsid w:val="00102DCE"/>
    <w:rsid w:val="00103133"/>
    <w:rsid w:val="0010314C"/>
    <w:rsid w:val="00103150"/>
    <w:rsid w:val="0010318F"/>
    <w:rsid w:val="00103528"/>
    <w:rsid w:val="0010368E"/>
    <w:rsid w:val="001037B9"/>
    <w:rsid w:val="00103A32"/>
    <w:rsid w:val="00103B2B"/>
    <w:rsid w:val="00103D86"/>
    <w:rsid w:val="00103FBB"/>
    <w:rsid w:val="0010426F"/>
    <w:rsid w:val="001042AA"/>
    <w:rsid w:val="0010458B"/>
    <w:rsid w:val="00104648"/>
    <w:rsid w:val="001047FD"/>
    <w:rsid w:val="00104828"/>
    <w:rsid w:val="00104A42"/>
    <w:rsid w:val="00104C4D"/>
    <w:rsid w:val="00104C76"/>
    <w:rsid w:val="00104CA0"/>
    <w:rsid w:val="00104E12"/>
    <w:rsid w:val="00105005"/>
    <w:rsid w:val="00105095"/>
    <w:rsid w:val="00105592"/>
    <w:rsid w:val="00105617"/>
    <w:rsid w:val="0010589A"/>
    <w:rsid w:val="00105B56"/>
    <w:rsid w:val="00105C3A"/>
    <w:rsid w:val="00105C43"/>
    <w:rsid w:val="00105F44"/>
    <w:rsid w:val="0010607C"/>
    <w:rsid w:val="001060E0"/>
    <w:rsid w:val="001061BC"/>
    <w:rsid w:val="00106208"/>
    <w:rsid w:val="00106225"/>
    <w:rsid w:val="0010640F"/>
    <w:rsid w:val="00106478"/>
    <w:rsid w:val="0010657D"/>
    <w:rsid w:val="00106699"/>
    <w:rsid w:val="001067D9"/>
    <w:rsid w:val="0010684C"/>
    <w:rsid w:val="001068B1"/>
    <w:rsid w:val="00106B23"/>
    <w:rsid w:val="00106CEE"/>
    <w:rsid w:val="00106E6C"/>
    <w:rsid w:val="00106EAF"/>
    <w:rsid w:val="001071D3"/>
    <w:rsid w:val="00107289"/>
    <w:rsid w:val="0010755F"/>
    <w:rsid w:val="0010768B"/>
    <w:rsid w:val="001079BB"/>
    <w:rsid w:val="00107E6B"/>
    <w:rsid w:val="0011041E"/>
    <w:rsid w:val="00110584"/>
    <w:rsid w:val="00110722"/>
    <w:rsid w:val="00110785"/>
    <w:rsid w:val="00110A9C"/>
    <w:rsid w:val="00110ABB"/>
    <w:rsid w:val="00110CA5"/>
    <w:rsid w:val="00110D00"/>
    <w:rsid w:val="00110F61"/>
    <w:rsid w:val="0011134D"/>
    <w:rsid w:val="001115EF"/>
    <w:rsid w:val="0011164B"/>
    <w:rsid w:val="00111732"/>
    <w:rsid w:val="001117DA"/>
    <w:rsid w:val="001117E3"/>
    <w:rsid w:val="00111819"/>
    <w:rsid w:val="001119E4"/>
    <w:rsid w:val="00111C66"/>
    <w:rsid w:val="00112063"/>
    <w:rsid w:val="001121C0"/>
    <w:rsid w:val="001121EE"/>
    <w:rsid w:val="0011222F"/>
    <w:rsid w:val="001122B9"/>
    <w:rsid w:val="00112664"/>
    <w:rsid w:val="0011285F"/>
    <w:rsid w:val="00112A13"/>
    <w:rsid w:val="00112A87"/>
    <w:rsid w:val="00112D80"/>
    <w:rsid w:val="00112E0B"/>
    <w:rsid w:val="00112E4B"/>
    <w:rsid w:val="00113074"/>
    <w:rsid w:val="00113292"/>
    <w:rsid w:val="001132D1"/>
    <w:rsid w:val="001136C9"/>
    <w:rsid w:val="00113796"/>
    <w:rsid w:val="001137F7"/>
    <w:rsid w:val="001138D4"/>
    <w:rsid w:val="00113F13"/>
    <w:rsid w:val="0011405C"/>
    <w:rsid w:val="00114213"/>
    <w:rsid w:val="0011425B"/>
    <w:rsid w:val="00114291"/>
    <w:rsid w:val="001143B1"/>
    <w:rsid w:val="001143EF"/>
    <w:rsid w:val="001144F2"/>
    <w:rsid w:val="00114673"/>
    <w:rsid w:val="001146A4"/>
    <w:rsid w:val="00114709"/>
    <w:rsid w:val="0011481E"/>
    <w:rsid w:val="00114B1B"/>
    <w:rsid w:val="00114BA8"/>
    <w:rsid w:val="00114E15"/>
    <w:rsid w:val="00114EFE"/>
    <w:rsid w:val="00114F06"/>
    <w:rsid w:val="00114F26"/>
    <w:rsid w:val="00115525"/>
    <w:rsid w:val="00115635"/>
    <w:rsid w:val="00115689"/>
    <w:rsid w:val="001156D7"/>
    <w:rsid w:val="001158CF"/>
    <w:rsid w:val="00115958"/>
    <w:rsid w:val="00115A75"/>
    <w:rsid w:val="00115ACE"/>
    <w:rsid w:val="00115EA2"/>
    <w:rsid w:val="00115EA4"/>
    <w:rsid w:val="0011612C"/>
    <w:rsid w:val="00116167"/>
    <w:rsid w:val="0011618A"/>
    <w:rsid w:val="001163B4"/>
    <w:rsid w:val="00116474"/>
    <w:rsid w:val="001164B7"/>
    <w:rsid w:val="001165CA"/>
    <w:rsid w:val="00116C8B"/>
    <w:rsid w:val="00116F84"/>
    <w:rsid w:val="00116FCE"/>
    <w:rsid w:val="001170E2"/>
    <w:rsid w:val="001171BB"/>
    <w:rsid w:val="00117264"/>
    <w:rsid w:val="00117470"/>
    <w:rsid w:val="0011768D"/>
    <w:rsid w:val="001178DC"/>
    <w:rsid w:val="00117900"/>
    <w:rsid w:val="00117A94"/>
    <w:rsid w:val="00120065"/>
    <w:rsid w:val="00120579"/>
    <w:rsid w:val="001206D1"/>
    <w:rsid w:val="00120797"/>
    <w:rsid w:val="001209E2"/>
    <w:rsid w:val="00120D6F"/>
    <w:rsid w:val="0012126E"/>
    <w:rsid w:val="001212CA"/>
    <w:rsid w:val="001212E1"/>
    <w:rsid w:val="0012168E"/>
    <w:rsid w:val="00121914"/>
    <w:rsid w:val="00121D78"/>
    <w:rsid w:val="00121E54"/>
    <w:rsid w:val="00121FCD"/>
    <w:rsid w:val="00121FDF"/>
    <w:rsid w:val="0012246C"/>
    <w:rsid w:val="0012249C"/>
    <w:rsid w:val="0012254B"/>
    <w:rsid w:val="00122606"/>
    <w:rsid w:val="00122D5A"/>
    <w:rsid w:val="0012302D"/>
    <w:rsid w:val="0012309C"/>
    <w:rsid w:val="0012329E"/>
    <w:rsid w:val="00123348"/>
    <w:rsid w:val="00123590"/>
    <w:rsid w:val="00123C90"/>
    <w:rsid w:val="00123DDA"/>
    <w:rsid w:val="00124300"/>
    <w:rsid w:val="00124505"/>
    <w:rsid w:val="00124532"/>
    <w:rsid w:val="00124592"/>
    <w:rsid w:val="0012474A"/>
    <w:rsid w:val="0012493F"/>
    <w:rsid w:val="00124BA1"/>
    <w:rsid w:val="0012515D"/>
    <w:rsid w:val="00125257"/>
    <w:rsid w:val="001253EC"/>
    <w:rsid w:val="0012542C"/>
    <w:rsid w:val="00125949"/>
    <w:rsid w:val="00125981"/>
    <w:rsid w:val="00125B91"/>
    <w:rsid w:val="00125BC4"/>
    <w:rsid w:val="00125E30"/>
    <w:rsid w:val="001260FD"/>
    <w:rsid w:val="00126378"/>
    <w:rsid w:val="00126467"/>
    <w:rsid w:val="00126ED1"/>
    <w:rsid w:val="00126F0C"/>
    <w:rsid w:val="00126F8E"/>
    <w:rsid w:val="001270B7"/>
    <w:rsid w:val="001270E4"/>
    <w:rsid w:val="001274F5"/>
    <w:rsid w:val="00127575"/>
    <w:rsid w:val="00127676"/>
    <w:rsid w:val="00127829"/>
    <w:rsid w:val="001279FA"/>
    <w:rsid w:val="00127B14"/>
    <w:rsid w:val="00127D0D"/>
    <w:rsid w:val="001300A4"/>
    <w:rsid w:val="001300C1"/>
    <w:rsid w:val="00130180"/>
    <w:rsid w:val="0013020A"/>
    <w:rsid w:val="001302EC"/>
    <w:rsid w:val="00130360"/>
    <w:rsid w:val="001305CF"/>
    <w:rsid w:val="0013064B"/>
    <w:rsid w:val="001309F0"/>
    <w:rsid w:val="00130A16"/>
    <w:rsid w:val="00130E24"/>
    <w:rsid w:val="00130F55"/>
    <w:rsid w:val="001310D4"/>
    <w:rsid w:val="00131165"/>
    <w:rsid w:val="001315C3"/>
    <w:rsid w:val="00131AA4"/>
    <w:rsid w:val="00131B1B"/>
    <w:rsid w:val="00131D07"/>
    <w:rsid w:val="00131D48"/>
    <w:rsid w:val="00131D7A"/>
    <w:rsid w:val="00131E72"/>
    <w:rsid w:val="0013201B"/>
    <w:rsid w:val="00132334"/>
    <w:rsid w:val="00132674"/>
    <w:rsid w:val="00132A58"/>
    <w:rsid w:val="00132BCE"/>
    <w:rsid w:val="00132EC4"/>
    <w:rsid w:val="0013301B"/>
    <w:rsid w:val="001331E0"/>
    <w:rsid w:val="00133242"/>
    <w:rsid w:val="001332BC"/>
    <w:rsid w:val="00133449"/>
    <w:rsid w:val="00133489"/>
    <w:rsid w:val="0013359B"/>
    <w:rsid w:val="0013360F"/>
    <w:rsid w:val="00133707"/>
    <w:rsid w:val="00133883"/>
    <w:rsid w:val="00133D2E"/>
    <w:rsid w:val="00133FCA"/>
    <w:rsid w:val="00133FF2"/>
    <w:rsid w:val="001340D2"/>
    <w:rsid w:val="00134170"/>
    <w:rsid w:val="00134364"/>
    <w:rsid w:val="0013475A"/>
    <w:rsid w:val="00134850"/>
    <w:rsid w:val="0013490A"/>
    <w:rsid w:val="0013495A"/>
    <w:rsid w:val="00134CA7"/>
    <w:rsid w:val="00134E12"/>
    <w:rsid w:val="00134F23"/>
    <w:rsid w:val="00134F44"/>
    <w:rsid w:val="00135196"/>
    <w:rsid w:val="00135449"/>
    <w:rsid w:val="0013575B"/>
    <w:rsid w:val="00135A51"/>
    <w:rsid w:val="00135D9D"/>
    <w:rsid w:val="00135E5C"/>
    <w:rsid w:val="00135F1A"/>
    <w:rsid w:val="00136601"/>
    <w:rsid w:val="0013672D"/>
    <w:rsid w:val="00136A59"/>
    <w:rsid w:val="00136B34"/>
    <w:rsid w:val="00136E09"/>
    <w:rsid w:val="00137017"/>
    <w:rsid w:val="0013724E"/>
    <w:rsid w:val="00137407"/>
    <w:rsid w:val="001376A2"/>
    <w:rsid w:val="001376A7"/>
    <w:rsid w:val="00137829"/>
    <w:rsid w:val="001379ED"/>
    <w:rsid w:val="00137D19"/>
    <w:rsid w:val="00140450"/>
    <w:rsid w:val="001404B7"/>
    <w:rsid w:val="00140555"/>
    <w:rsid w:val="001406EA"/>
    <w:rsid w:val="0014083E"/>
    <w:rsid w:val="00140B24"/>
    <w:rsid w:val="00140D9E"/>
    <w:rsid w:val="00140FE0"/>
    <w:rsid w:val="00141040"/>
    <w:rsid w:val="0014110A"/>
    <w:rsid w:val="0014117A"/>
    <w:rsid w:val="00141183"/>
    <w:rsid w:val="0014130A"/>
    <w:rsid w:val="00141469"/>
    <w:rsid w:val="001414BD"/>
    <w:rsid w:val="0014159C"/>
    <w:rsid w:val="001415BE"/>
    <w:rsid w:val="0014170B"/>
    <w:rsid w:val="00141753"/>
    <w:rsid w:val="00141B75"/>
    <w:rsid w:val="00141C80"/>
    <w:rsid w:val="00141FF0"/>
    <w:rsid w:val="0014205C"/>
    <w:rsid w:val="00142242"/>
    <w:rsid w:val="0014224A"/>
    <w:rsid w:val="0014261A"/>
    <w:rsid w:val="001429F7"/>
    <w:rsid w:val="00142A3C"/>
    <w:rsid w:val="00142A66"/>
    <w:rsid w:val="00142AEA"/>
    <w:rsid w:val="00142BE4"/>
    <w:rsid w:val="00142CD2"/>
    <w:rsid w:val="00142E72"/>
    <w:rsid w:val="00142F0C"/>
    <w:rsid w:val="00143131"/>
    <w:rsid w:val="00143290"/>
    <w:rsid w:val="00143827"/>
    <w:rsid w:val="00143C1D"/>
    <w:rsid w:val="00143E8D"/>
    <w:rsid w:val="00143F0E"/>
    <w:rsid w:val="0014435B"/>
    <w:rsid w:val="0014468A"/>
    <w:rsid w:val="0014481F"/>
    <w:rsid w:val="00144887"/>
    <w:rsid w:val="00144D39"/>
    <w:rsid w:val="00144FAA"/>
    <w:rsid w:val="00145197"/>
    <w:rsid w:val="001453F3"/>
    <w:rsid w:val="00145425"/>
    <w:rsid w:val="00145B10"/>
    <w:rsid w:val="00145FAF"/>
    <w:rsid w:val="00146296"/>
    <w:rsid w:val="00146415"/>
    <w:rsid w:val="001464FF"/>
    <w:rsid w:val="0014657F"/>
    <w:rsid w:val="001466FC"/>
    <w:rsid w:val="00146A01"/>
    <w:rsid w:val="00146A24"/>
    <w:rsid w:val="00146B63"/>
    <w:rsid w:val="00146C5B"/>
    <w:rsid w:val="00146DB5"/>
    <w:rsid w:val="00146F44"/>
    <w:rsid w:val="0014722B"/>
    <w:rsid w:val="0014730B"/>
    <w:rsid w:val="0014748A"/>
    <w:rsid w:val="001477C1"/>
    <w:rsid w:val="00147924"/>
    <w:rsid w:val="00147A74"/>
    <w:rsid w:val="00147D69"/>
    <w:rsid w:val="00147E40"/>
    <w:rsid w:val="00147FC1"/>
    <w:rsid w:val="00150007"/>
    <w:rsid w:val="001500CE"/>
    <w:rsid w:val="001503ED"/>
    <w:rsid w:val="00150A1C"/>
    <w:rsid w:val="00150D81"/>
    <w:rsid w:val="001510C3"/>
    <w:rsid w:val="001515F3"/>
    <w:rsid w:val="00151696"/>
    <w:rsid w:val="001518A7"/>
    <w:rsid w:val="00151B8B"/>
    <w:rsid w:val="00151C52"/>
    <w:rsid w:val="00151D5F"/>
    <w:rsid w:val="001520BD"/>
    <w:rsid w:val="00152848"/>
    <w:rsid w:val="00152A7E"/>
    <w:rsid w:val="00152DAA"/>
    <w:rsid w:val="00152EB6"/>
    <w:rsid w:val="00152F15"/>
    <w:rsid w:val="00153023"/>
    <w:rsid w:val="001530D6"/>
    <w:rsid w:val="00153305"/>
    <w:rsid w:val="00153355"/>
    <w:rsid w:val="0015352A"/>
    <w:rsid w:val="001538DD"/>
    <w:rsid w:val="001539BE"/>
    <w:rsid w:val="001539FF"/>
    <w:rsid w:val="00153ACD"/>
    <w:rsid w:val="00153C0C"/>
    <w:rsid w:val="00153DE5"/>
    <w:rsid w:val="00153DF4"/>
    <w:rsid w:val="00153F8E"/>
    <w:rsid w:val="0015447A"/>
    <w:rsid w:val="00154921"/>
    <w:rsid w:val="00154ABD"/>
    <w:rsid w:val="00154B8B"/>
    <w:rsid w:val="00154E18"/>
    <w:rsid w:val="00154E7A"/>
    <w:rsid w:val="001551C0"/>
    <w:rsid w:val="00155511"/>
    <w:rsid w:val="00155684"/>
    <w:rsid w:val="0015570F"/>
    <w:rsid w:val="0015588B"/>
    <w:rsid w:val="001558BE"/>
    <w:rsid w:val="00155969"/>
    <w:rsid w:val="00155987"/>
    <w:rsid w:val="00155A9E"/>
    <w:rsid w:val="00155BA1"/>
    <w:rsid w:val="00155BC7"/>
    <w:rsid w:val="00155C34"/>
    <w:rsid w:val="00155E08"/>
    <w:rsid w:val="00155F71"/>
    <w:rsid w:val="001561A8"/>
    <w:rsid w:val="001562C4"/>
    <w:rsid w:val="001564D3"/>
    <w:rsid w:val="00156AF3"/>
    <w:rsid w:val="00156DA5"/>
    <w:rsid w:val="0015700A"/>
    <w:rsid w:val="001570A8"/>
    <w:rsid w:val="0015727D"/>
    <w:rsid w:val="001574BA"/>
    <w:rsid w:val="00157865"/>
    <w:rsid w:val="00157996"/>
    <w:rsid w:val="00157ABA"/>
    <w:rsid w:val="00157C24"/>
    <w:rsid w:val="00157C34"/>
    <w:rsid w:val="00157FCB"/>
    <w:rsid w:val="00160016"/>
    <w:rsid w:val="0016005D"/>
    <w:rsid w:val="001600B7"/>
    <w:rsid w:val="0016010B"/>
    <w:rsid w:val="0016050B"/>
    <w:rsid w:val="0016050D"/>
    <w:rsid w:val="00160895"/>
    <w:rsid w:val="0016099F"/>
    <w:rsid w:val="00160B78"/>
    <w:rsid w:val="00160D1A"/>
    <w:rsid w:val="00160D7C"/>
    <w:rsid w:val="00160E9A"/>
    <w:rsid w:val="001613E8"/>
    <w:rsid w:val="00161597"/>
    <w:rsid w:val="001617CF"/>
    <w:rsid w:val="001618D4"/>
    <w:rsid w:val="00161CE8"/>
    <w:rsid w:val="00161D28"/>
    <w:rsid w:val="00161DE8"/>
    <w:rsid w:val="00161FF8"/>
    <w:rsid w:val="0016215C"/>
    <w:rsid w:val="001622C8"/>
    <w:rsid w:val="0016258D"/>
    <w:rsid w:val="001626E8"/>
    <w:rsid w:val="00162851"/>
    <w:rsid w:val="00162C83"/>
    <w:rsid w:val="0016307F"/>
    <w:rsid w:val="00163092"/>
    <w:rsid w:val="00163201"/>
    <w:rsid w:val="001632CE"/>
    <w:rsid w:val="001632FC"/>
    <w:rsid w:val="00163328"/>
    <w:rsid w:val="00163372"/>
    <w:rsid w:val="00163473"/>
    <w:rsid w:val="001635AB"/>
    <w:rsid w:val="001635C1"/>
    <w:rsid w:val="00163985"/>
    <w:rsid w:val="001639F9"/>
    <w:rsid w:val="00163C77"/>
    <w:rsid w:val="00163E2B"/>
    <w:rsid w:val="00163E8C"/>
    <w:rsid w:val="00164135"/>
    <w:rsid w:val="00164167"/>
    <w:rsid w:val="001643AE"/>
    <w:rsid w:val="00164423"/>
    <w:rsid w:val="00164479"/>
    <w:rsid w:val="0016451B"/>
    <w:rsid w:val="001645E3"/>
    <w:rsid w:val="0016464F"/>
    <w:rsid w:val="001646BE"/>
    <w:rsid w:val="001646C4"/>
    <w:rsid w:val="00164783"/>
    <w:rsid w:val="00164798"/>
    <w:rsid w:val="00164813"/>
    <w:rsid w:val="0016488E"/>
    <w:rsid w:val="00164B61"/>
    <w:rsid w:val="00164B70"/>
    <w:rsid w:val="00164BD2"/>
    <w:rsid w:val="00164C78"/>
    <w:rsid w:val="001651F4"/>
    <w:rsid w:val="0016522E"/>
    <w:rsid w:val="00165363"/>
    <w:rsid w:val="0016538D"/>
    <w:rsid w:val="001653F0"/>
    <w:rsid w:val="00165619"/>
    <w:rsid w:val="0016562A"/>
    <w:rsid w:val="001659D6"/>
    <w:rsid w:val="00165ADF"/>
    <w:rsid w:val="00165B61"/>
    <w:rsid w:val="00165CFB"/>
    <w:rsid w:val="00165F81"/>
    <w:rsid w:val="00165FBF"/>
    <w:rsid w:val="00166361"/>
    <w:rsid w:val="0016641B"/>
    <w:rsid w:val="001665E4"/>
    <w:rsid w:val="001666E9"/>
    <w:rsid w:val="00166891"/>
    <w:rsid w:val="00166C56"/>
    <w:rsid w:val="00167473"/>
    <w:rsid w:val="0016751C"/>
    <w:rsid w:val="0016769A"/>
    <w:rsid w:val="001677CF"/>
    <w:rsid w:val="00167A1A"/>
    <w:rsid w:val="00167A4E"/>
    <w:rsid w:val="00167DDE"/>
    <w:rsid w:val="001701EA"/>
    <w:rsid w:val="0017021E"/>
    <w:rsid w:val="00170244"/>
    <w:rsid w:val="00170526"/>
    <w:rsid w:val="001707CE"/>
    <w:rsid w:val="0017095B"/>
    <w:rsid w:val="00170A61"/>
    <w:rsid w:val="00170AB3"/>
    <w:rsid w:val="00170BAE"/>
    <w:rsid w:val="00170CA3"/>
    <w:rsid w:val="00170D5D"/>
    <w:rsid w:val="00170EF6"/>
    <w:rsid w:val="00170F78"/>
    <w:rsid w:val="0017119D"/>
    <w:rsid w:val="001711E1"/>
    <w:rsid w:val="001715D6"/>
    <w:rsid w:val="0017164B"/>
    <w:rsid w:val="001719BB"/>
    <w:rsid w:val="00171B09"/>
    <w:rsid w:val="00171BDF"/>
    <w:rsid w:val="00171F6A"/>
    <w:rsid w:val="0017223B"/>
    <w:rsid w:val="00172354"/>
    <w:rsid w:val="001724B4"/>
    <w:rsid w:val="00172585"/>
    <w:rsid w:val="001726F7"/>
    <w:rsid w:val="00172907"/>
    <w:rsid w:val="00172AF3"/>
    <w:rsid w:val="00172B1D"/>
    <w:rsid w:val="0017337E"/>
    <w:rsid w:val="0017392F"/>
    <w:rsid w:val="00173B17"/>
    <w:rsid w:val="00173D70"/>
    <w:rsid w:val="0017403F"/>
    <w:rsid w:val="00174275"/>
    <w:rsid w:val="00174471"/>
    <w:rsid w:val="001746F5"/>
    <w:rsid w:val="0017498A"/>
    <w:rsid w:val="00174A4F"/>
    <w:rsid w:val="00174F93"/>
    <w:rsid w:val="00175195"/>
    <w:rsid w:val="0017524F"/>
    <w:rsid w:val="001753DB"/>
    <w:rsid w:val="001758EC"/>
    <w:rsid w:val="00175A0A"/>
    <w:rsid w:val="00175A4A"/>
    <w:rsid w:val="00175B50"/>
    <w:rsid w:val="00175BFC"/>
    <w:rsid w:val="00176159"/>
    <w:rsid w:val="001762D7"/>
    <w:rsid w:val="001763BA"/>
    <w:rsid w:val="00176589"/>
    <w:rsid w:val="001765C5"/>
    <w:rsid w:val="0017683C"/>
    <w:rsid w:val="001768A1"/>
    <w:rsid w:val="00176B14"/>
    <w:rsid w:val="00176BA3"/>
    <w:rsid w:val="00176D94"/>
    <w:rsid w:val="00176E5D"/>
    <w:rsid w:val="00176ECB"/>
    <w:rsid w:val="00176EE8"/>
    <w:rsid w:val="001774BB"/>
    <w:rsid w:val="0017757B"/>
    <w:rsid w:val="001777C3"/>
    <w:rsid w:val="00177916"/>
    <w:rsid w:val="00177A0A"/>
    <w:rsid w:val="00177A2D"/>
    <w:rsid w:val="00177CA8"/>
    <w:rsid w:val="00177E6B"/>
    <w:rsid w:val="001802F0"/>
    <w:rsid w:val="0018030B"/>
    <w:rsid w:val="00180402"/>
    <w:rsid w:val="0018071A"/>
    <w:rsid w:val="001807EF"/>
    <w:rsid w:val="001808B2"/>
    <w:rsid w:val="0018091D"/>
    <w:rsid w:val="00180A52"/>
    <w:rsid w:val="00180A69"/>
    <w:rsid w:val="00180BAF"/>
    <w:rsid w:val="00180D1A"/>
    <w:rsid w:val="00180D96"/>
    <w:rsid w:val="00181134"/>
    <w:rsid w:val="001811FC"/>
    <w:rsid w:val="0018121E"/>
    <w:rsid w:val="001812C7"/>
    <w:rsid w:val="00181390"/>
    <w:rsid w:val="001814BB"/>
    <w:rsid w:val="00181836"/>
    <w:rsid w:val="001818D0"/>
    <w:rsid w:val="00181B15"/>
    <w:rsid w:val="00181C06"/>
    <w:rsid w:val="0018211A"/>
    <w:rsid w:val="00182126"/>
    <w:rsid w:val="00182137"/>
    <w:rsid w:val="001824BA"/>
    <w:rsid w:val="001825CB"/>
    <w:rsid w:val="00182909"/>
    <w:rsid w:val="00182916"/>
    <w:rsid w:val="00182C3D"/>
    <w:rsid w:val="00182D81"/>
    <w:rsid w:val="00182D91"/>
    <w:rsid w:val="00182E79"/>
    <w:rsid w:val="00183098"/>
    <w:rsid w:val="001830A5"/>
    <w:rsid w:val="00183192"/>
    <w:rsid w:val="00183515"/>
    <w:rsid w:val="001835D8"/>
    <w:rsid w:val="00184019"/>
    <w:rsid w:val="00184148"/>
    <w:rsid w:val="0018442A"/>
    <w:rsid w:val="00184447"/>
    <w:rsid w:val="001844E7"/>
    <w:rsid w:val="00184749"/>
    <w:rsid w:val="00184AD7"/>
    <w:rsid w:val="00184C8C"/>
    <w:rsid w:val="001850BD"/>
    <w:rsid w:val="0018538E"/>
    <w:rsid w:val="0018543F"/>
    <w:rsid w:val="00185661"/>
    <w:rsid w:val="001859AB"/>
    <w:rsid w:val="00185A17"/>
    <w:rsid w:val="00185B0F"/>
    <w:rsid w:val="00185EA4"/>
    <w:rsid w:val="00185FB0"/>
    <w:rsid w:val="001861DB"/>
    <w:rsid w:val="00186449"/>
    <w:rsid w:val="001865D5"/>
    <w:rsid w:val="001865F0"/>
    <w:rsid w:val="0018666E"/>
    <w:rsid w:val="00186782"/>
    <w:rsid w:val="001868BC"/>
    <w:rsid w:val="001869AD"/>
    <w:rsid w:val="00186B52"/>
    <w:rsid w:val="00186BC3"/>
    <w:rsid w:val="00186C70"/>
    <w:rsid w:val="00186E35"/>
    <w:rsid w:val="00186F24"/>
    <w:rsid w:val="0018704F"/>
    <w:rsid w:val="0018731A"/>
    <w:rsid w:val="00187321"/>
    <w:rsid w:val="001874EC"/>
    <w:rsid w:val="00187687"/>
    <w:rsid w:val="00187A24"/>
    <w:rsid w:val="00187B85"/>
    <w:rsid w:val="00187DC0"/>
    <w:rsid w:val="00190001"/>
    <w:rsid w:val="001904C6"/>
    <w:rsid w:val="001905EF"/>
    <w:rsid w:val="00190780"/>
    <w:rsid w:val="001908E8"/>
    <w:rsid w:val="00190A5A"/>
    <w:rsid w:val="00190A5F"/>
    <w:rsid w:val="00190A73"/>
    <w:rsid w:val="00190BD0"/>
    <w:rsid w:val="00190D8C"/>
    <w:rsid w:val="00190E14"/>
    <w:rsid w:val="00190E4B"/>
    <w:rsid w:val="0019141E"/>
    <w:rsid w:val="00191446"/>
    <w:rsid w:val="0019165E"/>
    <w:rsid w:val="0019176D"/>
    <w:rsid w:val="001918FA"/>
    <w:rsid w:val="00191A18"/>
    <w:rsid w:val="00191CCF"/>
    <w:rsid w:val="00191E48"/>
    <w:rsid w:val="001920B9"/>
    <w:rsid w:val="00192398"/>
    <w:rsid w:val="00192721"/>
    <w:rsid w:val="00192B10"/>
    <w:rsid w:val="00192BD6"/>
    <w:rsid w:val="00192C06"/>
    <w:rsid w:val="00192D9C"/>
    <w:rsid w:val="00192DA8"/>
    <w:rsid w:val="00192E5D"/>
    <w:rsid w:val="00192EDC"/>
    <w:rsid w:val="00192FA3"/>
    <w:rsid w:val="0019308D"/>
    <w:rsid w:val="001930B2"/>
    <w:rsid w:val="001933EC"/>
    <w:rsid w:val="0019345D"/>
    <w:rsid w:val="00193724"/>
    <w:rsid w:val="0019373C"/>
    <w:rsid w:val="0019378E"/>
    <w:rsid w:val="001937CE"/>
    <w:rsid w:val="001939C7"/>
    <w:rsid w:val="00193B00"/>
    <w:rsid w:val="00193F1B"/>
    <w:rsid w:val="00194183"/>
    <w:rsid w:val="0019421B"/>
    <w:rsid w:val="001945DF"/>
    <w:rsid w:val="001947A1"/>
    <w:rsid w:val="0019485A"/>
    <w:rsid w:val="00194904"/>
    <w:rsid w:val="00194E57"/>
    <w:rsid w:val="00194F0A"/>
    <w:rsid w:val="00195242"/>
    <w:rsid w:val="00195356"/>
    <w:rsid w:val="001954BA"/>
    <w:rsid w:val="001955AE"/>
    <w:rsid w:val="00195605"/>
    <w:rsid w:val="001957C4"/>
    <w:rsid w:val="001959FD"/>
    <w:rsid w:val="00195C8C"/>
    <w:rsid w:val="00195F0C"/>
    <w:rsid w:val="00196079"/>
    <w:rsid w:val="00196096"/>
    <w:rsid w:val="001962A9"/>
    <w:rsid w:val="001962EF"/>
    <w:rsid w:val="0019635D"/>
    <w:rsid w:val="00196439"/>
    <w:rsid w:val="001965A8"/>
    <w:rsid w:val="00196662"/>
    <w:rsid w:val="00196AD1"/>
    <w:rsid w:val="00196C2C"/>
    <w:rsid w:val="00196F5D"/>
    <w:rsid w:val="001971F3"/>
    <w:rsid w:val="001973E3"/>
    <w:rsid w:val="00197486"/>
    <w:rsid w:val="0019754A"/>
    <w:rsid w:val="0019788F"/>
    <w:rsid w:val="001979F9"/>
    <w:rsid w:val="00197A1F"/>
    <w:rsid w:val="00197A28"/>
    <w:rsid w:val="00197A31"/>
    <w:rsid w:val="00197AD7"/>
    <w:rsid w:val="00197CE5"/>
    <w:rsid w:val="00197FE5"/>
    <w:rsid w:val="001A00A1"/>
    <w:rsid w:val="001A016F"/>
    <w:rsid w:val="001A01F9"/>
    <w:rsid w:val="001A01FC"/>
    <w:rsid w:val="001A03C8"/>
    <w:rsid w:val="001A0B3E"/>
    <w:rsid w:val="001A10AD"/>
    <w:rsid w:val="001A1186"/>
    <w:rsid w:val="001A13A8"/>
    <w:rsid w:val="001A1419"/>
    <w:rsid w:val="001A1457"/>
    <w:rsid w:val="001A18A6"/>
    <w:rsid w:val="001A1BCB"/>
    <w:rsid w:val="001A1C29"/>
    <w:rsid w:val="001A1D44"/>
    <w:rsid w:val="001A1D61"/>
    <w:rsid w:val="001A1E0F"/>
    <w:rsid w:val="001A206B"/>
    <w:rsid w:val="001A20A5"/>
    <w:rsid w:val="001A23D3"/>
    <w:rsid w:val="001A2447"/>
    <w:rsid w:val="001A24BC"/>
    <w:rsid w:val="001A27AC"/>
    <w:rsid w:val="001A2860"/>
    <w:rsid w:val="001A29ED"/>
    <w:rsid w:val="001A2A00"/>
    <w:rsid w:val="001A2C27"/>
    <w:rsid w:val="001A2CBD"/>
    <w:rsid w:val="001A2DFB"/>
    <w:rsid w:val="001A2ECE"/>
    <w:rsid w:val="001A3073"/>
    <w:rsid w:val="001A319D"/>
    <w:rsid w:val="001A32E3"/>
    <w:rsid w:val="001A387C"/>
    <w:rsid w:val="001A3920"/>
    <w:rsid w:val="001A3ABD"/>
    <w:rsid w:val="001A3FE2"/>
    <w:rsid w:val="001A4015"/>
    <w:rsid w:val="001A45BE"/>
    <w:rsid w:val="001A460A"/>
    <w:rsid w:val="001A4642"/>
    <w:rsid w:val="001A4742"/>
    <w:rsid w:val="001A4877"/>
    <w:rsid w:val="001A4B22"/>
    <w:rsid w:val="001A50F4"/>
    <w:rsid w:val="001A5268"/>
    <w:rsid w:val="001A5671"/>
    <w:rsid w:val="001A571D"/>
    <w:rsid w:val="001A5BB3"/>
    <w:rsid w:val="001A5C4B"/>
    <w:rsid w:val="001A5EED"/>
    <w:rsid w:val="001A5FAE"/>
    <w:rsid w:val="001A64F6"/>
    <w:rsid w:val="001A65CC"/>
    <w:rsid w:val="001A66C1"/>
    <w:rsid w:val="001A69ED"/>
    <w:rsid w:val="001A6A4D"/>
    <w:rsid w:val="001A6EC4"/>
    <w:rsid w:val="001A6FB6"/>
    <w:rsid w:val="001A7043"/>
    <w:rsid w:val="001A7152"/>
    <w:rsid w:val="001A71E5"/>
    <w:rsid w:val="001A7530"/>
    <w:rsid w:val="001A773B"/>
    <w:rsid w:val="001A79C6"/>
    <w:rsid w:val="001A7B66"/>
    <w:rsid w:val="001A7C54"/>
    <w:rsid w:val="001B0139"/>
    <w:rsid w:val="001B027B"/>
    <w:rsid w:val="001B040B"/>
    <w:rsid w:val="001B043E"/>
    <w:rsid w:val="001B0576"/>
    <w:rsid w:val="001B0891"/>
    <w:rsid w:val="001B0D28"/>
    <w:rsid w:val="001B1020"/>
    <w:rsid w:val="001B1104"/>
    <w:rsid w:val="001B11FE"/>
    <w:rsid w:val="001B1425"/>
    <w:rsid w:val="001B14CC"/>
    <w:rsid w:val="001B1846"/>
    <w:rsid w:val="001B1955"/>
    <w:rsid w:val="001B1A1B"/>
    <w:rsid w:val="001B1A2D"/>
    <w:rsid w:val="001B1B9A"/>
    <w:rsid w:val="001B1C65"/>
    <w:rsid w:val="001B1D2E"/>
    <w:rsid w:val="001B1DB6"/>
    <w:rsid w:val="001B207F"/>
    <w:rsid w:val="001B2341"/>
    <w:rsid w:val="001B2384"/>
    <w:rsid w:val="001B258F"/>
    <w:rsid w:val="001B25E9"/>
    <w:rsid w:val="001B2904"/>
    <w:rsid w:val="001B29DA"/>
    <w:rsid w:val="001B2B2B"/>
    <w:rsid w:val="001B2B30"/>
    <w:rsid w:val="001B2CAE"/>
    <w:rsid w:val="001B2F9D"/>
    <w:rsid w:val="001B300B"/>
    <w:rsid w:val="001B307C"/>
    <w:rsid w:val="001B311A"/>
    <w:rsid w:val="001B3180"/>
    <w:rsid w:val="001B320B"/>
    <w:rsid w:val="001B35FB"/>
    <w:rsid w:val="001B3924"/>
    <w:rsid w:val="001B3AC0"/>
    <w:rsid w:val="001B3B55"/>
    <w:rsid w:val="001B3E51"/>
    <w:rsid w:val="001B3ECE"/>
    <w:rsid w:val="001B4050"/>
    <w:rsid w:val="001B4116"/>
    <w:rsid w:val="001B42B6"/>
    <w:rsid w:val="001B42CC"/>
    <w:rsid w:val="001B499B"/>
    <w:rsid w:val="001B49F7"/>
    <w:rsid w:val="001B4A97"/>
    <w:rsid w:val="001B4CDB"/>
    <w:rsid w:val="001B4E48"/>
    <w:rsid w:val="001B4FC7"/>
    <w:rsid w:val="001B5010"/>
    <w:rsid w:val="001B50EA"/>
    <w:rsid w:val="001B5482"/>
    <w:rsid w:val="001B551F"/>
    <w:rsid w:val="001B56EA"/>
    <w:rsid w:val="001B5959"/>
    <w:rsid w:val="001B5CA7"/>
    <w:rsid w:val="001B5D19"/>
    <w:rsid w:val="001B5E62"/>
    <w:rsid w:val="001B5F7A"/>
    <w:rsid w:val="001B5F82"/>
    <w:rsid w:val="001B609C"/>
    <w:rsid w:val="001B6114"/>
    <w:rsid w:val="001B6397"/>
    <w:rsid w:val="001B64E5"/>
    <w:rsid w:val="001B6997"/>
    <w:rsid w:val="001B6C4C"/>
    <w:rsid w:val="001B6D96"/>
    <w:rsid w:val="001B6E4E"/>
    <w:rsid w:val="001B6EF6"/>
    <w:rsid w:val="001B70DA"/>
    <w:rsid w:val="001B719F"/>
    <w:rsid w:val="001B71F3"/>
    <w:rsid w:val="001B7538"/>
    <w:rsid w:val="001B75C0"/>
    <w:rsid w:val="001B7644"/>
    <w:rsid w:val="001B7709"/>
    <w:rsid w:val="001B772E"/>
    <w:rsid w:val="001B7A23"/>
    <w:rsid w:val="001B7DBA"/>
    <w:rsid w:val="001B7DCF"/>
    <w:rsid w:val="001B7FF4"/>
    <w:rsid w:val="001C00EF"/>
    <w:rsid w:val="001C05EA"/>
    <w:rsid w:val="001C0714"/>
    <w:rsid w:val="001C076D"/>
    <w:rsid w:val="001C0B20"/>
    <w:rsid w:val="001C0D06"/>
    <w:rsid w:val="001C0E9B"/>
    <w:rsid w:val="001C0EA3"/>
    <w:rsid w:val="001C0FD9"/>
    <w:rsid w:val="001C1035"/>
    <w:rsid w:val="001C11FE"/>
    <w:rsid w:val="001C15BF"/>
    <w:rsid w:val="001C198E"/>
    <w:rsid w:val="001C1AD9"/>
    <w:rsid w:val="001C1CCC"/>
    <w:rsid w:val="001C1DF6"/>
    <w:rsid w:val="001C1E20"/>
    <w:rsid w:val="001C1E3A"/>
    <w:rsid w:val="001C1ED1"/>
    <w:rsid w:val="001C2342"/>
    <w:rsid w:val="001C2378"/>
    <w:rsid w:val="001C2384"/>
    <w:rsid w:val="001C274B"/>
    <w:rsid w:val="001C2840"/>
    <w:rsid w:val="001C2859"/>
    <w:rsid w:val="001C2A0A"/>
    <w:rsid w:val="001C2C21"/>
    <w:rsid w:val="001C2CD6"/>
    <w:rsid w:val="001C2D67"/>
    <w:rsid w:val="001C2F02"/>
    <w:rsid w:val="001C3044"/>
    <w:rsid w:val="001C308A"/>
    <w:rsid w:val="001C3362"/>
    <w:rsid w:val="001C343E"/>
    <w:rsid w:val="001C3851"/>
    <w:rsid w:val="001C3950"/>
    <w:rsid w:val="001C3971"/>
    <w:rsid w:val="001C3B53"/>
    <w:rsid w:val="001C3BD7"/>
    <w:rsid w:val="001C3C93"/>
    <w:rsid w:val="001C3DFD"/>
    <w:rsid w:val="001C408A"/>
    <w:rsid w:val="001C40C8"/>
    <w:rsid w:val="001C41E6"/>
    <w:rsid w:val="001C4320"/>
    <w:rsid w:val="001C433C"/>
    <w:rsid w:val="001C4441"/>
    <w:rsid w:val="001C4664"/>
    <w:rsid w:val="001C4849"/>
    <w:rsid w:val="001C486D"/>
    <w:rsid w:val="001C4D76"/>
    <w:rsid w:val="001C4E0E"/>
    <w:rsid w:val="001C515C"/>
    <w:rsid w:val="001C53C0"/>
    <w:rsid w:val="001C556E"/>
    <w:rsid w:val="001C58D0"/>
    <w:rsid w:val="001C5A42"/>
    <w:rsid w:val="001C5BE5"/>
    <w:rsid w:val="001C5C28"/>
    <w:rsid w:val="001C5F4F"/>
    <w:rsid w:val="001C6096"/>
    <w:rsid w:val="001C62C1"/>
    <w:rsid w:val="001C64E4"/>
    <w:rsid w:val="001C692C"/>
    <w:rsid w:val="001C698F"/>
    <w:rsid w:val="001C6E3C"/>
    <w:rsid w:val="001C6F09"/>
    <w:rsid w:val="001C7066"/>
    <w:rsid w:val="001C710C"/>
    <w:rsid w:val="001C71A5"/>
    <w:rsid w:val="001C7299"/>
    <w:rsid w:val="001C7477"/>
    <w:rsid w:val="001C7628"/>
    <w:rsid w:val="001C7A98"/>
    <w:rsid w:val="001C7A9A"/>
    <w:rsid w:val="001C7C07"/>
    <w:rsid w:val="001C7D4B"/>
    <w:rsid w:val="001C7E3B"/>
    <w:rsid w:val="001C7EC0"/>
    <w:rsid w:val="001D0047"/>
    <w:rsid w:val="001D00A2"/>
    <w:rsid w:val="001D06E5"/>
    <w:rsid w:val="001D0738"/>
    <w:rsid w:val="001D073D"/>
    <w:rsid w:val="001D08A9"/>
    <w:rsid w:val="001D08DA"/>
    <w:rsid w:val="001D0C2D"/>
    <w:rsid w:val="001D0C7B"/>
    <w:rsid w:val="001D0E30"/>
    <w:rsid w:val="001D10F8"/>
    <w:rsid w:val="001D11F5"/>
    <w:rsid w:val="001D1483"/>
    <w:rsid w:val="001D15E7"/>
    <w:rsid w:val="001D166E"/>
    <w:rsid w:val="001D18D3"/>
    <w:rsid w:val="001D1922"/>
    <w:rsid w:val="001D1A66"/>
    <w:rsid w:val="001D1BB3"/>
    <w:rsid w:val="001D1FF6"/>
    <w:rsid w:val="001D204C"/>
    <w:rsid w:val="001D24E6"/>
    <w:rsid w:val="001D2595"/>
    <w:rsid w:val="001D279D"/>
    <w:rsid w:val="001D2933"/>
    <w:rsid w:val="001D2935"/>
    <w:rsid w:val="001D2C16"/>
    <w:rsid w:val="001D2C2C"/>
    <w:rsid w:val="001D30A8"/>
    <w:rsid w:val="001D31B5"/>
    <w:rsid w:val="001D31C8"/>
    <w:rsid w:val="001D328E"/>
    <w:rsid w:val="001D32E3"/>
    <w:rsid w:val="001D3686"/>
    <w:rsid w:val="001D3999"/>
    <w:rsid w:val="001D39FD"/>
    <w:rsid w:val="001D3A6B"/>
    <w:rsid w:val="001D3B04"/>
    <w:rsid w:val="001D3D11"/>
    <w:rsid w:val="001D3DF1"/>
    <w:rsid w:val="001D3EF5"/>
    <w:rsid w:val="001D41FC"/>
    <w:rsid w:val="001D448B"/>
    <w:rsid w:val="001D464B"/>
    <w:rsid w:val="001D49C2"/>
    <w:rsid w:val="001D4A39"/>
    <w:rsid w:val="001D4ADB"/>
    <w:rsid w:val="001D4B11"/>
    <w:rsid w:val="001D4D63"/>
    <w:rsid w:val="001D4DB3"/>
    <w:rsid w:val="001D5434"/>
    <w:rsid w:val="001D543E"/>
    <w:rsid w:val="001D563E"/>
    <w:rsid w:val="001D5896"/>
    <w:rsid w:val="001D58A8"/>
    <w:rsid w:val="001D59AA"/>
    <w:rsid w:val="001D5B99"/>
    <w:rsid w:val="001D5DFB"/>
    <w:rsid w:val="001D60B4"/>
    <w:rsid w:val="001D6326"/>
    <w:rsid w:val="001D63FB"/>
    <w:rsid w:val="001D668D"/>
    <w:rsid w:val="001D6966"/>
    <w:rsid w:val="001D6A2F"/>
    <w:rsid w:val="001D6F1F"/>
    <w:rsid w:val="001D722E"/>
    <w:rsid w:val="001D7462"/>
    <w:rsid w:val="001D74FB"/>
    <w:rsid w:val="001D74FE"/>
    <w:rsid w:val="001D77D2"/>
    <w:rsid w:val="001D7A0C"/>
    <w:rsid w:val="001D7ED0"/>
    <w:rsid w:val="001E00F6"/>
    <w:rsid w:val="001E04A3"/>
    <w:rsid w:val="001E06ED"/>
    <w:rsid w:val="001E06FD"/>
    <w:rsid w:val="001E074D"/>
    <w:rsid w:val="001E0B1B"/>
    <w:rsid w:val="001E0D08"/>
    <w:rsid w:val="001E0F1D"/>
    <w:rsid w:val="001E0F9D"/>
    <w:rsid w:val="001E0FAF"/>
    <w:rsid w:val="001E0FF3"/>
    <w:rsid w:val="001E10EC"/>
    <w:rsid w:val="001E1106"/>
    <w:rsid w:val="001E1318"/>
    <w:rsid w:val="001E140D"/>
    <w:rsid w:val="001E1893"/>
    <w:rsid w:val="001E1947"/>
    <w:rsid w:val="001E1964"/>
    <w:rsid w:val="001E1AEC"/>
    <w:rsid w:val="001E1B2E"/>
    <w:rsid w:val="001E1CE8"/>
    <w:rsid w:val="001E1E55"/>
    <w:rsid w:val="001E1EBD"/>
    <w:rsid w:val="001E21C4"/>
    <w:rsid w:val="001E24CD"/>
    <w:rsid w:val="001E2516"/>
    <w:rsid w:val="001E2607"/>
    <w:rsid w:val="001E2697"/>
    <w:rsid w:val="001E2AF8"/>
    <w:rsid w:val="001E2C30"/>
    <w:rsid w:val="001E2C71"/>
    <w:rsid w:val="001E2C99"/>
    <w:rsid w:val="001E2CD4"/>
    <w:rsid w:val="001E2DDF"/>
    <w:rsid w:val="001E2E60"/>
    <w:rsid w:val="001E2EB7"/>
    <w:rsid w:val="001E31C5"/>
    <w:rsid w:val="001E3495"/>
    <w:rsid w:val="001E34C0"/>
    <w:rsid w:val="001E34E5"/>
    <w:rsid w:val="001E3566"/>
    <w:rsid w:val="001E35C5"/>
    <w:rsid w:val="001E3875"/>
    <w:rsid w:val="001E3A3F"/>
    <w:rsid w:val="001E3A51"/>
    <w:rsid w:val="001E3CDA"/>
    <w:rsid w:val="001E3D2D"/>
    <w:rsid w:val="001E406C"/>
    <w:rsid w:val="001E4126"/>
    <w:rsid w:val="001E4145"/>
    <w:rsid w:val="001E418B"/>
    <w:rsid w:val="001E440B"/>
    <w:rsid w:val="001E4677"/>
    <w:rsid w:val="001E46AC"/>
    <w:rsid w:val="001E493F"/>
    <w:rsid w:val="001E4C25"/>
    <w:rsid w:val="001E4CD3"/>
    <w:rsid w:val="001E50AA"/>
    <w:rsid w:val="001E5327"/>
    <w:rsid w:val="001E53D0"/>
    <w:rsid w:val="001E54B9"/>
    <w:rsid w:val="001E5623"/>
    <w:rsid w:val="001E580D"/>
    <w:rsid w:val="001E588F"/>
    <w:rsid w:val="001E58FE"/>
    <w:rsid w:val="001E5B58"/>
    <w:rsid w:val="001E5D53"/>
    <w:rsid w:val="001E5E60"/>
    <w:rsid w:val="001E5F63"/>
    <w:rsid w:val="001E6108"/>
    <w:rsid w:val="001E626D"/>
    <w:rsid w:val="001E6665"/>
    <w:rsid w:val="001E6673"/>
    <w:rsid w:val="001E66F0"/>
    <w:rsid w:val="001E6953"/>
    <w:rsid w:val="001E6C96"/>
    <w:rsid w:val="001E6C99"/>
    <w:rsid w:val="001E6CAF"/>
    <w:rsid w:val="001E6D6B"/>
    <w:rsid w:val="001E708B"/>
    <w:rsid w:val="001E71D7"/>
    <w:rsid w:val="001E7317"/>
    <w:rsid w:val="001E73AF"/>
    <w:rsid w:val="001E7AFE"/>
    <w:rsid w:val="001E7D9B"/>
    <w:rsid w:val="001F0037"/>
    <w:rsid w:val="001F015F"/>
    <w:rsid w:val="001F02A3"/>
    <w:rsid w:val="001F0378"/>
    <w:rsid w:val="001F03DC"/>
    <w:rsid w:val="001F050C"/>
    <w:rsid w:val="001F0A24"/>
    <w:rsid w:val="001F0A85"/>
    <w:rsid w:val="001F0B98"/>
    <w:rsid w:val="001F0DB5"/>
    <w:rsid w:val="001F0F26"/>
    <w:rsid w:val="001F0F80"/>
    <w:rsid w:val="001F1081"/>
    <w:rsid w:val="001F10BB"/>
    <w:rsid w:val="001F10E7"/>
    <w:rsid w:val="001F114F"/>
    <w:rsid w:val="001F16F9"/>
    <w:rsid w:val="001F1812"/>
    <w:rsid w:val="001F19EF"/>
    <w:rsid w:val="001F1AC5"/>
    <w:rsid w:val="001F1AC7"/>
    <w:rsid w:val="001F1B46"/>
    <w:rsid w:val="001F1BAB"/>
    <w:rsid w:val="001F1BC3"/>
    <w:rsid w:val="001F1DC0"/>
    <w:rsid w:val="001F1E1E"/>
    <w:rsid w:val="001F1F10"/>
    <w:rsid w:val="001F23CB"/>
    <w:rsid w:val="001F26D4"/>
    <w:rsid w:val="001F2C08"/>
    <w:rsid w:val="001F2DDF"/>
    <w:rsid w:val="001F2DE8"/>
    <w:rsid w:val="001F3015"/>
    <w:rsid w:val="001F306F"/>
    <w:rsid w:val="001F3204"/>
    <w:rsid w:val="001F324D"/>
    <w:rsid w:val="001F35C5"/>
    <w:rsid w:val="001F420C"/>
    <w:rsid w:val="001F4351"/>
    <w:rsid w:val="001F4414"/>
    <w:rsid w:val="001F4459"/>
    <w:rsid w:val="001F45CD"/>
    <w:rsid w:val="001F4679"/>
    <w:rsid w:val="001F46C1"/>
    <w:rsid w:val="001F4857"/>
    <w:rsid w:val="001F4F73"/>
    <w:rsid w:val="001F5118"/>
    <w:rsid w:val="001F553E"/>
    <w:rsid w:val="001F573A"/>
    <w:rsid w:val="001F5749"/>
    <w:rsid w:val="001F5849"/>
    <w:rsid w:val="001F58AF"/>
    <w:rsid w:val="001F5F93"/>
    <w:rsid w:val="001F600C"/>
    <w:rsid w:val="001F6086"/>
    <w:rsid w:val="001F61CD"/>
    <w:rsid w:val="001F6312"/>
    <w:rsid w:val="001F63F2"/>
    <w:rsid w:val="001F6489"/>
    <w:rsid w:val="001F67C2"/>
    <w:rsid w:val="001F67F5"/>
    <w:rsid w:val="001F6972"/>
    <w:rsid w:val="001F6D20"/>
    <w:rsid w:val="001F6FC7"/>
    <w:rsid w:val="001F6FD8"/>
    <w:rsid w:val="001F758C"/>
    <w:rsid w:val="001F7B3B"/>
    <w:rsid w:val="001F7DE8"/>
    <w:rsid w:val="002000D7"/>
    <w:rsid w:val="00200105"/>
    <w:rsid w:val="0020011B"/>
    <w:rsid w:val="00200131"/>
    <w:rsid w:val="00200180"/>
    <w:rsid w:val="00200297"/>
    <w:rsid w:val="00200469"/>
    <w:rsid w:val="00200627"/>
    <w:rsid w:val="002006D2"/>
    <w:rsid w:val="002006D3"/>
    <w:rsid w:val="0020080B"/>
    <w:rsid w:val="00200891"/>
    <w:rsid w:val="0020095A"/>
    <w:rsid w:val="00200AE4"/>
    <w:rsid w:val="00200AEF"/>
    <w:rsid w:val="00200BBC"/>
    <w:rsid w:val="00200D87"/>
    <w:rsid w:val="0020103C"/>
    <w:rsid w:val="00201090"/>
    <w:rsid w:val="00201203"/>
    <w:rsid w:val="00201207"/>
    <w:rsid w:val="00201449"/>
    <w:rsid w:val="002014A6"/>
    <w:rsid w:val="0020161B"/>
    <w:rsid w:val="00201734"/>
    <w:rsid w:val="00201A94"/>
    <w:rsid w:val="00201AF2"/>
    <w:rsid w:val="00201B8F"/>
    <w:rsid w:val="00201C06"/>
    <w:rsid w:val="00201C0D"/>
    <w:rsid w:val="00202022"/>
    <w:rsid w:val="0020211F"/>
    <w:rsid w:val="002021D9"/>
    <w:rsid w:val="0020244E"/>
    <w:rsid w:val="0020263E"/>
    <w:rsid w:val="0020264B"/>
    <w:rsid w:val="002027E0"/>
    <w:rsid w:val="00202A30"/>
    <w:rsid w:val="00202AC4"/>
    <w:rsid w:val="00202CE8"/>
    <w:rsid w:val="00202F97"/>
    <w:rsid w:val="00203092"/>
    <w:rsid w:val="002032EB"/>
    <w:rsid w:val="00203BD9"/>
    <w:rsid w:val="002040E1"/>
    <w:rsid w:val="002042AF"/>
    <w:rsid w:val="002044C7"/>
    <w:rsid w:val="00204839"/>
    <w:rsid w:val="00204930"/>
    <w:rsid w:val="00204B46"/>
    <w:rsid w:val="00204CB8"/>
    <w:rsid w:val="00204CFE"/>
    <w:rsid w:val="00204D12"/>
    <w:rsid w:val="00204D41"/>
    <w:rsid w:val="00204EA4"/>
    <w:rsid w:val="00204F63"/>
    <w:rsid w:val="002052A5"/>
    <w:rsid w:val="00205475"/>
    <w:rsid w:val="002054CE"/>
    <w:rsid w:val="00205866"/>
    <w:rsid w:val="00205CBD"/>
    <w:rsid w:val="00205D9D"/>
    <w:rsid w:val="00205F55"/>
    <w:rsid w:val="00205F7B"/>
    <w:rsid w:val="00206151"/>
    <w:rsid w:val="00206353"/>
    <w:rsid w:val="002064D6"/>
    <w:rsid w:val="00206717"/>
    <w:rsid w:val="00206870"/>
    <w:rsid w:val="0020704E"/>
    <w:rsid w:val="00207324"/>
    <w:rsid w:val="00207355"/>
    <w:rsid w:val="002075B8"/>
    <w:rsid w:val="002078D9"/>
    <w:rsid w:val="00207B1E"/>
    <w:rsid w:val="00207C63"/>
    <w:rsid w:val="0021010B"/>
    <w:rsid w:val="00210563"/>
    <w:rsid w:val="002105AB"/>
    <w:rsid w:val="00210604"/>
    <w:rsid w:val="002106F0"/>
    <w:rsid w:val="00210708"/>
    <w:rsid w:val="0021075C"/>
    <w:rsid w:val="00210A07"/>
    <w:rsid w:val="00210C4F"/>
    <w:rsid w:val="00210D16"/>
    <w:rsid w:val="00210D5D"/>
    <w:rsid w:val="00210DD4"/>
    <w:rsid w:val="00210ED2"/>
    <w:rsid w:val="00210F5F"/>
    <w:rsid w:val="00210F7D"/>
    <w:rsid w:val="0021121A"/>
    <w:rsid w:val="0021130F"/>
    <w:rsid w:val="002113A0"/>
    <w:rsid w:val="0021155D"/>
    <w:rsid w:val="00211857"/>
    <w:rsid w:val="00211A09"/>
    <w:rsid w:val="00211BDA"/>
    <w:rsid w:val="00211ED6"/>
    <w:rsid w:val="00212291"/>
    <w:rsid w:val="0021240D"/>
    <w:rsid w:val="002124A5"/>
    <w:rsid w:val="002124A9"/>
    <w:rsid w:val="0021251C"/>
    <w:rsid w:val="0021253A"/>
    <w:rsid w:val="0021256A"/>
    <w:rsid w:val="002125AD"/>
    <w:rsid w:val="002125B3"/>
    <w:rsid w:val="0021265F"/>
    <w:rsid w:val="002126FE"/>
    <w:rsid w:val="002127E2"/>
    <w:rsid w:val="00212930"/>
    <w:rsid w:val="00212949"/>
    <w:rsid w:val="002129AE"/>
    <w:rsid w:val="00212A8B"/>
    <w:rsid w:val="00212AAF"/>
    <w:rsid w:val="00213226"/>
    <w:rsid w:val="00213293"/>
    <w:rsid w:val="0021341B"/>
    <w:rsid w:val="002134C2"/>
    <w:rsid w:val="00213625"/>
    <w:rsid w:val="0021363E"/>
    <w:rsid w:val="00213701"/>
    <w:rsid w:val="0021379D"/>
    <w:rsid w:val="002138CC"/>
    <w:rsid w:val="002139F5"/>
    <w:rsid w:val="00213A92"/>
    <w:rsid w:val="00213B34"/>
    <w:rsid w:val="002140F8"/>
    <w:rsid w:val="00214586"/>
    <w:rsid w:val="002145DD"/>
    <w:rsid w:val="0021488F"/>
    <w:rsid w:val="002149AB"/>
    <w:rsid w:val="00215010"/>
    <w:rsid w:val="0021510C"/>
    <w:rsid w:val="002151A4"/>
    <w:rsid w:val="00215747"/>
    <w:rsid w:val="00215962"/>
    <w:rsid w:val="00215C36"/>
    <w:rsid w:val="00215E81"/>
    <w:rsid w:val="00215F84"/>
    <w:rsid w:val="00215FC9"/>
    <w:rsid w:val="00216029"/>
    <w:rsid w:val="00216287"/>
    <w:rsid w:val="00216306"/>
    <w:rsid w:val="00216557"/>
    <w:rsid w:val="00216A26"/>
    <w:rsid w:val="00216B7C"/>
    <w:rsid w:val="00216C2B"/>
    <w:rsid w:val="00216D33"/>
    <w:rsid w:val="00216E04"/>
    <w:rsid w:val="00216EDE"/>
    <w:rsid w:val="00217011"/>
    <w:rsid w:val="0021717E"/>
    <w:rsid w:val="00217254"/>
    <w:rsid w:val="0021725B"/>
    <w:rsid w:val="002172EF"/>
    <w:rsid w:val="00217309"/>
    <w:rsid w:val="002173D2"/>
    <w:rsid w:val="002175B3"/>
    <w:rsid w:val="002175E8"/>
    <w:rsid w:val="00217A7E"/>
    <w:rsid w:val="00217B64"/>
    <w:rsid w:val="00217BB9"/>
    <w:rsid w:val="00217BF4"/>
    <w:rsid w:val="00217E88"/>
    <w:rsid w:val="0022007D"/>
    <w:rsid w:val="00220386"/>
    <w:rsid w:val="002203E8"/>
    <w:rsid w:val="00220504"/>
    <w:rsid w:val="002205CF"/>
    <w:rsid w:val="00220841"/>
    <w:rsid w:val="00220952"/>
    <w:rsid w:val="00220CC2"/>
    <w:rsid w:val="00220CFB"/>
    <w:rsid w:val="00221170"/>
    <w:rsid w:val="00221760"/>
    <w:rsid w:val="0022185E"/>
    <w:rsid w:val="002218C8"/>
    <w:rsid w:val="0022192A"/>
    <w:rsid w:val="0022196E"/>
    <w:rsid w:val="002219ED"/>
    <w:rsid w:val="00221AAA"/>
    <w:rsid w:val="00221BDF"/>
    <w:rsid w:val="00221FBB"/>
    <w:rsid w:val="00222016"/>
    <w:rsid w:val="00222098"/>
    <w:rsid w:val="0022250F"/>
    <w:rsid w:val="00222564"/>
    <w:rsid w:val="002225FD"/>
    <w:rsid w:val="0022265C"/>
    <w:rsid w:val="0022275B"/>
    <w:rsid w:val="002228F0"/>
    <w:rsid w:val="00222A85"/>
    <w:rsid w:val="00222FF3"/>
    <w:rsid w:val="0022304C"/>
    <w:rsid w:val="002233A7"/>
    <w:rsid w:val="002237AC"/>
    <w:rsid w:val="00223AA9"/>
    <w:rsid w:val="00223AF8"/>
    <w:rsid w:val="00223D6B"/>
    <w:rsid w:val="00224001"/>
    <w:rsid w:val="00224182"/>
    <w:rsid w:val="002241D7"/>
    <w:rsid w:val="002241DA"/>
    <w:rsid w:val="002244B3"/>
    <w:rsid w:val="00224926"/>
    <w:rsid w:val="00224C12"/>
    <w:rsid w:val="00224D97"/>
    <w:rsid w:val="00224DEB"/>
    <w:rsid w:val="00224E63"/>
    <w:rsid w:val="00225055"/>
    <w:rsid w:val="0022505B"/>
    <w:rsid w:val="00225121"/>
    <w:rsid w:val="0022515F"/>
    <w:rsid w:val="002253B6"/>
    <w:rsid w:val="00225482"/>
    <w:rsid w:val="002254EC"/>
    <w:rsid w:val="002257A0"/>
    <w:rsid w:val="00225D72"/>
    <w:rsid w:val="00225F00"/>
    <w:rsid w:val="00225FD3"/>
    <w:rsid w:val="002264A8"/>
    <w:rsid w:val="002266BE"/>
    <w:rsid w:val="00226856"/>
    <w:rsid w:val="002269DC"/>
    <w:rsid w:val="00226B69"/>
    <w:rsid w:val="00226E47"/>
    <w:rsid w:val="00226E69"/>
    <w:rsid w:val="00226FB1"/>
    <w:rsid w:val="00227089"/>
    <w:rsid w:val="00227171"/>
    <w:rsid w:val="0022730E"/>
    <w:rsid w:val="002276EB"/>
    <w:rsid w:val="002277E7"/>
    <w:rsid w:val="002278AE"/>
    <w:rsid w:val="002278B0"/>
    <w:rsid w:val="00227CBE"/>
    <w:rsid w:val="00227CDA"/>
    <w:rsid w:val="00227DA3"/>
    <w:rsid w:val="00227DFF"/>
    <w:rsid w:val="00230140"/>
    <w:rsid w:val="00230329"/>
    <w:rsid w:val="0023038F"/>
    <w:rsid w:val="002304BB"/>
    <w:rsid w:val="002305D3"/>
    <w:rsid w:val="00230613"/>
    <w:rsid w:val="0023064A"/>
    <w:rsid w:val="00230722"/>
    <w:rsid w:val="00230745"/>
    <w:rsid w:val="00230ADE"/>
    <w:rsid w:val="00230B85"/>
    <w:rsid w:val="00230B87"/>
    <w:rsid w:val="00230EB6"/>
    <w:rsid w:val="00230F1A"/>
    <w:rsid w:val="00230FA2"/>
    <w:rsid w:val="0023111B"/>
    <w:rsid w:val="00231120"/>
    <w:rsid w:val="00231130"/>
    <w:rsid w:val="00231371"/>
    <w:rsid w:val="002314FA"/>
    <w:rsid w:val="00231527"/>
    <w:rsid w:val="00231682"/>
    <w:rsid w:val="002319C3"/>
    <w:rsid w:val="00232152"/>
    <w:rsid w:val="00232281"/>
    <w:rsid w:val="0023256D"/>
    <w:rsid w:val="00232612"/>
    <w:rsid w:val="0023289A"/>
    <w:rsid w:val="00232913"/>
    <w:rsid w:val="0023299A"/>
    <w:rsid w:val="00232C8B"/>
    <w:rsid w:val="00232CEC"/>
    <w:rsid w:val="00233071"/>
    <w:rsid w:val="0023336C"/>
    <w:rsid w:val="002334AA"/>
    <w:rsid w:val="00233E7A"/>
    <w:rsid w:val="00234003"/>
    <w:rsid w:val="00234047"/>
    <w:rsid w:val="002341B3"/>
    <w:rsid w:val="002341E3"/>
    <w:rsid w:val="0023439B"/>
    <w:rsid w:val="00234625"/>
    <w:rsid w:val="002346C7"/>
    <w:rsid w:val="00234C3D"/>
    <w:rsid w:val="00234CB2"/>
    <w:rsid w:val="00234FCF"/>
    <w:rsid w:val="00235214"/>
    <w:rsid w:val="00235553"/>
    <w:rsid w:val="0023562D"/>
    <w:rsid w:val="0023565C"/>
    <w:rsid w:val="00235806"/>
    <w:rsid w:val="0023584A"/>
    <w:rsid w:val="00235BD6"/>
    <w:rsid w:val="00235CC9"/>
    <w:rsid w:val="00235D95"/>
    <w:rsid w:val="00235DC3"/>
    <w:rsid w:val="00235E08"/>
    <w:rsid w:val="002360E0"/>
    <w:rsid w:val="00236274"/>
    <w:rsid w:val="0023631A"/>
    <w:rsid w:val="0023639C"/>
    <w:rsid w:val="002364C8"/>
    <w:rsid w:val="00236D59"/>
    <w:rsid w:val="00237156"/>
    <w:rsid w:val="0023719A"/>
    <w:rsid w:val="002373AB"/>
    <w:rsid w:val="00237408"/>
    <w:rsid w:val="00237479"/>
    <w:rsid w:val="00237522"/>
    <w:rsid w:val="00237665"/>
    <w:rsid w:val="00237775"/>
    <w:rsid w:val="00237885"/>
    <w:rsid w:val="002379A9"/>
    <w:rsid w:val="002379E2"/>
    <w:rsid w:val="00237FEB"/>
    <w:rsid w:val="002400E7"/>
    <w:rsid w:val="002401AA"/>
    <w:rsid w:val="002404E5"/>
    <w:rsid w:val="002405C0"/>
    <w:rsid w:val="00240602"/>
    <w:rsid w:val="00240756"/>
    <w:rsid w:val="00240780"/>
    <w:rsid w:val="00240AC0"/>
    <w:rsid w:val="00240C49"/>
    <w:rsid w:val="00240D4B"/>
    <w:rsid w:val="00240D6A"/>
    <w:rsid w:val="00240D6B"/>
    <w:rsid w:val="00240EE1"/>
    <w:rsid w:val="0024120E"/>
    <w:rsid w:val="0024139E"/>
    <w:rsid w:val="0024166E"/>
    <w:rsid w:val="002416C5"/>
    <w:rsid w:val="0024179D"/>
    <w:rsid w:val="00241937"/>
    <w:rsid w:val="00241D01"/>
    <w:rsid w:val="00241D82"/>
    <w:rsid w:val="00241DAF"/>
    <w:rsid w:val="00241DDD"/>
    <w:rsid w:val="00241E44"/>
    <w:rsid w:val="00241F75"/>
    <w:rsid w:val="00242147"/>
    <w:rsid w:val="002421EA"/>
    <w:rsid w:val="002423A8"/>
    <w:rsid w:val="00242550"/>
    <w:rsid w:val="002425F3"/>
    <w:rsid w:val="00242623"/>
    <w:rsid w:val="00242756"/>
    <w:rsid w:val="00242842"/>
    <w:rsid w:val="00242A06"/>
    <w:rsid w:val="00242C65"/>
    <w:rsid w:val="00243067"/>
    <w:rsid w:val="002430EE"/>
    <w:rsid w:val="0024320C"/>
    <w:rsid w:val="00243505"/>
    <w:rsid w:val="0024355D"/>
    <w:rsid w:val="00243583"/>
    <w:rsid w:val="0024391C"/>
    <w:rsid w:val="002439B9"/>
    <w:rsid w:val="00243A97"/>
    <w:rsid w:val="00243F6C"/>
    <w:rsid w:val="002441F5"/>
    <w:rsid w:val="002441F8"/>
    <w:rsid w:val="00244216"/>
    <w:rsid w:val="0024421C"/>
    <w:rsid w:val="00244CA9"/>
    <w:rsid w:val="00244E0C"/>
    <w:rsid w:val="00245122"/>
    <w:rsid w:val="00245246"/>
    <w:rsid w:val="00245622"/>
    <w:rsid w:val="00245745"/>
    <w:rsid w:val="00245753"/>
    <w:rsid w:val="0024576F"/>
    <w:rsid w:val="00245810"/>
    <w:rsid w:val="00245C2F"/>
    <w:rsid w:val="00245CEF"/>
    <w:rsid w:val="00245D32"/>
    <w:rsid w:val="00245F7F"/>
    <w:rsid w:val="002460E9"/>
    <w:rsid w:val="00246105"/>
    <w:rsid w:val="002461E3"/>
    <w:rsid w:val="00246225"/>
    <w:rsid w:val="002462B4"/>
    <w:rsid w:val="00246692"/>
    <w:rsid w:val="0024683B"/>
    <w:rsid w:val="00246888"/>
    <w:rsid w:val="00246985"/>
    <w:rsid w:val="00246B44"/>
    <w:rsid w:val="00246D58"/>
    <w:rsid w:val="00246EF5"/>
    <w:rsid w:val="0024701B"/>
    <w:rsid w:val="0024709E"/>
    <w:rsid w:val="00247379"/>
    <w:rsid w:val="0024750B"/>
    <w:rsid w:val="00247690"/>
    <w:rsid w:val="00247929"/>
    <w:rsid w:val="00247971"/>
    <w:rsid w:val="002479F7"/>
    <w:rsid w:val="00247B5C"/>
    <w:rsid w:val="00247C57"/>
    <w:rsid w:val="00247D1E"/>
    <w:rsid w:val="00247D57"/>
    <w:rsid w:val="00250157"/>
    <w:rsid w:val="00250191"/>
    <w:rsid w:val="00250447"/>
    <w:rsid w:val="00250615"/>
    <w:rsid w:val="0025076A"/>
    <w:rsid w:val="0025076C"/>
    <w:rsid w:val="00250812"/>
    <w:rsid w:val="00250922"/>
    <w:rsid w:val="002509F7"/>
    <w:rsid w:val="00250D26"/>
    <w:rsid w:val="00250E35"/>
    <w:rsid w:val="00250E4D"/>
    <w:rsid w:val="002514B4"/>
    <w:rsid w:val="00251571"/>
    <w:rsid w:val="002515E1"/>
    <w:rsid w:val="00251606"/>
    <w:rsid w:val="002516B6"/>
    <w:rsid w:val="0025183F"/>
    <w:rsid w:val="00251960"/>
    <w:rsid w:val="002519CB"/>
    <w:rsid w:val="00251CB3"/>
    <w:rsid w:val="00252065"/>
    <w:rsid w:val="0025209F"/>
    <w:rsid w:val="0025215A"/>
    <w:rsid w:val="00252192"/>
    <w:rsid w:val="0025243F"/>
    <w:rsid w:val="0025254C"/>
    <w:rsid w:val="002526CF"/>
    <w:rsid w:val="002526F0"/>
    <w:rsid w:val="00252825"/>
    <w:rsid w:val="00252849"/>
    <w:rsid w:val="002528B7"/>
    <w:rsid w:val="00252BFD"/>
    <w:rsid w:val="00252D67"/>
    <w:rsid w:val="00252DDF"/>
    <w:rsid w:val="0025331B"/>
    <w:rsid w:val="002536EF"/>
    <w:rsid w:val="0025383C"/>
    <w:rsid w:val="002538A4"/>
    <w:rsid w:val="00253964"/>
    <w:rsid w:val="002539AD"/>
    <w:rsid w:val="002539CB"/>
    <w:rsid w:val="00253BED"/>
    <w:rsid w:val="00253C44"/>
    <w:rsid w:val="00253FE8"/>
    <w:rsid w:val="00254053"/>
    <w:rsid w:val="002540AE"/>
    <w:rsid w:val="00254327"/>
    <w:rsid w:val="002544C1"/>
    <w:rsid w:val="002545B4"/>
    <w:rsid w:val="00254817"/>
    <w:rsid w:val="00254836"/>
    <w:rsid w:val="002548FD"/>
    <w:rsid w:val="00254A75"/>
    <w:rsid w:val="00254C6A"/>
    <w:rsid w:val="00254DC1"/>
    <w:rsid w:val="00254DFA"/>
    <w:rsid w:val="00255005"/>
    <w:rsid w:val="0025507B"/>
    <w:rsid w:val="0025561B"/>
    <w:rsid w:val="002558B0"/>
    <w:rsid w:val="00255C3E"/>
    <w:rsid w:val="00255EEE"/>
    <w:rsid w:val="0025603B"/>
    <w:rsid w:val="0025679D"/>
    <w:rsid w:val="00256915"/>
    <w:rsid w:val="00256B01"/>
    <w:rsid w:val="00256E22"/>
    <w:rsid w:val="00256E92"/>
    <w:rsid w:val="00256F00"/>
    <w:rsid w:val="00256FC1"/>
    <w:rsid w:val="00256FE3"/>
    <w:rsid w:val="00257080"/>
    <w:rsid w:val="0025715E"/>
    <w:rsid w:val="002571BB"/>
    <w:rsid w:val="00257635"/>
    <w:rsid w:val="0025771F"/>
    <w:rsid w:val="00257757"/>
    <w:rsid w:val="0025792A"/>
    <w:rsid w:val="00257BA0"/>
    <w:rsid w:val="0026020A"/>
    <w:rsid w:val="0026032E"/>
    <w:rsid w:val="002603D1"/>
    <w:rsid w:val="00260837"/>
    <w:rsid w:val="00260873"/>
    <w:rsid w:val="00260D6D"/>
    <w:rsid w:val="00260EB7"/>
    <w:rsid w:val="00260FE1"/>
    <w:rsid w:val="00261115"/>
    <w:rsid w:val="0026115B"/>
    <w:rsid w:val="00261213"/>
    <w:rsid w:val="00261474"/>
    <w:rsid w:val="0026161D"/>
    <w:rsid w:val="00261958"/>
    <w:rsid w:val="002619A2"/>
    <w:rsid w:val="002619D6"/>
    <w:rsid w:val="00261AFA"/>
    <w:rsid w:val="00261F8C"/>
    <w:rsid w:val="00261FA2"/>
    <w:rsid w:val="002621CE"/>
    <w:rsid w:val="002622AA"/>
    <w:rsid w:val="0026231A"/>
    <w:rsid w:val="0026236C"/>
    <w:rsid w:val="00262931"/>
    <w:rsid w:val="00262A6E"/>
    <w:rsid w:val="00262E93"/>
    <w:rsid w:val="002633DE"/>
    <w:rsid w:val="00263424"/>
    <w:rsid w:val="00263842"/>
    <w:rsid w:val="00263890"/>
    <w:rsid w:val="002639D8"/>
    <w:rsid w:val="002639F9"/>
    <w:rsid w:val="00263AAC"/>
    <w:rsid w:val="00263FDB"/>
    <w:rsid w:val="00264099"/>
    <w:rsid w:val="0026410B"/>
    <w:rsid w:val="00264576"/>
    <w:rsid w:val="0026499B"/>
    <w:rsid w:val="00264A7C"/>
    <w:rsid w:val="00264B3E"/>
    <w:rsid w:val="00264E7D"/>
    <w:rsid w:val="002650E7"/>
    <w:rsid w:val="002651FD"/>
    <w:rsid w:val="002654DB"/>
    <w:rsid w:val="00265A77"/>
    <w:rsid w:val="00265CEF"/>
    <w:rsid w:val="00265EC0"/>
    <w:rsid w:val="00266174"/>
    <w:rsid w:val="002661D0"/>
    <w:rsid w:val="002662B2"/>
    <w:rsid w:val="0026640F"/>
    <w:rsid w:val="00266413"/>
    <w:rsid w:val="00266581"/>
    <w:rsid w:val="002668D7"/>
    <w:rsid w:val="0026694F"/>
    <w:rsid w:val="00266D99"/>
    <w:rsid w:val="0026754A"/>
    <w:rsid w:val="0026760C"/>
    <w:rsid w:val="00267611"/>
    <w:rsid w:val="00267A10"/>
    <w:rsid w:val="00267A72"/>
    <w:rsid w:val="00267C74"/>
    <w:rsid w:val="00270369"/>
    <w:rsid w:val="00270640"/>
    <w:rsid w:val="0027067A"/>
    <w:rsid w:val="002708DE"/>
    <w:rsid w:val="00270979"/>
    <w:rsid w:val="00270A87"/>
    <w:rsid w:val="00270C8D"/>
    <w:rsid w:val="00270D14"/>
    <w:rsid w:val="00270D57"/>
    <w:rsid w:val="00270EDA"/>
    <w:rsid w:val="0027111F"/>
    <w:rsid w:val="00271128"/>
    <w:rsid w:val="002712BD"/>
    <w:rsid w:val="002713F8"/>
    <w:rsid w:val="002715A7"/>
    <w:rsid w:val="002719A4"/>
    <w:rsid w:val="00271C97"/>
    <w:rsid w:val="00271D71"/>
    <w:rsid w:val="00271DDB"/>
    <w:rsid w:val="00271F37"/>
    <w:rsid w:val="00272265"/>
    <w:rsid w:val="002723E3"/>
    <w:rsid w:val="002725A4"/>
    <w:rsid w:val="002725F1"/>
    <w:rsid w:val="0027282B"/>
    <w:rsid w:val="002728B0"/>
    <w:rsid w:val="00272902"/>
    <w:rsid w:val="002729E2"/>
    <w:rsid w:val="00272A27"/>
    <w:rsid w:val="00272B45"/>
    <w:rsid w:val="00272D67"/>
    <w:rsid w:val="00272DD5"/>
    <w:rsid w:val="0027311F"/>
    <w:rsid w:val="0027325C"/>
    <w:rsid w:val="0027332C"/>
    <w:rsid w:val="002733D6"/>
    <w:rsid w:val="002734AA"/>
    <w:rsid w:val="002737D6"/>
    <w:rsid w:val="002737E3"/>
    <w:rsid w:val="002738FB"/>
    <w:rsid w:val="00273A6E"/>
    <w:rsid w:val="00273EC7"/>
    <w:rsid w:val="002740AB"/>
    <w:rsid w:val="002740B6"/>
    <w:rsid w:val="002740B8"/>
    <w:rsid w:val="0027442F"/>
    <w:rsid w:val="002744A8"/>
    <w:rsid w:val="0027450E"/>
    <w:rsid w:val="002745B2"/>
    <w:rsid w:val="00274816"/>
    <w:rsid w:val="00274B87"/>
    <w:rsid w:val="00274B8F"/>
    <w:rsid w:val="00274BD6"/>
    <w:rsid w:val="00274D26"/>
    <w:rsid w:val="00274E31"/>
    <w:rsid w:val="00274E81"/>
    <w:rsid w:val="00274E8C"/>
    <w:rsid w:val="00274EA9"/>
    <w:rsid w:val="00275119"/>
    <w:rsid w:val="00275609"/>
    <w:rsid w:val="00275887"/>
    <w:rsid w:val="00275AFE"/>
    <w:rsid w:val="0027617D"/>
    <w:rsid w:val="00276222"/>
    <w:rsid w:val="00276260"/>
    <w:rsid w:val="00276481"/>
    <w:rsid w:val="0027685C"/>
    <w:rsid w:val="00276ADB"/>
    <w:rsid w:val="00276EF8"/>
    <w:rsid w:val="00276F6C"/>
    <w:rsid w:val="00277083"/>
    <w:rsid w:val="00277128"/>
    <w:rsid w:val="002775B4"/>
    <w:rsid w:val="00277682"/>
    <w:rsid w:val="0027769B"/>
    <w:rsid w:val="002777AF"/>
    <w:rsid w:val="00277EBA"/>
    <w:rsid w:val="00277EFA"/>
    <w:rsid w:val="0028039B"/>
    <w:rsid w:val="002803DE"/>
    <w:rsid w:val="00280531"/>
    <w:rsid w:val="0028053D"/>
    <w:rsid w:val="002807BF"/>
    <w:rsid w:val="00280C0D"/>
    <w:rsid w:val="00280CA7"/>
    <w:rsid w:val="00280DD1"/>
    <w:rsid w:val="00280E54"/>
    <w:rsid w:val="00280E55"/>
    <w:rsid w:val="00280F05"/>
    <w:rsid w:val="00281158"/>
    <w:rsid w:val="002811A9"/>
    <w:rsid w:val="002815A0"/>
    <w:rsid w:val="002815B5"/>
    <w:rsid w:val="0028174C"/>
    <w:rsid w:val="0028177B"/>
    <w:rsid w:val="00281BA6"/>
    <w:rsid w:val="00281E72"/>
    <w:rsid w:val="00281F62"/>
    <w:rsid w:val="0028201D"/>
    <w:rsid w:val="0028209B"/>
    <w:rsid w:val="0028224C"/>
    <w:rsid w:val="00282290"/>
    <w:rsid w:val="00282414"/>
    <w:rsid w:val="0028255F"/>
    <w:rsid w:val="00282621"/>
    <w:rsid w:val="00282878"/>
    <w:rsid w:val="002829A8"/>
    <w:rsid w:val="00282AFD"/>
    <w:rsid w:val="00282D9E"/>
    <w:rsid w:val="0028308B"/>
    <w:rsid w:val="00283313"/>
    <w:rsid w:val="0028334D"/>
    <w:rsid w:val="002834CB"/>
    <w:rsid w:val="002837E5"/>
    <w:rsid w:val="00283AD0"/>
    <w:rsid w:val="00283C92"/>
    <w:rsid w:val="00283E28"/>
    <w:rsid w:val="00283FFD"/>
    <w:rsid w:val="00284184"/>
    <w:rsid w:val="002841A4"/>
    <w:rsid w:val="00284259"/>
    <w:rsid w:val="002842F0"/>
    <w:rsid w:val="002843CE"/>
    <w:rsid w:val="00284531"/>
    <w:rsid w:val="00284573"/>
    <w:rsid w:val="00284661"/>
    <w:rsid w:val="0028466D"/>
    <w:rsid w:val="002847A0"/>
    <w:rsid w:val="002848C9"/>
    <w:rsid w:val="002849AD"/>
    <w:rsid w:val="00284D6B"/>
    <w:rsid w:val="00284EBE"/>
    <w:rsid w:val="002850EB"/>
    <w:rsid w:val="002851BE"/>
    <w:rsid w:val="002851F5"/>
    <w:rsid w:val="00285200"/>
    <w:rsid w:val="0028536B"/>
    <w:rsid w:val="002854F9"/>
    <w:rsid w:val="00285689"/>
    <w:rsid w:val="0028569F"/>
    <w:rsid w:val="002858D1"/>
    <w:rsid w:val="002858E1"/>
    <w:rsid w:val="00285D0A"/>
    <w:rsid w:val="00285E29"/>
    <w:rsid w:val="00285E73"/>
    <w:rsid w:val="00285FA3"/>
    <w:rsid w:val="00286290"/>
    <w:rsid w:val="0028651E"/>
    <w:rsid w:val="00286690"/>
    <w:rsid w:val="00286716"/>
    <w:rsid w:val="00286883"/>
    <w:rsid w:val="0028694E"/>
    <w:rsid w:val="00286FD9"/>
    <w:rsid w:val="0028719B"/>
    <w:rsid w:val="00287242"/>
    <w:rsid w:val="0028754E"/>
    <w:rsid w:val="002876F8"/>
    <w:rsid w:val="0028774D"/>
    <w:rsid w:val="00287774"/>
    <w:rsid w:val="0028778B"/>
    <w:rsid w:val="002877D8"/>
    <w:rsid w:val="00287827"/>
    <w:rsid w:val="00287D9C"/>
    <w:rsid w:val="00287EE2"/>
    <w:rsid w:val="00290081"/>
    <w:rsid w:val="00290269"/>
    <w:rsid w:val="002903FF"/>
    <w:rsid w:val="00290453"/>
    <w:rsid w:val="002904C7"/>
    <w:rsid w:val="002905F0"/>
    <w:rsid w:val="00290676"/>
    <w:rsid w:val="002906F3"/>
    <w:rsid w:val="00290727"/>
    <w:rsid w:val="00290754"/>
    <w:rsid w:val="00290773"/>
    <w:rsid w:val="002907EA"/>
    <w:rsid w:val="00290966"/>
    <w:rsid w:val="00290CBA"/>
    <w:rsid w:val="00290CCD"/>
    <w:rsid w:val="00290D25"/>
    <w:rsid w:val="00290EA4"/>
    <w:rsid w:val="0029110B"/>
    <w:rsid w:val="002911BF"/>
    <w:rsid w:val="002912B5"/>
    <w:rsid w:val="00291325"/>
    <w:rsid w:val="0029142C"/>
    <w:rsid w:val="0029153C"/>
    <w:rsid w:val="00291686"/>
    <w:rsid w:val="00291A63"/>
    <w:rsid w:val="00291AAF"/>
    <w:rsid w:val="00291AB2"/>
    <w:rsid w:val="00291CB3"/>
    <w:rsid w:val="00291FE1"/>
    <w:rsid w:val="0029257B"/>
    <w:rsid w:val="002925F4"/>
    <w:rsid w:val="00292665"/>
    <w:rsid w:val="0029266C"/>
    <w:rsid w:val="00292779"/>
    <w:rsid w:val="002927B3"/>
    <w:rsid w:val="002927D0"/>
    <w:rsid w:val="00292846"/>
    <w:rsid w:val="00292909"/>
    <w:rsid w:val="00292A07"/>
    <w:rsid w:val="00292A87"/>
    <w:rsid w:val="00292AA1"/>
    <w:rsid w:val="00292B45"/>
    <w:rsid w:val="00292BDC"/>
    <w:rsid w:val="00292CD4"/>
    <w:rsid w:val="00292D7D"/>
    <w:rsid w:val="00292E5B"/>
    <w:rsid w:val="00292E98"/>
    <w:rsid w:val="0029305A"/>
    <w:rsid w:val="0029312A"/>
    <w:rsid w:val="0029356F"/>
    <w:rsid w:val="00293632"/>
    <w:rsid w:val="00293D4D"/>
    <w:rsid w:val="00293E75"/>
    <w:rsid w:val="00293ECB"/>
    <w:rsid w:val="0029412D"/>
    <w:rsid w:val="00294251"/>
    <w:rsid w:val="0029425D"/>
    <w:rsid w:val="00294315"/>
    <w:rsid w:val="00294370"/>
    <w:rsid w:val="002943C7"/>
    <w:rsid w:val="002944B6"/>
    <w:rsid w:val="002944E7"/>
    <w:rsid w:val="00294963"/>
    <w:rsid w:val="00294A75"/>
    <w:rsid w:val="00294AF2"/>
    <w:rsid w:val="00294EF6"/>
    <w:rsid w:val="00294F14"/>
    <w:rsid w:val="00294F5D"/>
    <w:rsid w:val="0029505C"/>
    <w:rsid w:val="00295093"/>
    <w:rsid w:val="002950A4"/>
    <w:rsid w:val="002951F3"/>
    <w:rsid w:val="002954CD"/>
    <w:rsid w:val="002956B3"/>
    <w:rsid w:val="0029576B"/>
    <w:rsid w:val="00295957"/>
    <w:rsid w:val="00295BBA"/>
    <w:rsid w:val="00295C76"/>
    <w:rsid w:val="00295F87"/>
    <w:rsid w:val="00296089"/>
    <w:rsid w:val="00296216"/>
    <w:rsid w:val="00296290"/>
    <w:rsid w:val="00296361"/>
    <w:rsid w:val="00296735"/>
    <w:rsid w:val="0029673D"/>
    <w:rsid w:val="00296844"/>
    <w:rsid w:val="002970F8"/>
    <w:rsid w:val="00297112"/>
    <w:rsid w:val="002971E6"/>
    <w:rsid w:val="00297223"/>
    <w:rsid w:val="002972F3"/>
    <w:rsid w:val="00297396"/>
    <w:rsid w:val="00297418"/>
    <w:rsid w:val="0029744C"/>
    <w:rsid w:val="002974E6"/>
    <w:rsid w:val="002975D4"/>
    <w:rsid w:val="00297869"/>
    <w:rsid w:val="002979D1"/>
    <w:rsid w:val="00297C62"/>
    <w:rsid w:val="002A00DC"/>
    <w:rsid w:val="002A0163"/>
    <w:rsid w:val="002A0374"/>
    <w:rsid w:val="002A0425"/>
    <w:rsid w:val="002A0620"/>
    <w:rsid w:val="002A0878"/>
    <w:rsid w:val="002A099E"/>
    <w:rsid w:val="002A0BD7"/>
    <w:rsid w:val="002A0C09"/>
    <w:rsid w:val="002A0D1A"/>
    <w:rsid w:val="002A0EB2"/>
    <w:rsid w:val="002A11EF"/>
    <w:rsid w:val="002A123E"/>
    <w:rsid w:val="002A138C"/>
    <w:rsid w:val="002A1446"/>
    <w:rsid w:val="002A16D5"/>
    <w:rsid w:val="002A1723"/>
    <w:rsid w:val="002A177C"/>
    <w:rsid w:val="002A1921"/>
    <w:rsid w:val="002A1937"/>
    <w:rsid w:val="002A1A21"/>
    <w:rsid w:val="002A1A73"/>
    <w:rsid w:val="002A1AA6"/>
    <w:rsid w:val="002A1EAA"/>
    <w:rsid w:val="002A1F2E"/>
    <w:rsid w:val="002A1FE4"/>
    <w:rsid w:val="002A20D6"/>
    <w:rsid w:val="002A2108"/>
    <w:rsid w:val="002A23CE"/>
    <w:rsid w:val="002A2457"/>
    <w:rsid w:val="002A2708"/>
    <w:rsid w:val="002A285A"/>
    <w:rsid w:val="002A2884"/>
    <w:rsid w:val="002A29A4"/>
    <w:rsid w:val="002A2B0B"/>
    <w:rsid w:val="002A2B4D"/>
    <w:rsid w:val="002A2D38"/>
    <w:rsid w:val="002A2E7F"/>
    <w:rsid w:val="002A2F65"/>
    <w:rsid w:val="002A3042"/>
    <w:rsid w:val="002A3050"/>
    <w:rsid w:val="002A378E"/>
    <w:rsid w:val="002A383A"/>
    <w:rsid w:val="002A389E"/>
    <w:rsid w:val="002A39B7"/>
    <w:rsid w:val="002A3A90"/>
    <w:rsid w:val="002A3A91"/>
    <w:rsid w:val="002A3C1A"/>
    <w:rsid w:val="002A3D66"/>
    <w:rsid w:val="002A3D96"/>
    <w:rsid w:val="002A3ECD"/>
    <w:rsid w:val="002A4007"/>
    <w:rsid w:val="002A4239"/>
    <w:rsid w:val="002A4392"/>
    <w:rsid w:val="002A4422"/>
    <w:rsid w:val="002A45A3"/>
    <w:rsid w:val="002A4670"/>
    <w:rsid w:val="002A467B"/>
    <w:rsid w:val="002A491D"/>
    <w:rsid w:val="002A4A16"/>
    <w:rsid w:val="002A4A8A"/>
    <w:rsid w:val="002A4CC1"/>
    <w:rsid w:val="002A5222"/>
    <w:rsid w:val="002A5304"/>
    <w:rsid w:val="002A5352"/>
    <w:rsid w:val="002A561B"/>
    <w:rsid w:val="002A5909"/>
    <w:rsid w:val="002A5924"/>
    <w:rsid w:val="002A5978"/>
    <w:rsid w:val="002A5AA0"/>
    <w:rsid w:val="002A5C65"/>
    <w:rsid w:val="002A5CB4"/>
    <w:rsid w:val="002A5E42"/>
    <w:rsid w:val="002A5F58"/>
    <w:rsid w:val="002A5F69"/>
    <w:rsid w:val="002A5F71"/>
    <w:rsid w:val="002A6375"/>
    <w:rsid w:val="002A63AB"/>
    <w:rsid w:val="002A651C"/>
    <w:rsid w:val="002A65ED"/>
    <w:rsid w:val="002A67DF"/>
    <w:rsid w:val="002A6923"/>
    <w:rsid w:val="002A6965"/>
    <w:rsid w:val="002A69F1"/>
    <w:rsid w:val="002A6C93"/>
    <w:rsid w:val="002A6E45"/>
    <w:rsid w:val="002A6EA6"/>
    <w:rsid w:val="002A6FA7"/>
    <w:rsid w:val="002A7230"/>
    <w:rsid w:val="002A747D"/>
    <w:rsid w:val="002A74BB"/>
    <w:rsid w:val="002A7729"/>
    <w:rsid w:val="002A7D04"/>
    <w:rsid w:val="002A7DC6"/>
    <w:rsid w:val="002B0059"/>
    <w:rsid w:val="002B0478"/>
    <w:rsid w:val="002B04F7"/>
    <w:rsid w:val="002B0748"/>
    <w:rsid w:val="002B0758"/>
    <w:rsid w:val="002B0931"/>
    <w:rsid w:val="002B0B44"/>
    <w:rsid w:val="002B0B73"/>
    <w:rsid w:val="002B0C5A"/>
    <w:rsid w:val="002B0E71"/>
    <w:rsid w:val="002B11D0"/>
    <w:rsid w:val="002B1258"/>
    <w:rsid w:val="002B1330"/>
    <w:rsid w:val="002B145F"/>
    <w:rsid w:val="002B14DC"/>
    <w:rsid w:val="002B15B3"/>
    <w:rsid w:val="002B15E2"/>
    <w:rsid w:val="002B1675"/>
    <w:rsid w:val="002B1822"/>
    <w:rsid w:val="002B18CE"/>
    <w:rsid w:val="002B18E8"/>
    <w:rsid w:val="002B1AD7"/>
    <w:rsid w:val="002B1DEA"/>
    <w:rsid w:val="002B1E1D"/>
    <w:rsid w:val="002B1F1B"/>
    <w:rsid w:val="002B214B"/>
    <w:rsid w:val="002B2320"/>
    <w:rsid w:val="002B23C8"/>
    <w:rsid w:val="002B2466"/>
    <w:rsid w:val="002B2551"/>
    <w:rsid w:val="002B25A0"/>
    <w:rsid w:val="002B27C9"/>
    <w:rsid w:val="002B2B72"/>
    <w:rsid w:val="002B2CC3"/>
    <w:rsid w:val="002B2EBB"/>
    <w:rsid w:val="002B2EF0"/>
    <w:rsid w:val="002B313E"/>
    <w:rsid w:val="002B33DA"/>
    <w:rsid w:val="002B3544"/>
    <w:rsid w:val="002B39C7"/>
    <w:rsid w:val="002B3BB9"/>
    <w:rsid w:val="002B40DA"/>
    <w:rsid w:val="002B4107"/>
    <w:rsid w:val="002B44B5"/>
    <w:rsid w:val="002B451C"/>
    <w:rsid w:val="002B4773"/>
    <w:rsid w:val="002B483B"/>
    <w:rsid w:val="002B4857"/>
    <w:rsid w:val="002B4BCD"/>
    <w:rsid w:val="002B4F02"/>
    <w:rsid w:val="002B4FDB"/>
    <w:rsid w:val="002B5191"/>
    <w:rsid w:val="002B54C2"/>
    <w:rsid w:val="002B54DB"/>
    <w:rsid w:val="002B56A2"/>
    <w:rsid w:val="002B5776"/>
    <w:rsid w:val="002B57C1"/>
    <w:rsid w:val="002B5CB5"/>
    <w:rsid w:val="002B5E54"/>
    <w:rsid w:val="002B5E68"/>
    <w:rsid w:val="002B60F5"/>
    <w:rsid w:val="002B6372"/>
    <w:rsid w:val="002B63D5"/>
    <w:rsid w:val="002B67FA"/>
    <w:rsid w:val="002B690D"/>
    <w:rsid w:val="002B69C0"/>
    <w:rsid w:val="002B69C3"/>
    <w:rsid w:val="002B6BF9"/>
    <w:rsid w:val="002B6DFF"/>
    <w:rsid w:val="002B6E0C"/>
    <w:rsid w:val="002B6E63"/>
    <w:rsid w:val="002B706B"/>
    <w:rsid w:val="002B70C7"/>
    <w:rsid w:val="002B71EE"/>
    <w:rsid w:val="002B7304"/>
    <w:rsid w:val="002B7400"/>
    <w:rsid w:val="002B7417"/>
    <w:rsid w:val="002B7660"/>
    <w:rsid w:val="002B7780"/>
    <w:rsid w:val="002B778D"/>
    <w:rsid w:val="002B7A78"/>
    <w:rsid w:val="002B7C04"/>
    <w:rsid w:val="002B7E2F"/>
    <w:rsid w:val="002C0081"/>
    <w:rsid w:val="002C01C9"/>
    <w:rsid w:val="002C033C"/>
    <w:rsid w:val="002C0541"/>
    <w:rsid w:val="002C0559"/>
    <w:rsid w:val="002C0736"/>
    <w:rsid w:val="002C09CF"/>
    <w:rsid w:val="002C09F3"/>
    <w:rsid w:val="002C0A66"/>
    <w:rsid w:val="002C0A83"/>
    <w:rsid w:val="002C0B2C"/>
    <w:rsid w:val="002C0DFF"/>
    <w:rsid w:val="002C0F15"/>
    <w:rsid w:val="002C1057"/>
    <w:rsid w:val="002C10DE"/>
    <w:rsid w:val="002C11FA"/>
    <w:rsid w:val="002C1270"/>
    <w:rsid w:val="002C12A1"/>
    <w:rsid w:val="002C1650"/>
    <w:rsid w:val="002C1846"/>
    <w:rsid w:val="002C1992"/>
    <w:rsid w:val="002C19DA"/>
    <w:rsid w:val="002C1A77"/>
    <w:rsid w:val="002C1B96"/>
    <w:rsid w:val="002C1C5B"/>
    <w:rsid w:val="002C1D9C"/>
    <w:rsid w:val="002C1F10"/>
    <w:rsid w:val="002C1F40"/>
    <w:rsid w:val="002C2256"/>
    <w:rsid w:val="002C23DA"/>
    <w:rsid w:val="002C2438"/>
    <w:rsid w:val="002C253E"/>
    <w:rsid w:val="002C28A0"/>
    <w:rsid w:val="002C296B"/>
    <w:rsid w:val="002C2B88"/>
    <w:rsid w:val="002C2FE6"/>
    <w:rsid w:val="002C31B6"/>
    <w:rsid w:val="002C321B"/>
    <w:rsid w:val="002C3229"/>
    <w:rsid w:val="002C32D8"/>
    <w:rsid w:val="002C3409"/>
    <w:rsid w:val="002C351E"/>
    <w:rsid w:val="002C3641"/>
    <w:rsid w:val="002C369C"/>
    <w:rsid w:val="002C3B5D"/>
    <w:rsid w:val="002C4105"/>
    <w:rsid w:val="002C4243"/>
    <w:rsid w:val="002C4406"/>
    <w:rsid w:val="002C4461"/>
    <w:rsid w:val="002C4616"/>
    <w:rsid w:val="002C47C8"/>
    <w:rsid w:val="002C4A20"/>
    <w:rsid w:val="002C4A89"/>
    <w:rsid w:val="002C4BB8"/>
    <w:rsid w:val="002C4CE2"/>
    <w:rsid w:val="002C4F13"/>
    <w:rsid w:val="002C4F81"/>
    <w:rsid w:val="002C50CB"/>
    <w:rsid w:val="002C50D4"/>
    <w:rsid w:val="002C5114"/>
    <w:rsid w:val="002C51F7"/>
    <w:rsid w:val="002C543E"/>
    <w:rsid w:val="002C545A"/>
    <w:rsid w:val="002C5577"/>
    <w:rsid w:val="002C55BF"/>
    <w:rsid w:val="002C5671"/>
    <w:rsid w:val="002C5676"/>
    <w:rsid w:val="002C599E"/>
    <w:rsid w:val="002C5AA1"/>
    <w:rsid w:val="002C5DCE"/>
    <w:rsid w:val="002C6275"/>
    <w:rsid w:val="002C630E"/>
    <w:rsid w:val="002C63A6"/>
    <w:rsid w:val="002C668A"/>
    <w:rsid w:val="002C6788"/>
    <w:rsid w:val="002C6919"/>
    <w:rsid w:val="002C6A61"/>
    <w:rsid w:val="002C6B48"/>
    <w:rsid w:val="002C6CEF"/>
    <w:rsid w:val="002C6D6B"/>
    <w:rsid w:val="002C70A6"/>
    <w:rsid w:val="002C7239"/>
    <w:rsid w:val="002C736F"/>
    <w:rsid w:val="002C7564"/>
    <w:rsid w:val="002C7571"/>
    <w:rsid w:val="002C77A5"/>
    <w:rsid w:val="002C7898"/>
    <w:rsid w:val="002C79F9"/>
    <w:rsid w:val="002C7DD4"/>
    <w:rsid w:val="002C7E7D"/>
    <w:rsid w:val="002D0101"/>
    <w:rsid w:val="002D05A0"/>
    <w:rsid w:val="002D05BC"/>
    <w:rsid w:val="002D05FE"/>
    <w:rsid w:val="002D09B6"/>
    <w:rsid w:val="002D0A21"/>
    <w:rsid w:val="002D0AB6"/>
    <w:rsid w:val="002D0C30"/>
    <w:rsid w:val="002D0C42"/>
    <w:rsid w:val="002D0C82"/>
    <w:rsid w:val="002D0E6C"/>
    <w:rsid w:val="002D12FA"/>
    <w:rsid w:val="002D144A"/>
    <w:rsid w:val="002D1944"/>
    <w:rsid w:val="002D1DED"/>
    <w:rsid w:val="002D1E6A"/>
    <w:rsid w:val="002D1EA7"/>
    <w:rsid w:val="002D221E"/>
    <w:rsid w:val="002D221F"/>
    <w:rsid w:val="002D2261"/>
    <w:rsid w:val="002D234B"/>
    <w:rsid w:val="002D2657"/>
    <w:rsid w:val="002D26A1"/>
    <w:rsid w:val="002D2727"/>
    <w:rsid w:val="002D2833"/>
    <w:rsid w:val="002D28C7"/>
    <w:rsid w:val="002D29EC"/>
    <w:rsid w:val="002D2D84"/>
    <w:rsid w:val="002D2F70"/>
    <w:rsid w:val="002D2FD6"/>
    <w:rsid w:val="002D2FE3"/>
    <w:rsid w:val="002D324D"/>
    <w:rsid w:val="002D3606"/>
    <w:rsid w:val="002D3621"/>
    <w:rsid w:val="002D3875"/>
    <w:rsid w:val="002D38C1"/>
    <w:rsid w:val="002D39A2"/>
    <w:rsid w:val="002D3B14"/>
    <w:rsid w:val="002D3BCC"/>
    <w:rsid w:val="002D3D49"/>
    <w:rsid w:val="002D3D62"/>
    <w:rsid w:val="002D3DB6"/>
    <w:rsid w:val="002D44CC"/>
    <w:rsid w:val="002D45D8"/>
    <w:rsid w:val="002D4675"/>
    <w:rsid w:val="002D46AD"/>
    <w:rsid w:val="002D4DE4"/>
    <w:rsid w:val="002D50D2"/>
    <w:rsid w:val="002D599A"/>
    <w:rsid w:val="002D5A3F"/>
    <w:rsid w:val="002D5CFA"/>
    <w:rsid w:val="002D5F1E"/>
    <w:rsid w:val="002D5F8A"/>
    <w:rsid w:val="002D6162"/>
    <w:rsid w:val="002D62D7"/>
    <w:rsid w:val="002D6375"/>
    <w:rsid w:val="002D64C1"/>
    <w:rsid w:val="002D6652"/>
    <w:rsid w:val="002D66A9"/>
    <w:rsid w:val="002D67D7"/>
    <w:rsid w:val="002D6930"/>
    <w:rsid w:val="002D6ADF"/>
    <w:rsid w:val="002D6C7A"/>
    <w:rsid w:val="002D704F"/>
    <w:rsid w:val="002D73C7"/>
    <w:rsid w:val="002D76C3"/>
    <w:rsid w:val="002D77CA"/>
    <w:rsid w:val="002D794D"/>
    <w:rsid w:val="002D7A92"/>
    <w:rsid w:val="002D7BFB"/>
    <w:rsid w:val="002E01A2"/>
    <w:rsid w:val="002E0327"/>
    <w:rsid w:val="002E0369"/>
    <w:rsid w:val="002E07EF"/>
    <w:rsid w:val="002E0943"/>
    <w:rsid w:val="002E0A0A"/>
    <w:rsid w:val="002E0E1C"/>
    <w:rsid w:val="002E0FEE"/>
    <w:rsid w:val="002E138F"/>
    <w:rsid w:val="002E1546"/>
    <w:rsid w:val="002E1573"/>
    <w:rsid w:val="002E1621"/>
    <w:rsid w:val="002E1EB8"/>
    <w:rsid w:val="002E20EF"/>
    <w:rsid w:val="002E21F7"/>
    <w:rsid w:val="002E224A"/>
    <w:rsid w:val="002E23F8"/>
    <w:rsid w:val="002E25EE"/>
    <w:rsid w:val="002E2754"/>
    <w:rsid w:val="002E2989"/>
    <w:rsid w:val="002E2ACF"/>
    <w:rsid w:val="002E2E90"/>
    <w:rsid w:val="002E3182"/>
    <w:rsid w:val="002E34C8"/>
    <w:rsid w:val="002E3580"/>
    <w:rsid w:val="002E37EF"/>
    <w:rsid w:val="002E3921"/>
    <w:rsid w:val="002E3AF8"/>
    <w:rsid w:val="002E3C5C"/>
    <w:rsid w:val="002E3DA3"/>
    <w:rsid w:val="002E3EF9"/>
    <w:rsid w:val="002E4711"/>
    <w:rsid w:val="002E486F"/>
    <w:rsid w:val="002E49D9"/>
    <w:rsid w:val="002E4A8B"/>
    <w:rsid w:val="002E4ABE"/>
    <w:rsid w:val="002E4B46"/>
    <w:rsid w:val="002E51C7"/>
    <w:rsid w:val="002E5494"/>
    <w:rsid w:val="002E5515"/>
    <w:rsid w:val="002E55BD"/>
    <w:rsid w:val="002E55D1"/>
    <w:rsid w:val="002E58B7"/>
    <w:rsid w:val="002E58E7"/>
    <w:rsid w:val="002E5A0F"/>
    <w:rsid w:val="002E5B7B"/>
    <w:rsid w:val="002E5BCD"/>
    <w:rsid w:val="002E5C64"/>
    <w:rsid w:val="002E5F3F"/>
    <w:rsid w:val="002E64A5"/>
    <w:rsid w:val="002E657B"/>
    <w:rsid w:val="002E6624"/>
    <w:rsid w:val="002E6688"/>
    <w:rsid w:val="002E6794"/>
    <w:rsid w:val="002E681E"/>
    <w:rsid w:val="002E68F4"/>
    <w:rsid w:val="002E6A05"/>
    <w:rsid w:val="002E6AAA"/>
    <w:rsid w:val="002E6AEA"/>
    <w:rsid w:val="002E6BD6"/>
    <w:rsid w:val="002E6C87"/>
    <w:rsid w:val="002E6D69"/>
    <w:rsid w:val="002E6E85"/>
    <w:rsid w:val="002E6EFE"/>
    <w:rsid w:val="002E71E7"/>
    <w:rsid w:val="002E71F1"/>
    <w:rsid w:val="002E7426"/>
    <w:rsid w:val="002E765D"/>
    <w:rsid w:val="002E76A5"/>
    <w:rsid w:val="002E777C"/>
    <w:rsid w:val="002E79E1"/>
    <w:rsid w:val="002E7BF9"/>
    <w:rsid w:val="002E7DBE"/>
    <w:rsid w:val="002F00BB"/>
    <w:rsid w:val="002F0572"/>
    <w:rsid w:val="002F07BB"/>
    <w:rsid w:val="002F095E"/>
    <w:rsid w:val="002F0B5A"/>
    <w:rsid w:val="002F0CD8"/>
    <w:rsid w:val="002F0F2B"/>
    <w:rsid w:val="002F13C9"/>
    <w:rsid w:val="002F1503"/>
    <w:rsid w:val="002F175C"/>
    <w:rsid w:val="002F18B4"/>
    <w:rsid w:val="002F19C7"/>
    <w:rsid w:val="002F1A7D"/>
    <w:rsid w:val="002F1F4A"/>
    <w:rsid w:val="002F1FB2"/>
    <w:rsid w:val="002F217A"/>
    <w:rsid w:val="002F248B"/>
    <w:rsid w:val="002F26AE"/>
    <w:rsid w:val="002F2860"/>
    <w:rsid w:val="002F28AA"/>
    <w:rsid w:val="002F29B4"/>
    <w:rsid w:val="002F2A20"/>
    <w:rsid w:val="002F2B81"/>
    <w:rsid w:val="002F2D8D"/>
    <w:rsid w:val="002F2DE4"/>
    <w:rsid w:val="002F2EDE"/>
    <w:rsid w:val="002F31B3"/>
    <w:rsid w:val="002F324C"/>
    <w:rsid w:val="002F3283"/>
    <w:rsid w:val="002F3403"/>
    <w:rsid w:val="002F36A6"/>
    <w:rsid w:val="002F3738"/>
    <w:rsid w:val="002F375E"/>
    <w:rsid w:val="002F3A66"/>
    <w:rsid w:val="002F3C06"/>
    <w:rsid w:val="002F3D74"/>
    <w:rsid w:val="002F3E3A"/>
    <w:rsid w:val="002F40BB"/>
    <w:rsid w:val="002F412F"/>
    <w:rsid w:val="002F427F"/>
    <w:rsid w:val="002F4345"/>
    <w:rsid w:val="002F4598"/>
    <w:rsid w:val="002F477C"/>
    <w:rsid w:val="002F4867"/>
    <w:rsid w:val="002F4882"/>
    <w:rsid w:val="002F49DA"/>
    <w:rsid w:val="002F4C17"/>
    <w:rsid w:val="002F4FD7"/>
    <w:rsid w:val="002F5026"/>
    <w:rsid w:val="002F50BF"/>
    <w:rsid w:val="002F5251"/>
    <w:rsid w:val="002F53CE"/>
    <w:rsid w:val="002F5742"/>
    <w:rsid w:val="002F586B"/>
    <w:rsid w:val="002F5B5C"/>
    <w:rsid w:val="002F5E98"/>
    <w:rsid w:val="002F5FEA"/>
    <w:rsid w:val="002F6279"/>
    <w:rsid w:val="002F62DE"/>
    <w:rsid w:val="002F636F"/>
    <w:rsid w:val="002F6394"/>
    <w:rsid w:val="002F64B1"/>
    <w:rsid w:val="002F6554"/>
    <w:rsid w:val="002F65AE"/>
    <w:rsid w:val="002F65E5"/>
    <w:rsid w:val="002F6752"/>
    <w:rsid w:val="002F6785"/>
    <w:rsid w:val="002F6941"/>
    <w:rsid w:val="002F712B"/>
    <w:rsid w:val="002F75D1"/>
    <w:rsid w:val="002F785A"/>
    <w:rsid w:val="002F7A00"/>
    <w:rsid w:val="002F7AED"/>
    <w:rsid w:val="002F7C6A"/>
    <w:rsid w:val="002F7DA2"/>
    <w:rsid w:val="002F7E6F"/>
    <w:rsid w:val="002F7EC8"/>
    <w:rsid w:val="00300022"/>
    <w:rsid w:val="003000CB"/>
    <w:rsid w:val="00300553"/>
    <w:rsid w:val="003006C7"/>
    <w:rsid w:val="003008CE"/>
    <w:rsid w:val="00300A11"/>
    <w:rsid w:val="00300B49"/>
    <w:rsid w:val="00300C27"/>
    <w:rsid w:val="00300D70"/>
    <w:rsid w:val="00300DD6"/>
    <w:rsid w:val="00300E50"/>
    <w:rsid w:val="00300F4C"/>
    <w:rsid w:val="00300FE0"/>
    <w:rsid w:val="00301471"/>
    <w:rsid w:val="003017C1"/>
    <w:rsid w:val="003018B3"/>
    <w:rsid w:val="003019AB"/>
    <w:rsid w:val="00301AAC"/>
    <w:rsid w:val="00301D9E"/>
    <w:rsid w:val="00301E9A"/>
    <w:rsid w:val="00301F6C"/>
    <w:rsid w:val="0030205F"/>
    <w:rsid w:val="00302190"/>
    <w:rsid w:val="00302505"/>
    <w:rsid w:val="003025FB"/>
    <w:rsid w:val="003027A1"/>
    <w:rsid w:val="003027C6"/>
    <w:rsid w:val="003028A1"/>
    <w:rsid w:val="00302AC3"/>
    <w:rsid w:val="00302D3E"/>
    <w:rsid w:val="00302D87"/>
    <w:rsid w:val="00302F87"/>
    <w:rsid w:val="0030302F"/>
    <w:rsid w:val="0030312B"/>
    <w:rsid w:val="0030374D"/>
    <w:rsid w:val="0030382C"/>
    <w:rsid w:val="003039C4"/>
    <w:rsid w:val="00303A08"/>
    <w:rsid w:val="00303B4B"/>
    <w:rsid w:val="00303C54"/>
    <w:rsid w:val="00303D2E"/>
    <w:rsid w:val="00303EFD"/>
    <w:rsid w:val="00304027"/>
    <w:rsid w:val="003043EF"/>
    <w:rsid w:val="0030450A"/>
    <w:rsid w:val="003047A6"/>
    <w:rsid w:val="003049DB"/>
    <w:rsid w:val="003049FE"/>
    <w:rsid w:val="00304A56"/>
    <w:rsid w:val="00304BE0"/>
    <w:rsid w:val="00304C7C"/>
    <w:rsid w:val="00304D53"/>
    <w:rsid w:val="00304DA1"/>
    <w:rsid w:val="00305067"/>
    <w:rsid w:val="00305374"/>
    <w:rsid w:val="003055EE"/>
    <w:rsid w:val="00305A8F"/>
    <w:rsid w:val="00305B8F"/>
    <w:rsid w:val="00305BE2"/>
    <w:rsid w:val="003061FD"/>
    <w:rsid w:val="00306219"/>
    <w:rsid w:val="0030630F"/>
    <w:rsid w:val="003063C4"/>
    <w:rsid w:val="003064E7"/>
    <w:rsid w:val="0030680F"/>
    <w:rsid w:val="00306CAE"/>
    <w:rsid w:val="00307015"/>
    <w:rsid w:val="00307043"/>
    <w:rsid w:val="003070B9"/>
    <w:rsid w:val="003072E1"/>
    <w:rsid w:val="003077B3"/>
    <w:rsid w:val="003078EF"/>
    <w:rsid w:val="003079D2"/>
    <w:rsid w:val="00310260"/>
    <w:rsid w:val="0031044B"/>
    <w:rsid w:val="00310592"/>
    <w:rsid w:val="003105A9"/>
    <w:rsid w:val="00310764"/>
    <w:rsid w:val="00310A5C"/>
    <w:rsid w:val="0031129B"/>
    <w:rsid w:val="00311307"/>
    <w:rsid w:val="0031135B"/>
    <w:rsid w:val="0031140F"/>
    <w:rsid w:val="0031144E"/>
    <w:rsid w:val="003117F8"/>
    <w:rsid w:val="00311843"/>
    <w:rsid w:val="00311852"/>
    <w:rsid w:val="0031197E"/>
    <w:rsid w:val="00311E7B"/>
    <w:rsid w:val="00311E91"/>
    <w:rsid w:val="003120E9"/>
    <w:rsid w:val="003125B1"/>
    <w:rsid w:val="00312615"/>
    <w:rsid w:val="00312B15"/>
    <w:rsid w:val="00312B2F"/>
    <w:rsid w:val="00312CC0"/>
    <w:rsid w:val="00312EAA"/>
    <w:rsid w:val="00313049"/>
    <w:rsid w:val="00313131"/>
    <w:rsid w:val="003133A6"/>
    <w:rsid w:val="00313821"/>
    <w:rsid w:val="003139D3"/>
    <w:rsid w:val="00313D94"/>
    <w:rsid w:val="00313DDC"/>
    <w:rsid w:val="00313E0F"/>
    <w:rsid w:val="00313E85"/>
    <w:rsid w:val="00313EB0"/>
    <w:rsid w:val="00313FAF"/>
    <w:rsid w:val="0031447C"/>
    <w:rsid w:val="003144B2"/>
    <w:rsid w:val="003146B2"/>
    <w:rsid w:val="00314ADE"/>
    <w:rsid w:val="00314AF9"/>
    <w:rsid w:val="00314E78"/>
    <w:rsid w:val="0031523A"/>
    <w:rsid w:val="0031530F"/>
    <w:rsid w:val="00315314"/>
    <w:rsid w:val="00315376"/>
    <w:rsid w:val="003154C1"/>
    <w:rsid w:val="003155D7"/>
    <w:rsid w:val="00315A5D"/>
    <w:rsid w:val="00315B3C"/>
    <w:rsid w:val="00315C9B"/>
    <w:rsid w:val="00316082"/>
    <w:rsid w:val="00316511"/>
    <w:rsid w:val="0031652D"/>
    <w:rsid w:val="00316606"/>
    <w:rsid w:val="003166D2"/>
    <w:rsid w:val="003166E9"/>
    <w:rsid w:val="00316713"/>
    <w:rsid w:val="00316BDF"/>
    <w:rsid w:val="00316BF6"/>
    <w:rsid w:val="00316EA7"/>
    <w:rsid w:val="00316EBA"/>
    <w:rsid w:val="0031738E"/>
    <w:rsid w:val="003173B6"/>
    <w:rsid w:val="00317431"/>
    <w:rsid w:val="00317559"/>
    <w:rsid w:val="003176E7"/>
    <w:rsid w:val="00317728"/>
    <w:rsid w:val="0031779D"/>
    <w:rsid w:val="003179F6"/>
    <w:rsid w:val="00317C5F"/>
    <w:rsid w:val="00317FF3"/>
    <w:rsid w:val="0032000A"/>
    <w:rsid w:val="0032010E"/>
    <w:rsid w:val="0032018B"/>
    <w:rsid w:val="00320284"/>
    <w:rsid w:val="0032029D"/>
    <w:rsid w:val="00320344"/>
    <w:rsid w:val="003203B7"/>
    <w:rsid w:val="003203F2"/>
    <w:rsid w:val="003205C9"/>
    <w:rsid w:val="0032064D"/>
    <w:rsid w:val="003206E5"/>
    <w:rsid w:val="00320771"/>
    <w:rsid w:val="00320893"/>
    <w:rsid w:val="003208EE"/>
    <w:rsid w:val="003209D1"/>
    <w:rsid w:val="00320A10"/>
    <w:rsid w:val="00320A6A"/>
    <w:rsid w:val="00320AAE"/>
    <w:rsid w:val="00320C25"/>
    <w:rsid w:val="00320DE0"/>
    <w:rsid w:val="00320FC6"/>
    <w:rsid w:val="003212CC"/>
    <w:rsid w:val="003213B1"/>
    <w:rsid w:val="00321452"/>
    <w:rsid w:val="0032156A"/>
    <w:rsid w:val="0032161B"/>
    <w:rsid w:val="0032173B"/>
    <w:rsid w:val="0032190A"/>
    <w:rsid w:val="0032199A"/>
    <w:rsid w:val="00321E77"/>
    <w:rsid w:val="00321EB6"/>
    <w:rsid w:val="0032202F"/>
    <w:rsid w:val="0032215D"/>
    <w:rsid w:val="00322240"/>
    <w:rsid w:val="003223E9"/>
    <w:rsid w:val="00322DFE"/>
    <w:rsid w:val="0032311F"/>
    <w:rsid w:val="0032335A"/>
    <w:rsid w:val="003234A5"/>
    <w:rsid w:val="003234F2"/>
    <w:rsid w:val="003235DD"/>
    <w:rsid w:val="00323752"/>
    <w:rsid w:val="0032376C"/>
    <w:rsid w:val="00323980"/>
    <w:rsid w:val="00323AE2"/>
    <w:rsid w:val="00323C0B"/>
    <w:rsid w:val="00323D76"/>
    <w:rsid w:val="00323D7D"/>
    <w:rsid w:val="00323F70"/>
    <w:rsid w:val="00324167"/>
    <w:rsid w:val="003242D8"/>
    <w:rsid w:val="00324650"/>
    <w:rsid w:val="00324A30"/>
    <w:rsid w:val="00324AD8"/>
    <w:rsid w:val="00324B8B"/>
    <w:rsid w:val="003250B4"/>
    <w:rsid w:val="00325375"/>
    <w:rsid w:val="003254A8"/>
    <w:rsid w:val="00325546"/>
    <w:rsid w:val="003255DA"/>
    <w:rsid w:val="003256D1"/>
    <w:rsid w:val="003256F9"/>
    <w:rsid w:val="00325B03"/>
    <w:rsid w:val="00325DDF"/>
    <w:rsid w:val="00326158"/>
    <w:rsid w:val="003263EF"/>
    <w:rsid w:val="0032675B"/>
    <w:rsid w:val="00326786"/>
    <w:rsid w:val="003267C4"/>
    <w:rsid w:val="00326AB3"/>
    <w:rsid w:val="00326C58"/>
    <w:rsid w:val="00326D52"/>
    <w:rsid w:val="00326D8F"/>
    <w:rsid w:val="00326E2E"/>
    <w:rsid w:val="00326E8E"/>
    <w:rsid w:val="00326F27"/>
    <w:rsid w:val="00326FF1"/>
    <w:rsid w:val="003274B2"/>
    <w:rsid w:val="003274D6"/>
    <w:rsid w:val="0032752B"/>
    <w:rsid w:val="0032756D"/>
    <w:rsid w:val="00327751"/>
    <w:rsid w:val="0032782A"/>
    <w:rsid w:val="00327BDD"/>
    <w:rsid w:val="00327CAD"/>
    <w:rsid w:val="003300D6"/>
    <w:rsid w:val="00330207"/>
    <w:rsid w:val="00330321"/>
    <w:rsid w:val="0033038C"/>
    <w:rsid w:val="003303FF"/>
    <w:rsid w:val="00330551"/>
    <w:rsid w:val="003308DE"/>
    <w:rsid w:val="00330B53"/>
    <w:rsid w:val="00330B9C"/>
    <w:rsid w:val="00330DB0"/>
    <w:rsid w:val="0033128B"/>
    <w:rsid w:val="00331630"/>
    <w:rsid w:val="0033164A"/>
    <w:rsid w:val="003316AA"/>
    <w:rsid w:val="003317D7"/>
    <w:rsid w:val="003318F3"/>
    <w:rsid w:val="00331C8D"/>
    <w:rsid w:val="00331E1E"/>
    <w:rsid w:val="00331F08"/>
    <w:rsid w:val="00331F6D"/>
    <w:rsid w:val="00332063"/>
    <w:rsid w:val="003321C2"/>
    <w:rsid w:val="00332209"/>
    <w:rsid w:val="003322AF"/>
    <w:rsid w:val="003323C4"/>
    <w:rsid w:val="0033273D"/>
    <w:rsid w:val="0033287C"/>
    <w:rsid w:val="003328C6"/>
    <w:rsid w:val="00332FD2"/>
    <w:rsid w:val="003331AD"/>
    <w:rsid w:val="00333264"/>
    <w:rsid w:val="00333274"/>
    <w:rsid w:val="003333CA"/>
    <w:rsid w:val="003335CC"/>
    <w:rsid w:val="00333619"/>
    <w:rsid w:val="00333735"/>
    <w:rsid w:val="00333798"/>
    <w:rsid w:val="00333976"/>
    <w:rsid w:val="003339A1"/>
    <w:rsid w:val="00333B8B"/>
    <w:rsid w:val="00333C78"/>
    <w:rsid w:val="00333EDB"/>
    <w:rsid w:val="0033437F"/>
    <w:rsid w:val="00334486"/>
    <w:rsid w:val="003347B3"/>
    <w:rsid w:val="0033480A"/>
    <w:rsid w:val="00334BF0"/>
    <w:rsid w:val="00334D0F"/>
    <w:rsid w:val="00334DEA"/>
    <w:rsid w:val="00335211"/>
    <w:rsid w:val="00335232"/>
    <w:rsid w:val="003352BC"/>
    <w:rsid w:val="00335470"/>
    <w:rsid w:val="00335476"/>
    <w:rsid w:val="00335646"/>
    <w:rsid w:val="00335760"/>
    <w:rsid w:val="0033598F"/>
    <w:rsid w:val="00335AE7"/>
    <w:rsid w:val="00335B58"/>
    <w:rsid w:val="00335BB6"/>
    <w:rsid w:val="00335D52"/>
    <w:rsid w:val="00335D5F"/>
    <w:rsid w:val="00335E62"/>
    <w:rsid w:val="0033600A"/>
    <w:rsid w:val="0033600F"/>
    <w:rsid w:val="00336274"/>
    <w:rsid w:val="003365A8"/>
    <w:rsid w:val="00336607"/>
    <w:rsid w:val="0033672C"/>
    <w:rsid w:val="00336730"/>
    <w:rsid w:val="0033685E"/>
    <w:rsid w:val="00336C87"/>
    <w:rsid w:val="00336D68"/>
    <w:rsid w:val="00336E81"/>
    <w:rsid w:val="00337002"/>
    <w:rsid w:val="00337034"/>
    <w:rsid w:val="003371FA"/>
    <w:rsid w:val="00337270"/>
    <w:rsid w:val="0033735C"/>
    <w:rsid w:val="00337510"/>
    <w:rsid w:val="0033771C"/>
    <w:rsid w:val="00337AF9"/>
    <w:rsid w:val="00337B5B"/>
    <w:rsid w:val="00337BA0"/>
    <w:rsid w:val="00337C96"/>
    <w:rsid w:val="00337CA6"/>
    <w:rsid w:val="00337D29"/>
    <w:rsid w:val="00337E78"/>
    <w:rsid w:val="00340026"/>
    <w:rsid w:val="0034035C"/>
    <w:rsid w:val="0034049F"/>
    <w:rsid w:val="0034087C"/>
    <w:rsid w:val="00340B52"/>
    <w:rsid w:val="00340DBA"/>
    <w:rsid w:val="00340E8E"/>
    <w:rsid w:val="00340EA2"/>
    <w:rsid w:val="003411E8"/>
    <w:rsid w:val="00341860"/>
    <w:rsid w:val="00341C03"/>
    <w:rsid w:val="00341CD5"/>
    <w:rsid w:val="003420F9"/>
    <w:rsid w:val="0034225F"/>
    <w:rsid w:val="003424F5"/>
    <w:rsid w:val="00342569"/>
    <w:rsid w:val="0034257F"/>
    <w:rsid w:val="00342653"/>
    <w:rsid w:val="003426BA"/>
    <w:rsid w:val="003427D2"/>
    <w:rsid w:val="00342810"/>
    <w:rsid w:val="00342C9D"/>
    <w:rsid w:val="00342E45"/>
    <w:rsid w:val="00342ECC"/>
    <w:rsid w:val="00342ECE"/>
    <w:rsid w:val="00342F63"/>
    <w:rsid w:val="00342FD3"/>
    <w:rsid w:val="00343072"/>
    <w:rsid w:val="00343185"/>
    <w:rsid w:val="00343253"/>
    <w:rsid w:val="003434F5"/>
    <w:rsid w:val="00343A51"/>
    <w:rsid w:val="00343CB0"/>
    <w:rsid w:val="00343F98"/>
    <w:rsid w:val="003442EE"/>
    <w:rsid w:val="0034473C"/>
    <w:rsid w:val="00344943"/>
    <w:rsid w:val="00344D44"/>
    <w:rsid w:val="00344FE8"/>
    <w:rsid w:val="003452C2"/>
    <w:rsid w:val="00345382"/>
    <w:rsid w:val="00345418"/>
    <w:rsid w:val="003454B4"/>
    <w:rsid w:val="00345AEC"/>
    <w:rsid w:val="00345F9E"/>
    <w:rsid w:val="00346080"/>
    <w:rsid w:val="00346226"/>
    <w:rsid w:val="003464B0"/>
    <w:rsid w:val="003465DA"/>
    <w:rsid w:val="00346870"/>
    <w:rsid w:val="00346982"/>
    <w:rsid w:val="00346BB5"/>
    <w:rsid w:val="00346C69"/>
    <w:rsid w:val="00346EE4"/>
    <w:rsid w:val="0034713E"/>
    <w:rsid w:val="00347144"/>
    <w:rsid w:val="0034720A"/>
    <w:rsid w:val="0034722F"/>
    <w:rsid w:val="00347620"/>
    <w:rsid w:val="003478FE"/>
    <w:rsid w:val="0034798C"/>
    <w:rsid w:val="00347999"/>
    <w:rsid w:val="00347ABD"/>
    <w:rsid w:val="00347F6D"/>
    <w:rsid w:val="00350099"/>
    <w:rsid w:val="003501A6"/>
    <w:rsid w:val="003501CE"/>
    <w:rsid w:val="0035050D"/>
    <w:rsid w:val="0035066B"/>
    <w:rsid w:val="00350727"/>
    <w:rsid w:val="00350987"/>
    <w:rsid w:val="00350A38"/>
    <w:rsid w:val="00350EC7"/>
    <w:rsid w:val="00350EED"/>
    <w:rsid w:val="00350F8B"/>
    <w:rsid w:val="00351039"/>
    <w:rsid w:val="003511C6"/>
    <w:rsid w:val="00351322"/>
    <w:rsid w:val="0035139F"/>
    <w:rsid w:val="00351457"/>
    <w:rsid w:val="003514AF"/>
    <w:rsid w:val="00351503"/>
    <w:rsid w:val="003516C1"/>
    <w:rsid w:val="0035175A"/>
    <w:rsid w:val="00351766"/>
    <w:rsid w:val="00351939"/>
    <w:rsid w:val="00351A5B"/>
    <w:rsid w:val="00351AAF"/>
    <w:rsid w:val="00351AD0"/>
    <w:rsid w:val="00351C52"/>
    <w:rsid w:val="00351D72"/>
    <w:rsid w:val="00351D83"/>
    <w:rsid w:val="00351DA2"/>
    <w:rsid w:val="00351F06"/>
    <w:rsid w:val="00352008"/>
    <w:rsid w:val="00352234"/>
    <w:rsid w:val="00352250"/>
    <w:rsid w:val="0035246A"/>
    <w:rsid w:val="00352509"/>
    <w:rsid w:val="003526BA"/>
    <w:rsid w:val="00352ACD"/>
    <w:rsid w:val="00352D0C"/>
    <w:rsid w:val="00352D46"/>
    <w:rsid w:val="00352DE4"/>
    <w:rsid w:val="00352ED5"/>
    <w:rsid w:val="0035313B"/>
    <w:rsid w:val="0035320E"/>
    <w:rsid w:val="00353250"/>
    <w:rsid w:val="00353424"/>
    <w:rsid w:val="0035343F"/>
    <w:rsid w:val="0035347A"/>
    <w:rsid w:val="00353650"/>
    <w:rsid w:val="003539EB"/>
    <w:rsid w:val="00353A48"/>
    <w:rsid w:val="00353C8A"/>
    <w:rsid w:val="00353D2D"/>
    <w:rsid w:val="00353F02"/>
    <w:rsid w:val="0035426E"/>
    <w:rsid w:val="00354396"/>
    <w:rsid w:val="00354548"/>
    <w:rsid w:val="0035477F"/>
    <w:rsid w:val="00354C40"/>
    <w:rsid w:val="00354E2B"/>
    <w:rsid w:val="00354E84"/>
    <w:rsid w:val="00354EC4"/>
    <w:rsid w:val="00354F54"/>
    <w:rsid w:val="00355075"/>
    <w:rsid w:val="003552B8"/>
    <w:rsid w:val="003559A5"/>
    <w:rsid w:val="00355C0E"/>
    <w:rsid w:val="00355DD4"/>
    <w:rsid w:val="003561E9"/>
    <w:rsid w:val="0035635A"/>
    <w:rsid w:val="00356454"/>
    <w:rsid w:val="003568B9"/>
    <w:rsid w:val="003569F3"/>
    <w:rsid w:val="00356A1F"/>
    <w:rsid w:val="00356A88"/>
    <w:rsid w:val="00356A8D"/>
    <w:rsid w:val="00356C7B"/>
    <w:rsid w:val="00356DBF"/>
    <w:rsid w:val="00356DE2"/>
    <w:rsid w:val="0035714F"/>
    <w:rsid w:val="0035741B"/>
    <w:rsid w:val="003574C7"/>
    <w:rsid w:val="0035752B"/>
    <w:rsid w:val="0035757C"/>
    <w:rsid w:val="003575AC"/>
    <w:rsid w:val="003575C9"/>
    <w:rsid w:val="0035780B"/>
    <w:rsid w:val="00357A88"/>
    <w:rsid w:val="00357B9F"/>
    <w:rsid w:val="00357DA6"/>
    <w:rsid w:val="00357E96"/>
    <w:rsid w:val="003604DD"/>
    <w:rsid w:val="003607CE"/>
    <w:rsid w:val="00360A6E"/>
    <w:rsid w:val="00360B72"/>
    <w:rsid w:val="00360DE3"/>
    <w:rsid w:val="0036102F"/>
    <w:rsid w:val="00361181"/>
    <w:rsid w:val="003612BD"/>
    <w:rsid w:val="00361447"/>
    <w:rsid w:val="00361510"/>
    <w:rsid w:val="003616C8"/>
    <w:rsid w:val="003617B5"/>
    <w:rsid w:val="003618A1"/>
    <w:rsid w:val="003618BC"/>
    <w:rsid w:val="00361A2E"/>
    <w:rsid w:val="00361B65"/>
    <w:rsid w:val="003620AD"/>
    <w:rsid w:val="0036230F"/>
    <w:rsid w:val="003623F1"/>
    <w:rsid w:val="0036241E"/>
    <w:rsid w:val="0036253C"/>
    <w:rsid w:val="00362633"/>
    <w:rsid w:val="00362659"/>
    <w:rsid w:val="00362998"/>
    <w:rsid w:val="00362A78"/>
    <w:rsid w:val="00362F87"/>
    <w:rsid w:val="003633A4"/>
    <w:rsid w:val="003633AD"/>
    <w:rsid w:val="0036345B"/>
    <w:rsid w:val="003634DE"/>
    <w:rsid w:val="0036356A"/>
    <w:rsid w:val="00363BC4"/>
    <w:rsid w:val="00363C21"/>
    <w:rsid w:val="00363DCE"/>
    <w:rsid w:val="00363E58"/>
    <w:rsid w:val="0036434D"/>
    <w:rsid w:val="003644BA"/>
    <w:rsid w:val="0036472D"/>
    <w:rsid w:val="0036481D"/>
    <w:rsid w:val="00364982"/>
    <w:rsid w:val="00364A57"/>
    <w:rsid w:val="00364B12"/>
    <w:rsid w:val="00364BD8"/>
    <w:rsid w:val="00364CF3"/>
    <w:rsid w:val="00364E57"/>
    <w:rsid w:val="00364F66"/>
    <w:rsid w:val="00364F74"/>
    <w:rsid w:val="00365010"/>
    <w:rsid w:val="0036514F"/>
    <w:rsid w:val="003651F6"/>
    <w:rsid w:val="00365274"/>
    <w:rsid w:val="003653DB"/>
    <w:rsid w:val="00365443"/>
    <w:rsid w:val="003654D8"/>
    <w:rsid w:val="00365645"/>
    <w:rsid w:val="00365661"/>
    <w:rsid w:val="00365A92"/>
    <w:rsid w:val="00365C09"/>
    <w:rsid w:val="00365D20"/>
    <w:rsid w:val="00365DDB"/>
    <w:rsid w:val="00365E00"/>
    <w:rsid w:val="00366238"/>
    <w:rsid w:val="00366523"/>
    <w:rsid w:val="00366A01"/>
    <w:rsid w:val="00366AAC"/>
    <w:rsid w:val="00366DFC"/>
    <w:rsid w:val="003675BE"/>
    <w:rsid w:val="0036764F"/>
    <w:rsid w:val="00367706"/>
    <w:rsid w:val="0036782D"/>
    <w:rsid w:val="00367996"/>
    <w:rsid w:val="00367A68"/>
    <w:rsid w:val="00367AD0"/>
    <w:rsid w:val="00367C19"/>
    <w:rsid w:val="00367C3F"/>
    <w:rsid w:val="00367E17"/>
    <w:rsid w:val="00370593"/>
    <w:rsid w:val="003705C0"/>
    <w:rsid w:val="0037067D"/>
    <w:rsid w:val="00370804"/>
    <w:rsid w:val="0037081E"/>
    <w:rsid w:val="00370B22"/>
    <w:rsid w:val="00370EC8"/>
    <w:rsid w:val="00370FEF"/>
    <w:rsid w:val="00371056"/>
    <w:rsid w:val="003710CF"/>
    <w:rsid w:val="003711DC"/>
    <w:rsid w:val="00371361"/>
    <w:rsid w:val="0037140A"/>
    <w:rsid w:val="00371418"/>
    <w:rsid w:val="0037144D"/>
    <w:rsid w:val="00371622"/>
    <w:rsid w:val="00371646"/>
    <w:rsid w:val="00371706"/>
    <w:rsid w:val="00371824"/>
    <w:rsid w:val="00371949"/>
    <w:rsid w:val="00371B6A"/>
    <w:rsid w:val="00371BCB"/>
    <w:rsid w:val="00371C4B"/>
    <w:rsid w:val="00371C7A"/>
    <w:rsid w:val="00371D67"/>
    <w:rsid w:val="00371EE2"/>
    <w:rsid w:val="00371F3C"/>
    <w:rsid w:val="003720E9"/>
    <w:rsid w:val="003724F6"/>
    <w:rsid w:val="00372653"/>
    <w:rsid w:val="00372707"/>
    <w:rsid w:val="0037275A"/>
    <w:rsid w:val="003727F1"/>
    <w:rsid w:val="0037287F"/>
    <w:rsid w:val="00372887"/>
    <w:rsid w:val="0037288F"/>
    <w:rsid w:val="003728BF"/>
    <w:rsid w:val="003728F0"/>
    <w:rsid w:val="00372A32"/>
    <w:rsid w:val="00372A83"/>
    <w:rsid w:val="00372ADA"/>
    <w:rsid w:val="00372CD3"/>
    <w:rsid w:val="00372CD5"/>
    <w:rsid w:val="00372D3A"/>
    <w:rsid w:val="00373010"/>
    <w:rsid w:val="00373135"/>
    <w:rsid w:val="00373206"/>
    <w:rsid w:val="0037328C"/>
    <w:rsid w:val="00373604"/>
    <w:rsid w:val="00373823"/>
    <w:rsid w:val="003738CA"/>
    <w:rsid w:val="00373C92"/>
    <w:rsid w:val="00373D5A"/>
    <w:rsid w:val="00374205"/>
    <w:rsid w:val="003742B5"/>
    <w:rsid w:val="0037437A"/>
    <w:rsid w:val="00374598"/>
    <w:rsid w:val="003749B5"/>
    <w:rsid w:val="003749EB"/>
    <w:rsid w:val="00374AAC"/>
    <w:rsid w:val="00374CB6"/>
    <w:rsid w:val="00374F7F"/>
    <w:rsid w:val="00375074"/>
    <w:rsid w:val="00375329"/>
    <w:rsid w:val="00375636"/>
    <w:rsid w:val="00375862"/>
    <w:rsid w:val="003758AF"/>
    <w:rsid w:val="00375A29"/>
    <w:rsid w:val="00375B8C"/>
    <w:rsid w:val="00375BBD"/>
    <w:rsid w:val="00375BD1"/>
    <w:rsid w:val="00375C41"/>
    <w:rsid w:val="00375CE8"/>
    <w:rsid w:val="00375D2C"/>
    <w:rsid w:val="00375E42"/>
    <w:rsid w:val="0037602B"/>
    <w:rsid w:val="003760EC"/>
    <w:rsid w:val="00376105"/>
    <w:rsid w:val="00376143"/>
    <w:rsid w:val="003761A6"/>
    <w:rsid w:val="00376235"/>
    <w:rsid w:val="00376495"/>
    <w:rsid w:val="003766DF"/>
    <w:rsid w:val="00376883"/>
    <w:rsid w:val="00376DDC"/>
    <w:rsid w:val="003771E0"/>
    <w:rsid w:val="00377245"/>
    <w:rsid w:val="003772CA"/>
    <w:rsid w:val="0037763F"/>
    <w:rsid w:val="0037765E"/>
    <w:rsid w:val="003777C3"/>
    <w:rsid w:val="00377B6C"/>
    <w:rsid w:val="00377BD0"/>
    <w:rsid w:val="00377BE5"/>
    <w:rsid w:val="00377C14"/>
    <w:rsid w:val="00377C91"/>
    <w:rsid w:val="00377D59"/>
    <w:rsid w:val="00377F5C"/>
    <w:rsid w:val="00380061"/>
    <w:rsid w:val="0038006B"/>
    <w:rsid w:val="00380072"/>
    <w:rsid w:val="00380513"/>
    <w:rsid w:val="0038064B"/>
    <w:rsid w:val="00380D74"/>
    <w:rsid w:val="00380E02"/>
    <w:rsid w:val="00380E85"/>
    <w:rsid w:val="00380F83"/>
    <w:rsid w:val="00381071"/>
    <w:rsid w:val="003813F8"/>
    <w:rsid w:val="00381976"/>
    <w:rsid w:val="00381A94"/>
    <w:rsid w:val="00381B89"/>
    <w:rsid w:val="00381D90"/>
    <w:rsid w:val="00381E14"/>
    <w:rsid w:val="003821CF"/>
    <w:rsid w:val="003822DD"/>
    <w:rsid w:val="0038233E"/>
    <w:rsid w:val="00382465"/>
    <w:rsid w:val="00382740"/>
    <w:rsid w:val="003828D1"/>
    <w:rsid w:val="003829F4"/>
    <w:rsid w:val="00382D1F"/>
    <w:rsid w:val="00382F01"/>
    <w:rsid w:val="003830B4"/>
    <w:rsid w:val="003830B7"/>
    <w:rsid w:val="00383375"/>
    <w:rsid w:val="00383460"/>
    <w:rsid w:val="00383676"/>
    <w:rsid w:val="00383781"/>
    <w:rsid w:val="003837A0"/>
    <w:rsid w:val="00383A98"/>
    <w:rsid w:val="00383B36"/>
    <w:rsid w:val="00383E7C"/>
    <w:rsid w:val="00383FB3"/>
    <w:rsid w:val="003842AA"/>
    <w:rsid w:val="003842DD"/>
    <w:rsid w:val="003847EE"/>
    <w:rsid w:val="003847FA"/>
    <w:rsid w:val="00384A4D"/>
    <w:rsid w:val="00384B97"/>
    <w:rsid w:val="00384E46"/>
    <w:rsid w:val="00384E6D"/>
    <w:rsid w:val="00385256"/>
    <w:rsid w:val="003853CE"/>
    <w:rsid w:val="003857A6"/>
    <w:rsid w:val="003857A8"/>
    <w:rsid w:val="003857A9"/>
    <w:rsid w:val="00385878"/>
    <w:rsid w:val="00385A52"/>
    <w:rsid w:val="00385C3E"/>
    <w:rsid w:val="00385D59"/>
    <w:rsid w:val="003861C9"/>
    <w:rsid w:val="00386343"/>
    <w:rsid w:val="00386513"/>
    <w:rsid w:val="00386538"/>
    <w:rsid w:val="003865C1"/>
    <w:rsid w:val="00386918"/>
    <w:rsid w:val="00386C02"/>
    <w:rsid w:val="00386CB6"/>
    <w:rsid w:val="003873C2"/>
    <w:rsid w:val="003873F7"/>
    <w:rsid w:val="00387433"/>
    <w:rsid w:val="0038743D"/>
    <w:rsid w:val="003874AD"/>
    <w:rsid w:val="003874BA"/>
    <w:rsid w:val="0038753A"/>
    <w:rsid w:val="003878B0"/>
    <w:rsid w:val="003879A3"/>
    <w:rsid w:val="00387A4E"/>
    <w:rsid w:val="00387BB8"/>
    <w:rsid w:val="00387C7E"/>
    <w:rsid w:val="00387E91"/>
    <w:rsid w:val="003900DA"/>
    <w:rsid w:val="00390156"/>
    <w:rsid w:val="003901C7"/>
    <w:rsid w:val="003902F7"/>
    <w:rsid w:val="003903E1"/>
    <w:rsid w:val="00390579"/>
    <w:rsid w:val="003906A5"/>
    <w:rsid w:val="003908EB"/>
    <w:rsid w:val="00390B7E"/>
    <w:rsid w:val="00390C75"/>
    <w:rsid w:val="00390C98"/>
    <w:rsid w:val="00390D1A"/>
    <w:rsid w:val="00391079"/>
    <w:rsid w:val="0039120A"/>
    <w:rsid w:val="0039128F"/>
    <w:rsid w:val="003917DC"/>
    <w:rsid w:val="00391D9B"/>
    <w:rsid w:val="0039204F"/>
    <w:rsid w:val="0039208A"/>
    <w:rsid w:val="0039217C"/>
    <w:rsid w:val="003924F0"/>
    <w:rsid w:val="003925AE"/>
    <w:rsid w:val="0039285B"/>
    <w:rsid w:val="003928D9"/>
    <w:rsid w:val="00392B81"/>
    <w:rsid w:val="00392C08"/>
    <w:rsid w:val="00392DCE"/>
    <w:rsid w:val="00392F74"/>
    <w:rsid w:val="003930AE"/>
    <w:rsid w:val="00393186"/>
    <w:rsid w:val="0039322C"/>
    <w:rsid w:val="00393316"/>
    <w:rsid w:val="00393482"/>
    <w:rsid w:val="003934B4"/>
    <w:rsid w:val="003934C8"/>
    <w:rsid w:val="00393799"/>
    <w:rsid w:val="003937F3"/>
    <w:rsid w:val="00393939"/>
    <w:rsid w:val="00393B25"/>
    <w:rsid w:val="00393BDD"/>
    <w:rsid w:val="00393CF7"/>
    <w:rsid w:val="00393EA1"/>
    <w:rsid w:val="0039405C"/>
    <w:rsid w:val="00394497"/>
    <w:rsid w:val="003944CA"/>
    <w:rsid w:val="003944D4"/>
    <w:rsid w:val="003947EA"/>
    <w:rsid w:val="00394B09"/>
    <w:rsid w:val="00394BD7"/>
    <w:rsid w:val="00394DD1"/>
    <w:rsid w:val="00394F96"/>
    <w:rsid w:val="00394FED"/>
    <w:rsid w:val="00395001"/>
    <w:rsid w:val="003951E3"/>
    <w:rsid w:val="0039544D"/>
    <w:rsid w:val="0039571F"/>
    <w:rsid w:val="00395B06"/>
    <w:rsid w:val="00395C73"/>
    <w:rsid w:val="00395DB1"/>
    <w:rsid w:val="00395E90"/>
    <w:rsid w:val="00395EA6"/>
    <w:rsid w:val="003961B9"/>
    <w:rsid w:val="003961D0"/>
    <w:rsid w:val="003963FD"/>
    <w:rsid w:val="003963FE"/>
    <w:rsid w:val="00396414"/>
    <w:rsid w:val="00396856"/>
    <w:rsid w:val="00396AFD"/>
    <w:rsid w:val="00396B74"/>
    <w:rsid w:val="00396E46"/>
    <w:rsid w:val="00396F55"/>
    <w:rsid w:val="00397014"/>
    <w:rsid w:val="003970D7"/>
    <w:rsid w:val="0039771B"/>
    <w:rsid w:val="003977E6"/>
    <w:rsid w:val="00397E8D"/>
    <w:rsid w:val="003A006F"/>
    <w:rsid w:val="003A00DB"/>
    <w:rsid w:val="003A0259"/>
    <w:rsid w:val="003A0268"/>
    <w:rsid w:val="003A05CD"/>
    <w:rsid w:val="003A0B27"/>
    <w:rsid w:val="003A0BE0"/>
    <w:rsid w:val="003A11DD"/>
    <w:rsid w:val="003A1215"/>
    <w:rsid w:val="003A124C"/>
    <w:rsid w:val="003A17DE"/>
    <w:rsid w:val="003A1A3B"/>
    <w:rsid w:val="003A1BFC"/>
    <w:rsid w:val="003A1D65"/>
    <w:rsid w:val="003A1FC2"/>
    <w:rsid w:val="003A1FCD"/>
    <w:rsid w:val="003A20A9"/>
    <w:rsid w:val="003A21CF"/>
    <w:rsid w:val="003A237B"/>
    <w:rsid w:val="003A23E1"/>
    <w:rsid w:val="003A243F"/>
    <w:rsid w:val="003A268D"/>
    <w:rsid w:val="003A28A9"/>
    <w:rsid w:val="003A2987"/>
    <w:rsid w:val="003A2B84"/>
    <w:rsid w:val="003A2B8B"/>
    <w:rsid w:val="003A2BE6"/>
    <w:rsid w:val="003A2EDC"/>
    <w:rsid w:val="003A3033"/>
    <w:rsid w:val="003A3823"/>
    <w:rsid w:val="003A3CCC"/>
    <w:rsid w:val="003A3DB0"/>
    <w:rsid w:val="003A4006"/>
    <w:rsid w:val="003A4113"/>
    <w:rsid w:val="003A412B"/>
    <w:rsid w:val="003A41B5"/>
    <w:rsid w:val="003A435F"/>
    <w:rsid w:val="003A4422"/>
    <w:rsid w:val="003A450F"/>
    <w:rsid w:val="003A47A8"/>
    <w:rsid w:val="003A4DB0"/>
    <w:rsid w:val="003A4E1B"/>
    <w:rsid w:val="003A4E41"/>
    <w:rsid w:val="003A4E82"/>
    <w:rsid w:val="003A4F60"/>
    <w:rsid w:val="003A5162"/>
    <w:rsid w:val="003A517F"/>
    <w:rsid w:val="003A5394"/>
    <w:rsid w:val="003A5511"/>
    <w:rsid w:val="003A55FA"/>
    <w:rsid w:val="003A5672"/>
    <w:rsid w:val="003A574D"/>
    <w:rsid w:val="003A58CC"/>
    <w:rsid w:val="003A5A78"/>
    <w:rsid w:val="003A604B"/>
    <w:rsid w:val="003A6136"/>
    <w:rsid w:val="003A618B"/>
    <w:rsid w:val="003A623C"/>
    <w:rsid w:val="003A63C8"/>
    <w:rsid w:val="003A63DA"/>
    <w:rsid w:val="003A67EB"/>
    <w:rsid w:val="003A6A97"/>
    <w:rsid w:val="003A6AA3"/>
    <w:rsid w:val="003A6B55"/>
    <w:rsid w:val="003A6C21"/>
    <w:rsid w:val="003A6E61"/>
    <w:rsid w:val="003A72C5"/>
    <w:rsid w:val="003A7337"/>
    <w:rsid w:val="003A744C"/>
    <w:rsid w:val="003A77DD"/>
    <w:rsid w:val="003A781F"/>
    <w:rsid w:val="003A7B12"/>
    <w:rsid w:val="003A7E83"/>
    <w:rsid w:val="003B0028"/>
    <w:rsid w:val="003B0306"/>
    <w:rsid w:val="003B04A4"/>
    <w:rsid w:val="003B0607"/>
    <w:rsid w:val="003B0646"/>
    <w:rsid w:val="003B087E"/>
    <w:rsid w:val="003B0890"/>
    <w:rsid w:val="003B0945"/>
    <w:rsid w:val="003B0987"/>
    <w:rsid w:val="003B0ADF"/>
    <w:rsid w:val="003B0D06"/>
    <w:rsid w:val="003B0D4C"/>
    <w:rsid w:val="003B0DCC"/>
    <w:rsid w:val="003B10DF"/>
    <w:rsid w:val="003B10FC"/>
    <w:rsid w:val="003B112E"/>
    <w:rsid w:val="003B130C"/>
    <w:rsid w:val="003B145F"/>
    <w:rsid w:val="003B165D"/>
    <w:rsid w:val="003B1755"/>
    <w:rsid w:val="003B1989"/>
    <w:rsid w:val="003B198A"/>
    <w:rsid w:val="003B19A9"/>
    <w:rsid w:val="003B19CE"/>
    <w:rsid w:val="003B1A6A"/>
    <w:rsid w:val="003B1C53"/>
    <w:rsid w:val="003B1E51"/>
    <w:rsid w:val="003B28B7"/>
    <w:rsid w:val="003B29AC"/>
    <w:rsid w:val="003B2A83"/>
    <w:rsid w:val="003B2B46"/>
    <w:rsid w:val="003B2D3B"/>
    <w:rsid w:val="003B2D6D"/>
    <w:rsid w:val="003B2F10"/>
    <w:rsid w:val="003B32FC"/>
    <w:rsid w:val="003B3427"/>
    <w:rsid w:val="003B387B"/>
    <w:rsid w:val="003B3B26"/>
    <w:rsid w:val="003B3B4D"/>
    <w:rsid w:val="003B3D4F"/>
    <w:rsid w:val="003B3E78"/>
    <w:rsid w:val="003B3F35"/>
    <w:rsid w:val="003B3F3B"/>
    <w:rsid w:val="003B3F57"/>
    <w:rsid w:val="003B4649"/>
    <w:rsid w:val="003B474E"/>
    <w:rsid w:val="003B4778"/>
    <w:rsid w:val="003B48CE"/>
    <w:rsid w:val="003B4960"/>
    <w:rsid w:val="003B49D9"/>
    <w:rsid w:val="003B49DA"/>
    <w:rsid w:val="003B4E2B"/>
    <w:rsid w:val="003B4E65"/>
    <w:rsid w:val="003B5153"/>
    <w:rsid w:val="003B521D"/>
    <w:rsid w:val="003B525E"/>
    <w:rsid w:val="003B5984"/>
    <w:rsid w:val="003B612D"/>
    <w:rsid w:val="003B61FB"/>
    <w:rsid w:val="003B6919"/>
    <w:rsid w:val="003B6A65"/>
    <w:rsid w:val="003B6D44"/>
    <w:rsid w:val="003B6FF0"/>
    <w:rsid w:val="003B73AE"/>
    <w:rsid w:val="003B743E"/>
    <w:rsid w:val="003B7453"/>
    <w:rsid w:val="003B747B"/>
    <w:rsid w:val="003B74FD"/>
    <w:rsid w:val="003B753A"/>
    <w:rsid w:val="003B75DB"/>
    <w:rsid w:val="003B77F7"/>
    <w:rsid w:val="003B78AF"/>
    <w:rsid w:val="003B7A1F"/>
    <w:rsid w:val="003B7AA2"/>
    <w:rsid w:val="003B7B0D"/>
    <w:rsid w:val="003B7BFF"/>
    <w:rsid w:val="003B7C40"/>
    <w:rsid w:val="003B7C8F"/>
    <w:rsid w:val="003B7D20"/>
    <w:rsid w:val="003B7D54"/>
    <w:rsid w:val="003B7D58"/>
    <w:rsid w:val="003B7DC4"/>
    <w:rsid w:val="003B7F88"/>
    <w:rsid w:val="003C0056"/>
    <w:rsid w:val="003C00AB"/>
    <w:rsid w:val="003C0126"/>
    <w:rsid w:val="003C0377"/>
    <w:rsid w:val="003C04F4"/>
    <w:rsid w:val="003C0640"/>
    <w:rsid w:val="003C08F5"/>
    <w:rsid w:val="003C0962"/>
    <w:rsid w:val="003C0E53"/>
    <w:rsid w:val="003C0EF2"/>
    <w:rsid w:val="003C1035"/>
    <w:rsid w:val="003C1095"/>
    <w:rsid w:val="003C1137"/>
    <w:rsid w:val="003C132F"/>
    <w:rsid w:val="003C14F5"/>
    <w:rsid w:val="003C1A9D"/>
    <w:rsid w:val="003C1AD8"/>
    <w:rsid w:val="003C1F2D"/>
    <w:rsid w:val="003C1F58"/>
    <w:rsid w:val="003C1FD1"/>
    <w:rsid w:val="003C2193"/>
    <w:rsid w:val="003C2219"/>
    <w:rsid w:val="003C2516"/>
    <w:rsid w:val="003C265D"/>
    <w:rsid w:val="003C28D0"/>
    <w:rsid w:val="003C29CE"/>
    <w:rsid w:val="003C29EB"/>
    <w:rsid w:val="003C2B63"/>
    <w:rsid w:val="003C2BBD"/>
    <w:rsid w:val="003C2C65"/>
    <w:rsid w:val="003C2D03"/>
    <w:rsid w:val="003C311A"/>
    <w:rsid w:val="003C331B"/>
    <w:rsid w:val="003C3A6D"/>
    <w:rsid w:val="003C3C15"/>
    <w:rsid w:val="003C3C70"/>
    <w:rsid w:val="003C3D9A"/>
    <w:rsid w:val="003C3FE7"/>
    <w:rsid w:val="003C4005"/>
    <w:rsid w:val="003C4037"/>
    <w:rsid w:val="003C468C"/>
    <w:rsid w:val="003C4698"/>
    <w:rsid w:val="003C4760"/>
    <w:rsid w:val="003C476B"/>
    <w:rsid w:val="003C477F"/>
    <w:rsid w:val="003C497B"/>
    <w:rsid w:val="003C49A2"/>
    <w:rsid w:val="003C4D39"/>
    <w:rsid w:val="003C4EE2"/>
    <w:rsid w:val="003C5108"/>
    <w:rsid w:val="003C51F6"/>
    <w:rsid w:val="003C53CD"/>
    <w:rsid w:val="003C5653"/>
    <w:rsid w:val="003C5679"/>
    <w:rsid w:val="003C5727"/>
    <w:rsid w:val="003C5AAE"/>
    <w:rsid w:val="003C5AB6"/>
    <w:rsid w:val="003C5B1C"/>
    <w:rsid w:val="003C5C5F"/>
    <w:rsid w:val="003C5D53"/>
    <w:rsid w:val="003C5EB8"/>
    <w:rsid w:val="003C5FA0"/>
    <w:rsid w:val="003C6013"/>
    <w:rsid w:val="003C614E"/>
    <w:rsid w:val="003C61C8"/>
    <w:rsid w:val="003C6420"/>
    <w:rsid w:val="003C66F4"/>
    <w:rsid w:val="003C67E2"/>
    <w:rsid w:val="003C6B26"/>
    <w:rsid w:val="003C6E19"/>
    <w:rsid w:val="003C717E"/>
    <w:rsid w:val="003C72F6"/>
    <w:rsid w:val="003C7473"/>
    <w:rsid w:val="003C759B"/>
    <w:rsid w:val="003C780B"/>
    <w:rsid w:val="003C7854"/>
    <w:rsid w:val="003C7B15"/>
    <w:rsid w:val="003D0176"/>
    <w:rsid w:val="003D0228"/>
    <w:rsid w:val="003D0393"/>
    <w:rsid w:val="003D05DA"/>
    <w:rsid w:val="003D087C"/>
    <w:rsid w:val="003D09ED"/>
    <w:rsid w:val="003D0B58"/>
    <w:rsid w:val="003D0EB5"/>
    <w:rsid w:val="003D0FF7"/>
    <w:rsid w:val="003D12CA"/>
    <w:rsid w:val="003D168A"/>
    <w:rsid w:val="003D16FE"/>
    <w:rsid w:val="003D1878"/>
    <w:rsid w:val="003D19FC"/>
    <w:rsid w:val="003D21A5"/>
    <w:rsid w:val="003D2258"/>
    <w:rsid w:val="003D229E"/>
    <w:rsid w:val="003D23BB"/>
    <w:rsid w:val="003D288B"/>
    <w:rsid w:val="003D2C67"/>
    <w:rsid w:val="003D2C9E"/>
    <w:rsid w:val="003D2F82"/>
    <w:rsid w:val="003D3138"/>
    <w:rsid w:val="003D3AD0"/>
    <w:rsid w:val="003D3C16"/>
    <w:rsid w:val="003D40E6"/>
    <w:rsid w:val="003D4261"/>
    <w:rsid w:val="003D455A"/>
    <w:rsid w:val="003D4605"/>
    <w:rsid w:val="003D49C9"/>
    <w:rsid w:val="003D49CC"/>
    <w:rsid w:val="003D4BDE"/>
    <w:rsid w:val="003D4C11"/>
    <w:rsid w:val="003D4CEF"/>
    <w:rsid w:val="003D4DAC"/>
    <w:rsid w:val="003D523E"/>
    <w:rsid w:val="003D52BE"/>
    <w:rsid w:val="003D53C2"/>
    <w:rsid w:val="003D551A"/>
    <w:rsid w:val="003D5541"/>
    <w:rsid w:val="003D5549"/>
    <w:rsid w:val="003D56A8"/>
    <w:rsid w:val="003D59D2"/>
    <w:rsid w:val="003D5D25"/>
    <w:rsid w:val="003D6155"/>
    <w:rsid w:val="003D61F8"/>
    <w:rsid w:val="003D64C9"/>
    <w:rsid w:val="003D6840"/>
    <w:rsid w:val="003D688A"/>
    <w:rsid w:val="003D68C4"/>
    <w:rsid w:val="003D6949"/>
    <w:rsid w:val="003D6976"/>
    <w:rsid w:val="003D69D6"/>
    <w:rsid w:val="003D6B62"/>
    <w:rsid w:val="003D6D85"/>
    <w:rsid w:val="003D6DA5"/>
    <w:rsid w:val="003D742F"/>
    <w:rsid w:val="003D7589"/>
    <w:rsid w:val="003D7843"/>
    <w:rsid w:val="003D7920"/>
    <w:rsid w:val="003D7A75"/>
    <w:rsid w:val="003D7CFC"/>
    <w:rsid w:val="003D7EAC"/>
    <w:rsid w:val="003E0294"/>
    <w:rsid w:val="003E02C8"/>
    <w:rsid w:val="003E0420"/>
    <w:rsid w:val="003E059A"/>
    <w:rsid w:val="003E0851"/>
    <w:rsid w:val="003E09BE"/>
    <w:rsid w:val="003E0B0E"/>
    <w:rsid w:val="003E0B1F"/>
    <w:rsid w:val="003E0D09"/>
    <w:rsid w:val="003E0D43"/>
    <w:rsid w:val="003E0D50"/>
    <w:rsid w:val="003E124E"/>
    <w:rsid w:val="003E16EB"/>
    <w:rsid w:val="003E17A6"/>
    <w:rsid w:val="003E1AEE"/>
    <w:rsid w:val="003E1B44"/>
    <w:rsid w:val="003E1BE5"/>
    <w:rsid w:val="003E1F3B"/>
    <w:rsid w:val="003E209B"/>
    <w:rsid w:val="003E20BA"/>
    <w:rsid w:val="003E216F"/>
    <w:rsid w:val="003E2313"/>
    <w:rsid w:val="003E27D0"/>
    <w:rsid w:val="003E2B3E"/>
    <w:rsid w:val="003E2D6B"/>
    <w:rsid w:val="003E2F07"/>
    <w:rsid w:val="003E300C"/>
    <w:rsid w:val="003E3272"/>
    <w:rsid w:val="003E3325"/>
    <w:rsid w:val="003E34B1"/>
    <w:rsid w:val="003E350A"/>
    <w:rsid w:val="003E3534"/>
    <w:rsid w:val="003E36B7"/>
    <w:rsid w:val="003E379A"/>
    <w:rsid w:val="003E38CA"/>
    <w:rsid w:val="003E38E2"/>
    <w:rsid w:val="003E3D19"/>
    <w:rsid w:val="003E3D1F"/>
    <w:rsid w:val="003E3E0F"/>
    <w:rsid w:val="003E3FDE"/>
    <w:rsid w:val="003E4251"/>
    <w:rsid w:val="003E445B"/>
    <w:rsid w:val="003E4B54"/>
    <w:rsid w:val="003E4CB3"/>
    <w:rsid w:val="003E510D"/>
    <w:rsid w:val="003E531B"/>
    <w:rsid w:val="003E53A7"/>
    <w:rsid w:val="003E55C9"/>
    <w:rsid w:val="003E56BE"/>
    <w:rsid w:val="003E58A9"/>
    <w:rsid w:val="003E5A99"/>
    <w:rsid w:val="003E5C89"/>
    <w:rsid w:val="003E62B1"/>
    <w:rsid w:val="003E6310"/>
    <w:rsid w:val="003E636C"/>
    <w:rsid w:val="003E647E"/>
    <w:rsid w:val="003E664C"/>
    <w:rsid w:val="003E679E"/>
    <w:rsid w:val="003E68B2"/>
    <w:rsid w:val="003E68E5"/>
    <w:rsid w:val="003E6A54"/>
    <w:rsid w:val="003E6B6C"/>
    <w:rsid w:val="003E6CA7"/>
    <w:rsid w:val="003E6DEB"/>
    <w:rsid w:val="003E6F55"/>
    <w:rsid w:val="003E72A9"/>
    <w:rsid w:val="003E7562"/>
    <w:rsid w:val="003E7624"/>
    <w:rsid w:val="003E7A62"/>
    <w:rsid w:val="003E7C90"/>
    <w:rsid w:val="003E7D76"/>
    <w:rsid w:val="003E7F88"/>
    <w:rsid w:val="003F020C"/>
    <w:rsid w:val="003F0236"/>
    <w:rsid w:val="003F03D1"/>
    <w:rsid w:val="003F0471"/>
    <w:rsid w:val="003F04BE"/>
    <w:rsid w:val="003F054A"/>
    <w:rsid w:val="003F081C"/>
    <w:rsid w:val="003F08AC"/>
    <w:rsid w:val="003F0C1C"/>
    <w:rsid w:val="003F0D2C"/>
    <w:rsid w:val="003F0E49"/>
    <w:rsid w:val="003F0E6C"/>
    <w:rsid w:val="003F0E7C"/>
    <w:rsid w:val="003F0F38"/>
    <w:rsid w:val="003F1029"/>
    <w:rsid w:val="003F110F"/>
    <w:rsid w:val="003F120C"/>
    <w:rsid w:val="003F1574"/>
    <w:rsid w:val="003F15D7"/>
    <w:rsid w:val="003F16FC"/>
    <w:rsid w:val="003F1704"/>
    <w:rsid w:val="003F1B76"/>
    <w:rsid w:val="003F1BE5"/>
    <w:rsid w:val="003F2154"/>
    <w:rsid w:val="003F21F4"/>
    <w:rsid w:val="003F23CE"/>
    <w:rsid w:val="003F280A"/>
    <w:rsid w:val="003F2BC4"/>
    <w:rsid w:val="003F2D02"/>
    <w:rsid w:val="003F2D39"/>
    <w:rsid w:val="003F2D3D"/>
    <w:rsid w:val="003F2FFB"/>
    <w:rsid w:val="003F300D"/>
    <w:rsid w:val="003F34A9"/>
    <w:rsid w:val="003F36A7"/>
    <w:rsid w:val="003F3700"/>
    <w:rsid w:val="003F3800"/>
    <w:rsid w:val="003F3834"/>
    <w:rsid w:val="003F38A1"/>
    <w:rsid w:val="003F391C"/>
    <w:rsid w:val="003F3A7A"/>
    <w:rsid w:val="003F3C4B"/>
    <w:rsid w:val="003F43C9"/>
    <w:rsid w:val="003F44F0"/>
    <w:rsid w:val="003F4691"/>
    <w:rsid w:val="003F470B"/>
    <w:rsid w:val="003F4750"/>
    <w:rsid w:val="003F4825"/>
    <w:rsid w:val="003F4891"/>
    <w:rsid w:val="003F4A31"/>
    <w:rsid w:val="003F4ACE"/>
    <w:rsid w:val="003F4CB5"/>
    <w:rsid w:val="003F4D27"/>
    <w:rsid w:val="003F4F24"/>
    <w:rsid w:val="003F5065"/>
    <w:rsid w:val="003F50D1"/>
    <w:rsid w:val="003F5121"/>
    <w:rsid w:val="003F514D"/>
    <w:rsid w:val="003F554F"/>
    <w:rsid w:val="003F5576"/>
    <w:rsid w:val="003F58AC"/>
    <w:rsid w:val="003F594E"/>
    <w:rsid w:val="003F59BF"/>
    <w:rsid w:val="003F5E57"/>
    <w:rsid w:val="003F604F"/>
    <w:rsid w:val="003F62F3"/>
    <w:rsid w:val="003F632C"/>
    <w:rsid w:val="003F636E"/>
    <w:rsid w:val="003F637B"/>
    <w:rsid w:val="003F63CF"/>
    <w:rsid w:val="003F6534"/>
    <w:rsid w:val="003F6637"/>
    <w:rsid w:val="003F666F"/>
    <w:rsid w:val="003F684A"/>
    <w:rsid w:val="003F6891"/>
    <w:rsid w:val="003F694A"/>
    <w:rsid w:val="003F6B7B"/>
    <w:rsid w:val="003F6D61"/>
    <w:rsid w:val="003F6E26"/>
    <w:rsid w:val="003F716B"/>
    <w:rsid w:val="003F71ED"/>
    <w:rsid w:val="003F733E"/>
    <w:rsid w:val="003F75D0"/>
    <w:rsid w:val="003F7748"/>
    <w:rsid w:val="003F7771"/>
    <w:rsid w:val="003F7778"/>
    <w:rsid w:val="003F78B0"/>
    <w:rsid w:val="003F7BD6"/>
    <w:rsid w:val="003F7D1C"/>
    <w:rsid w:val="003F7DD8"/>
    <w:rsid w:val="003F7E52"/>
    <w:rsid w:val="0040005E"/>
    <w:rsid w:val="0040012B"/>
    <w:rsid w:val="004007F0"/>
    <w:rsid w:val="004007FA"/>
    <w:rsid w:val="00400E6B"/>
    <w:rsid w:val="00400E8E"/>
    <w:rsid w:val="004011E8"/>
    <w:rsid w:val="00401413"/>
    <w:rsid w:val="0040192D"/>
    <w:rsid w:val="0040198C"/>
    <w:rsid w:val="00401B78"/>
    <w:rsid w:val="00401BC0"/>
    <w:rsid w:val="00401D40"/>
    <w:rsid w:val="00401ED1"/>
    <w:rsid w:val="00401F14"/>
    <w:rsid w:val="00401F83"/>
    <w:rsid w:val="004023A6"/>
    <w:rsid w:val="004027DF"/>
    <w:rsid w:val="004028CF"/>
    <w:rsid w:val="00402950"/>
    <w:rsid w:val="004029C9"/>
    <w:rsid w:val="004029FC"/>
    <w:rsid w:val="00402A05"/>
    <w:rsid w:val="00402B49"/>
    <w:rsid w:val="00402B6F"/>
    <w:rsid w:val="00402F47"/>
    <w:rsid w:val="00402FD9"/>
    <w:rsid w:val="0040301A"/>
    <w:rsid w:val="00403154"/>
    <w:rsid w:val="00403277"/>
    <w:rsid w:val="0040351B"/>
    <w:rsid w:val="00403634"/>
    <w:rsid w:val="0040372A"/>
    <w:rsid w:val="0040395B"/>
    <w:rsid w:val="00403A2E"/>
    <w:rsid w:val="00403B78"/>
    <w:rsid w:val="00403C38"/>
    <w:rsid w:val="00403CEB"/>
    <w:rsid w:val="00403D73"/>
    <w:rsid w:val="00404216"/>
    <w:rsid w:val="004042E0"/>
    <w:rsid w:val="00404342"/>
    <w:rsid w:val="00404446"/>
    <w:rsid w:val="004044EF"/>
    <w:rsid w:val="00404545"/>
    <w:rsid w:val="00404621"/>
    <w:rsid w:val="004047A7"/>
    <w:rsid w:val="00404BCE"/>
    <w:rsid w:val="00404CAB"/>
    <w:rsid w:val="00404CAF"/>
    <w:rsid w:val="00404D92"/>
    <w:rsid w:val="004052EE"/>
    <w:rsid w:val="00405560"/>
    <w:rsid w:val="004056FC"/>
    <w:rsid w:val="00405887"/>
    <w:rsid w:val="00405980"/>
    <w:rsid w:val="004059CF"/>
    <w:rsid w:val="00405A40"/>
    <w:rsid w:val="00405AC7"/>
    <w:rsid w:val="00405AEF"/>
    <w:rsid w:val="00405B02"/>
    <w:rsid w:val="00405B57"/>
    <w:rsid w:val="00405C1B"/>
    <w:rsid w:val="00405C5F"/>
    <w:rsid w:val="00405EAD"/>
    <w:rsid w:val="0040618A"/>
    <w:rsid w:val="0040645E"/>
    <w:rsid w:val="004069EC"/>
    <w:rsid w:val="004073C3"/>
    <w:rsid w:val="00407877"/>
    <w:rsid w:val="00407C74"/>
    <w:rsid w:val="00407D48"/>
    <w:rsid w:val="00407F15"/>
    <w:rsid w:val="004101F6"/>
    <w:rsid w:val="004102B7"/>
    <w:rsid w:val="00410A77"/>
    <w:rsid w:val="00410B65"/>
    <w:rsid w:val="00410C31"/>
    <w:rsid w:val="00410E3E"/>
    <w:rsid w:val="00410F45"/>
    <w:rsid w:val="00410F48"/>
    <w:rsid w:val="004110BE"/>
    <w:rsid w:val="004111D9"/>
    <w:rsid w:val="00411211"/>
    <w:rsid w:val="004112AA"/>
    <w:rsid w:val="00411455"/>
    <w:rsid w:val="0041147D"/>
    <w:rsid w:val="004114F4"/>
    <w:rsid w:val="004116DC"/>
    <w:rsid w:val="0041180E"/>
    <w:rsid w:val="00411887"/>
    <w:rsid w:val="004119A8"/>
    <w:rsid w:val="00411D9E"/>
    <w:rsid w:val="00411F5D"/>
    <w:rsid w:val="00411FC1"/>
    <w:rsid w:val="00412095"/>
    <w:rsid w:val="00412316"/>
    <w:rsid w:val="004123BF"/>
    <w:rsid w:val="00412549"/>
    <w:rsid w:val="00412595"/>
    <w:rsid w:val="004128B0"/>
    <w:rsid w:val="00412CA8"/>
    <w:rsid w:val="00412DA0"/>
    <w:rsid w:val="00412F7E"/>
    <w:rsid w:val="00412FF8"/>
    <w:rsid w:val="00413190"/>
    <w:rsid w:val="004131FC"/>
    <w:rsid w:val="0041326C"/>
    <w:rsid w:val="0041352D"/>
    <w:rsid w:val="0041360B"/>
    <w:rsid w:val="00413862"/>
    <w:rsid w:val="004139D1"/>
    <w:rsid w:val="00413BD8"/>
    <w:rsid w:val="00413BEF"/>
    <w:rsid w:val="00414292"/>
    <w:rsid w:val="004142C8"/>
    <w:rsid w:val="004142F4"/>
    <w:rsid w:val="0041446B"/>
    <w:rsid w:val="004145E4"/>
    <w:rsid w:val="004147EF"/>
    <w:rsid w:val="004148ED"/>
    <w:rsid w:val="0041497C"/>
    <w:rsid w:val="00414A67"/>
    <w:rsid w:val="00414B53"/>
    <w:rsid w:val="00414BA7"/>
    <w:rsid w:val="00414E21"/>
    <w:rsid w:val="00414F95"/>
    <w:rsid w:val="00414FD5"/>
    <w:rsid w:val="004150BF"/>
    <w:rsid w:val="004150E9"/>
    <w:rsid w:val="004151F4"/>
    <w:rsid w:val="004155AE"/>
    <w:rsid w:val="00415611"/>
    <w:rsid w:val="004157BC"/>
    <w:rsid w:val="004159A7"/>
    <w:rsid w:val="00415B9B"/>
    <w:rsid w:val="00415CA2"/>
    <w:rsid w:val="00415E65"/>
    <w:rsid w:val="004160DA"/>
    <w:rsid w:val="004165E8"/>
    <w:rsid w:val="004168C9"/>
    <w:rsid w:val="00416989"/>
    <w:rsid w:val="00416A90"/>
    <w:rsid w:val="00416B54"/>
    <w:rsid w:val="00416B8A"/>
    <w:rsid w:val="00416C40"/>
    <w:rsid w:val="00416F72"/>
    <w:rsid w:val="0041710F"/>
    <w:rsid w:val="0041713B"/>
    <w:rsid w:val="00417187"/>
    <w:rsid w:val="0041741C"/>
    <w:rsid w:val="00417662"/>
    <w:rsid w:val="00417839"/>
    <w:rsid w:val="004179B0"/>
    <w:rsid w:val="00417BAF"/>
    <w:rsid w:val="00417D74"/>
    <w:rsid w:val="00417F3C"/>
    <w:rsid w:val="00420038"/>
    <w:rsid w:val="00420175"/>
    <w:rsid w:val="0042033D"/>
    <w:rsid w:val="00420423"/>
    <w:rsid w:val="00420492"/>
    <w:rsid w:val="004204A7"/>
    <w:rsid w:val="004205B0"/>
    <w:rsid w:val="004205B8"/>
    <w:rsid w:val="004205CE"/>
    <w:rsid w:val="00420749"/>
    <w:rsid w:val="0042087D"/>
    <w:rsid w:val="00420AD1"/>
    <w:rsid w:val="00420C26"/>
    <w:rsid w:val="00420D44"/>
    <w:rsid w:val="004212AF"/>
    <w:rsid w:val="00421335"/>
    <w:rsid w:val="00421337"/>
    <w:rsid w:val="004213B5"/>
    <w:rsid w:val="00421793"/>
    <w:rsid w:val="00421854"/>
    <w:rsid w:val="00421C0E"/>
    <w:rsid w:val="00421D52"/>
    <w:rsid w:val="00421F41"/>
    <w:rsid w:val="0042232B"/>
    <w:rsid w:val="00422728"/>
    <w:rsid w:val="004227A0"/>
    <w:rsid w:val="004228D9"/>
    <w:rsid w:val="00422D8B"/>
    <w:rsid w:val="00422DA2"/>
    <w:rsid w:val="00422DAE"/>
    <w:rsid w:val="00422DEF"/>
    <w:rsid w:val="00423483"/>
    <w:rsid w:val="00423946"/>
    <w:rsid w:val="00423D2F"/>
    <w:rsid w:val="00424138"/>
    <w:rsid w:val="004241F1"/>
    <w:rsid w:val="004247AA"/>
    <w:rsid w:val="00424988"/>
    <w:rsid w:val="00424CA4"/>
    <w:rsid w:val="00424CBF"/>
    <w:rsid w:val="00424EB8"/>
    <w:rsid w:val="0042504D"/>
    <w:rsid w:val="004250BE"/>
    <w:rsid w:val="00425189"/>
    <w:rsid w:val="004251A1"/>
    <w:rsid w:val="004252C2"/>
    <w:rsid w:val="004252EE"/>
    <w:rsid w:val="0042546F"/>
    <w:rsid w:val="004254AD"/>
    <w:rsid w:val="00425622"/>
    <w:rsid w:val="00425941"/>
    <w:rsid w:val="00425B39"/>
    <w:rsid w:val="00425C0B"/>
    <w:rsid w:val="00425DB7"/>
    <w:rsid w:val="00426197"/>
    <w:rsid w:val="00426346"/>
    <w:rsid w:val="00426573"/>
    <w:rsid w:val="00426A9B"/>
    <w:rsid w:val="00426B7D"/>
    <w:rsid w:val="00426BD5"/>
    <w:rsid w:val="00426C38"/>
    <w:rsid w:val="00426FF3"/>
    <w:rsid w:val="0042704B"/>
    <w:rsid w:val="004270F6"/>
    <w:rsid w:val="0042716E"/>
    <w:rsid w:val="004272C5"/>
    <w:rsid w:val="004272FD"/>
    <w:rsid w:val="004273C4"/>
    <w:rsid w:val="004274C9"/>
    <w:rsid w:val="00427842"/>
    <w:rsid w:val="0042793C"/>
    <w:rsid w:val="00427ABC"/>
    <w:rsid w:val="00427D71"/>
    <w:rsid w:val="00427EFE"/>
    <w:rsid w:val="00427F25"/>
    <w:rsid w:val="00427F6A"/>
    <w:rsid w:val="00430073"/>
    <w:rsid w:val="00430204"/>
    <w:rsid w:val="0043093B"/>
    <w:rsid w:val="00430B6A"/>
    <w:rsid w:val="00430E61"/>
    <w:rsid w:val="00430E99"/>
    <w:rsid w:val="00431507"/>
    <w:rsid w:val="0043159E"/>
    <w:rsid w:val="004315BF"/>
    <w:rsid w:val="00431706"/>
    <w:rsid w:val="0043188B"/>
    <w:rsid w:val="00431965"/>
    <w:rsid w:val="00431A20"/>
    <w:rsid w:val="00431A37"/>
    <w:rsid w:val="00431A45"/>
    <w:rsid w:val="00431B1C"/>
    <w:rsid w:val="00431B3A"/>
    <w:rsid w:val="00431B57"/>
    <w:rsid w:val="00431D06"/>
    <w:rsid w:val="00431E15"/>
    <w:rsid w:val="004320C8"/>
    <w:rsid w:val="004320F1"/>
    <w:rsid w:val="0043239F"/>
    <w:rsid w:val="0043267E"/>
    <w:rsid w:val="004326EB"/>
    <w:rsid w:val="00432714"/>
    <w:rsid w:val="00432822"/>
    <w:rsid w:val="004329CA"/>
    <w:rsid w:val="00432A75"/>
    <w:rsid w:val="00432BAD"/>
    <w:rsid w:val="00432DC3"/>
    <w:rsid w:val="00432EAA"/>
    <w:rsid w:val="004334A0"/>
    <w:rsid w:val="0043373D"/>
    <w:rsid w:val="004337E8"/>
    <w:rsid w:val="00433858"/>
    <w:rsid w:val="00433894"/>
    <w:rsid w:val="00433B09"/>
    <w:rsid w:val="00433BAE"/>
    <w:rsid w:val="00433C98"/>
    <w:rsid w:val="00433DA6"/>
    <w:rsid w:val="00434249"/>
    <w:rsid w:val="00434381"/>
    <w:rsid w:val="0043456B"/>
    <w:rsid w:val="00434644"/>
    <w:rsid w:val="004349EF"/>
    <w:rsid w:val="00434A01"/>
    <w:rsid w:val="00434CED"/>
    <w:rsid w:val="00434D1C"/>
    <w:rsid w:val="00434E9C"/>
    <w:rsid w:val="00434EFF"/>
    <w:rsid w:val="00434F8A"/>
    <w:rsid w:val="00435063"/>
    <w:rsid w:val="00435267"/>
    <w:rsid w:val="00435343"/>
    <w:rsid w:val="0043545A"/>
    <w:rsid w:val="004355AF"/>
    <w:rsid w:val="00435718"/>
    <w:rsid w:val="004357EF"/>
    <w:rsid w:val="00435932"/>
    <w:rsid w:val="00435A4E"/>
    <w:rsid w:val="00435F80"/>
    <w:rsid w:val="00436043"/>
    <w:rsid w:val="00436073"/>
    <w:rsid w:val="004361C8"/>
    <w:rsid w:val="0043629A"/>
    <w:rsid w:val="004363A8"/>
    <w:rsid w:val="00436563"/>
    <w:rsid w:val="00436933"/>
    <w:rsid w:val="004369D7"/>
    <w:rsid w:val="00436B99"/>
    <w:rsid w:val="00436F33"/>
    <w:rsid w:val="004370BA"/>
    <w:rsid w:val="004371FA"/>
    <w:rsid w:val="004372C0"/>
    <w:rsid w:val="004373FC"/>
    <w:rsid w:val="004374D1"/>
    <w:rsid w:val="0043750C"/>
    <w:rsid w:val="0043754D"/>
    <w:rsid w:val="004375CF"/>
    <w:rsid w:val="00437892"/>
    <w:rsid w:val="00437A12"/>
    <w:rsid w:val="00437B8F"/>
    <w:rsid w:val="00437CED"/>
    <w:rsid w:val="0044015E"/>
    <w:rsid w:val="0044016B"/>
    <w:rsid w:val="00440184"/>
    <w:rsid w:val="00440460"/>
    <w:rsid w:val="00440B12"/>
    <w:rsid w:val="00440C3E"/>
    <w:rsid w:val="00440C77"/>
    <w:rsid w:val="00440E71"/>
    <w:rsid w:val="00440FC9"/>
    <w:rsid w:val="00441470"/>
    <w:rsid w:val="004415D0"/>
    <w:rsid w:val="00441978"/>
    <w:rsid w:val="00441AA4"/>
    <w:rsid w:val="00441E4E"/>
    <w:rsid w:val="00441EC5"/>
    <w:rsid w:val="004420AD"/>
    <w:rsid w:val="00442D21"/>
    <w:rsid w:val="00442EA4"/>
    <w:rsid w:val="00442EBF"/>
    <w:rsid w:val="004433D4"/>
    <w:rsid w:val="0044340D"/>
    <w:rsid w:val="00443639"/>
    <w:rsid w:val="00443799"/>
    <w:rsid w:val="004438AC"/>
    <w:rsid w:val="00443A48"/>
    <w:rsid w:val="00443AAF"/>
    <w:rsid w:val="00443C66"/>
    <w:rsid w:val="00443CD3"/>
    <w:rsid w:val="00443F31"/>
    <w:rsid w:val="00443F51"/>
    <w:rsid w:val="00444087"/>
    <w:rsid w:val="00444242"/>
    <w:rsid w:val="00444307"/>
    <w:rsid w:val="00444457"/>
    <w:rsid w:val="0044481B"/>
    <w:rsid w:val="004449F6"/>
    <w:rsid w:val="00444D67"/>
    <w:rsid w:val="00444D81"/>
    <w:rsid w:val="00444E73"/>
    <w:rsid w:val="00445332"/>
    <w:rsid w:val="00445452"/>
    <w:rsid w:val="0044590F"/>
    <w:rsid w:val="00445B2C"/>
    <w:rsid w:val="00445D77"/>
    <w:rsid w:val="00446040"/>
    <w:rsid w:val="00446065"/>
    <w:rsid w:val="00446082"/>
    <w:rsid w:val="0044621A"/>
    <w:rsid w:val="00446341"/>
    <w:rsid w:val="0044638E"/>
    <w:rsid w:val="00446444"/>
    <w:rsid w:val="00446487"/>
    <w:rsid w:val="0044664C"/>
    <w:rsid w:val="00446655"/>
    <w:rsid w:val="0044666A"/>
    <w:rsid w:val="00446774"/>
    <w:rsid w:val="0044686E"/>
    <w:rsid w:val="00446946"/>
    <w:rsid w:val="00446B22"/>
    <w:rsid w:val="00446CB8"/>
    <w:rsid w:val="00446D64"/>
    <w:rsid w:val="00446F88"/>
    <w:rsid w:val="0044701A"/>
    <w:rsid w:val="004470F8"/>
    <w:rsid w:val="00447221"/>
    <w:rsid w:val="004473D3"/>
    <w:rsid w:val="00447644"/>
    <w:rsid w:val="0044782A"/>
    <w:rsid w:val="00447A84"/>
    <w:rsid w:val="00447C0E"/>
    <w:rsid w:val="00447DB0"/>
    <w:rsid w:val="0045016C"/>
    <w:rsid w:val="0045040B"/>
    <w:rsid w:val="00450B23"/>
    <w:rsid w:val="00450B7D"/>
    <w:rsid w:val="00450CBB"/>
    <w:rsid w:val="00450DC4"/>
    <w:rsid w:val="00450E04"/>
    <w:rsid w:val="00450ED8"/>
    <w:rsid w:val="0045117C"/>
    <w:rsid w:val="0045149D"/>
    <w:rsid w:val="0045154C"/>
    <w:rsid w:val="00451564"/>
    <w:rsid w:val="0045166A"/>
    <w:rsid w:val="00451792"/>
    <w:rsid w:val="004517B9"/>
    <w:rsid w:val="00451895"/>
    <w:rsid w:val="004518F2"/>
    <w:rsid w:val="00451A14"/>
    <w:rsid w:val="00451AEF"/>
    <w:rsid w:val="00451C5D"/>
    <w:rsid w:val="00452025"/>
    <w:rsid w:val="0045203C"/>
    <w:rsid w:val="0045233C"/>
    <w:rsid w:val="004524CC"/>
    <w:rsid w:val="004526E0"/>
    <w:rsid w:val="0045279C"/>
    <w:rsid w:val="0045281A"/>
    <w:rsid w:val="00452DA3"/>
    <w:rsid w:val="00452DBC"/>
    <w:rsid w:val="00452DD3"/>
    <w:rsid w:val="00452F22"/>
    <w:rsid w:val="00452FB4"/>
    <w:rsid w:val="00453037"/>
    <w:rsid w:val="004531A2"/>
    <w:rsid w:val="0045328F"/>
    <w:rsid w:val="0045336C"/>
    <w:rsid w:val="0045383E"/>
    <w:rsid w:val="00453EA2"/>
    <w:rsid w:val="00453FC4"/>
    <w:rsid w:val="00454435"/>
    <w:rsid w:val="00454538"/>
    <w:rsid w:val="0045475D"/>
    <w:rsid w:val="00454AA3"/>
    <w:rsid w:val="00454ECD"/>
    <w:rsid w:val="00454F0F"/>
    <w:rsid w:val="00454FA1"/>
    <w:rsid w:val="00455118"/>
    <w:rsid w:val="004551B4"/>
    <w:rsid w:val="00455240"/>
    <w:rsid w:val="0045531E"/>
    <w:rsid w:val="0045535E"/>
    <w:rsid w:val="004554A5"/>
    <w:rsid w:val="00455817"/>
    <w:rsid w:val="004558AB"/>
    <w:rsid w:val="004559CA"/>
    <w:rsid w:val="00455B06"/>
    <w:rsid w:val="004560DB"/>
    <w:rsid w:val="004562B9"/>
    <w:rsid w:val="004562ED"/>
    <w:rsid w:val="004562FB"/>
    <w:rsid w:val="00456593"/>
    <w:rsid w:val="004565E2"/>
    <w:rsid w:val="0045664D"/>
    <w:rsid w:val="004568EE"/>
    <w:rsid w:val="00456BFE"/>
    <w:rsid w:val="00456C64"/>
    <w:rsid w:val="00456D32"/>
    <w:rsid w:val="00456FE8"/>
    <w:rsid w:val="00457176"/>
    <w:rsid w:val="004571E2"/>
    <w:rsid w:val="0045729D"/>
    <w:rsid w:val="004572D9"/>
    <w:rsid w:val="00457321"/>
    <w:rsid w:val="004574C6"/>
    <w:rsid w:val="004575B4"/>
    <w:rsid w:val="00457B23"/>
    <w:rsid w:val="00457BFE"/>
    <w:rsid w:val="004600F1"/>
    <w:rsid w:val="00460565"/>
    <w:rsid w:val="00460593"/>
    <w:rsid w:val="004606B2"/>
    <w:rsid w:val="00460713"/>
    <w:rsid w:val="0046074A"/>
    <w:rsid w:val="004608D0"/>
    <w:rsid w:val="00460CAE"/>
    <w:rsid w:val="00460D00"/>
    <w:rsid w:val="0046115F"/>
    <w:rsid w:val="004611EA"/>
    <w:rsid w:val="0046120B"/>
    <w:rsid w:val="0046144B"/>
    <w:rsid w:val="0046148D"/>
    <w:rsid w:val="00461573"/>
    <w:rsid w:val="00461777"/>
    <w:rsid w:val="004618AD"/>
    <w:rsid w:val="004618F6"/>
    <w:rsid w:val="00461BA0"/>
    <w:rsid w:val="00461C3D"/>
    <w:rsid w:val="00461CAD"/>
    <w:rsid w:val="00461FAD"/>
    <w:rsid w:val="00462219"/>
    <w:rsid w:val="0046264D"/>
    <w:rsid w:val="00462779"/>
    <w:rsid w:val="00462790"/>
    <w:rsid w:val="00462795"/>
    <w:rsid w:val="0046293E"/>
    <w:rsid w:val="00462BBE"/>
    <w:rsid w:val="00462FE6"/>
    <w:rsid w:val="00463456"/>
    <w:rsid w:val="004636FF"/>
    <w:rsid w:val="0046376B"/>
    <w:rsid w:val="00463A2D"/>
    <w:rsid w:val="00463B14"/>
    <w:rsid w:val="00463CAC"/>
    <w:rsid w:val="00463D98"/>
    <w:rsid w:val="00463FBA"/>
    <w:rsid w:val="004640C2"/>
    <w:rsid w:val="004640DF"/>
    <w:rsid w:val="004647A7"/>
    <w:rsid w:val="004649BC"/>
    <w:rsid w:val="004649C1"/>
    <w:rsid w:val="00464B4C"/>
    <w:rsid w:val="00464C25"/>
    <w:rsid w:val="00464CD2"/>
    <w:rsid w:val="00464D31"/>
    <w:rsid w:val="00464D4C"/>
    <w:rsid w:val="0046539A"/>
    <w:rsid w:val="00465433"/>
    <w:rsid w:val="0046553D"/>
    <w:rsid w:val="004655AD"/>
    <w:rsid w:val="00465841"/>
    <w:rsid w:val="0046599F"/>
    <w:rsid w:val="00465DB3"/>
    <w:rsid w:val="00465ED7"/>
    <w:rsid w:val="0046620B"/>
    <w:rsid w:val="004662B8"/>
    <w:rsid w:val="00466365"/>
    <w:rsid w:val="00466431"/>
    <w:rsid w:val="004664AD"/>
    <w:rsid w:val="0046679C"/>
    <w:rsid w:val="00466806"/>
    <w:rsid w:val="00466969"/>
    <w:rsid w:val="004669B0"/>
    <w:rsid w:val="00466A85"/>
    <w:rsid w:val="00466D50"/>
    <w:rsid w:val="00466F3A"/>
    <w:rsid w:val="004672C7"/>
    <w:rsid w:val="0046733E"/>
    <w:rsid w:val="00467346"/>
    <w:rsid w:val="00467615"/>
    <w:rsid w:val="00467CCB"/>
    <w:rsid w:val="00467CEF"/>
    <w:rsid w:val="00467DF3"/>
    <w:rsid w:val="00467E81"/>
    <w:rsid w:val="00470148"/>
    <w:rsid w:val="0047041B"/>
    <w:rsid w:val="004704D6"/>
    <w:rsid w:val="0047060B"/>
    <w:rsid w:val="00470B3F"/>
    <w:rsid w:val="00470CCF"/>
    <w:rsid w:val="00470D89"/>
    <w:rsid w:val="00470F53"/>
    <w:rsid w:val="00471030"/>
    <w:rsid w:val="00471075"/>
    <w:rsid w:val="004711B6"/>
    <w:rsid w:val="00471296"/>
    <w:rsid w:val="0047139D"/>
    <w:rsid w:val="004716A6"/>
    <w:rsid w:val="00471712"/>
    <w:rsid w:val="00471769"/>
    <w:rsid w:val="004717B7"/>
    <w:rsid w:val="0047197A"/>
    <w:rsid w:val="00471C7D"/>
    <w:rsid w:val="00471D87"/>
    <w:rsid w:val="00472F95"/>
    <w:rsid w:val="00473344"/>
    <w:rsid w:val="0047373F"/>
    <w:rsid w:val="0047379B"/>
    <w:rsid w:val="0047397F"/>
    <w:rsid w:val="00473A1A"/>
    <w:rsid w:val="00473AA9"/>
    <w:rsid w:val="00473C8A"/>
    <w:rsid w:val="00473FAD"/>
    <w:rsid w:val="00474079"/>
    <w:rsid w:val="004741E0"/>
    <w:rsid w:val="004742DF"/>
    <w:rsid w:val="00474444"/>
    <w:rsid w:val="004746CF"/>
    <w:rsid w:val="004746FA"/>
    <w:rsid w:val="00474965"/>
    <w:rsid w:val="00474BB6"/>
    <w:rsid w:val="00474C04"/>
    <w:rsid w:val="00474C3E"/>
    <w:rsid w:val="00474C88"/>
    <w:rsid w:val="00474D1B"/>
    <w:rsid w:val="00474D4C"/>
    <w:rsid w:val="00474E7D"/>
    <w:rsid w:val="00474EF9"/>
    <w:rsid w:val="00475150"/>
    <w:rsid w:val="00475225"/>
    <w:rsid w:val="0047534A"/>
    <w:rsid w:val="004754FF"/>
    <w:rsid w:val="00475767"/>
    <w:rsid w:val="00475868"/>
    <w:rsid w:val="00475A90"/>
    <w:rsid w:val="00475BB3"/>
    <w:rsid w:val="00476156"/>
    <w:rsid w:val="004763AE"/>
    <w:rsid w:val="00476410"/>
    <w:rsid w:val="004764AE"/>
    <w:rsid w:val="004764E7"/>
    <w:rsid w:val="004767EE"/>
    <w:rsid w:val="00476F34"/>
    <w:rsid w:val="00476FBA"/>
    <w:rsid w:val="004772D4"/>
    <w:rsid w:val="00477781"/>
    <w:rsid w:val="00477B8C"/>
    <w:rsid w:val="00480593"/>
    <w:rsid w:val="00480698"/>
    <w:rsid w:val="00480748"/>
    <w:rsid w:val="004807A0"/>
    <w:rsid w:val="00480B90"/>
    <w:rsid w:val="00480C46"/>
    <w:rsid w:val="00480D36"/>
    <w:rsid w:val="00480E43"/>
    <w:rsid w:val="00481134"/>
    <w:rsid w:val="00481669"/>
    <w:rsid w:val="004816BF"/>
    <w:rsid w:val="004817D8"/>
    <w:rsid w:val="004818A7"/>
    <w:rsid w:val="00481A98"/>
    <w:rsid w:val="00481ACF"/>
    <w:rsid w:val="00481BE9"/>
    <w:rsid w:val="00481D60"/>
    <w:rsid w:val="00481DEC"/>
    <w:rsid w:val="00481EB0"/>
    <w:rsid w:val="0048218E"/>
    <w:rsid w:val="00482253"/>
    <w:rsid w:val="0048229A"/>
    <w:rsid w:val="00482348"/>
    <w:rsid w:val="00482371"/>
    <w:rsid w:val="00482388"/>
    <w:rsid w:val="004823AB"/>
    <w:rsid w:val="0048249A"/>
    <w:rsid w:val="004824CB"/>
    <w:rsid w:val="004824CE"/>
    <w:rsid w:val="004825C4"/>
    <w:rsid w:val="00482B03"/>
    <w:rsid w:val="00482CF7"/>
    <w:rsid w:val="00482D8C"/>
    <w:rsid w:val="00482E9D"/>
    <w:rsid w:val="00483007"/>
    <w:rsid w:val="0048306C"/>
    <w:rsid w:val="004834C9"/>
    <w:rsid w:val="004834DC"/>
    <w:rsid w:val="004835F7"/>
    <w:rsid w:val="0048361E"/>
    <w:rsid w:val="00483851"/>
    <w:rsid w:val="0048389B"/>
    <w:rsid w:val="00483CFD"/>
    <w:rsid w:val="00483D92"/>
    <w:rsid w:val="00483E1D"/>
    <w:rsid w:val="00483FC4"/>
    <w:rsid w:val="00484022"/>
    <w:rsid w:val="0048407B"/>
    <w:rsid w:val="00484188"/>
    <w:rsid w:val="0048468D"/>
    <w:rsid w:val="00484963"/>
    <w:rsid w:val="00484D7A"/>
    <w:rsid w:val="004850AB"/>
    <w:rsid w:val="00485242"/>
    <w:rsid w:val="004852EF"/>
    <w:rsid w:val="00485500"/>
    <w:rsid w:val="00485698"/>
    <w:rsid w:val="00485717"/>
    <w:rsid w:val="0048592B"/>
    <w:rsid w:val="00485AD5"/>
    <w:rsid w:val="00485E17"/>
    <w:rsid w:val="0048602F"/>
    <w:rsid w:val="00486380"/>
    <w:rsid w:val="004863BB"/>
    <w:rsid w:val="00486402"/>
    <w:rsid w:val="004864C6"/>
    <w:rsid w:val="004865B3"/>
    <w:rsid w:val="004865D7"/>
    <w:rsid w:val="00486866"/>
    <w:rsid w:val="00486989"/>
    <w:rsid w:val="00486A00"/>
    <w:rsid w:val="00486A2C"/>
    <w:rsid w:val="00486A60"/>
    <w:rsid w:val="00486E77"/>
    <w:rsid w:val="00487098"/>
    <w:rsid w:val="0048740B"/>
    <w:rsid w:val="004874D6"/>
    <w:rsid w:val="00487819"/>
    <w:rsid w:val="00487874"/>
    <w:rsid w:val="00487881"/>
    <w:rsid w:val="00487A25"/>
    <w:rsid w:val="00487A68"/>
    <w:rsid w:val="00487AD3"/>
    <w:rsid w:val="00487BFE"/>
    <w:rsid w:val="00487D85"/>
    <w:rsid w:val="00487DB5"/>
    <w:rsid w:val="004900C2"/>
    <w:rsid w:val="0049016D"/>
    <w:rsid w:val="004903FF"/>
    <w:rsid w:val="00490402"/>
    <w:rsid w:val="00490AD1"/>
    <w:rsid w:val="00490D11"/>
    <w:rsid w:val="00490DB0"/>
    <w:rsid w:val="0049101B"/>
    <w:rsid w:val="0049107F"/>
    <w:rsid w:val="0049110A"/>
    <w:rsid w:val="00491532"/>
    <w:rsid w:val="00491656"/>
    <w:rsid w:val="004917C1"/>
    <w:rsid w:val="0049195F"/>
    <w:rsid w:val="004919A0"/>
    <w:rsid w:val="00491AA8"/>
    <w:rsid w:val="00491C23"/>
    <w:rsid w:val="00491D01"/>
    <w:rsid w:val="00491FA3"/>
    <w:rsid w:val="00492149"/>
    <w:rsid w:val="00492335"/>
    <w:rsid w:val="00492552"/>
    <w:rsid w:val="00492591"/>
    <w:rsid w:val="00492C1B"/>
    <w:rsid w:val="00492E1F"/>
    <w:rsid w:val="00492E25"/>
    <w:rsid w:val="00492FF7"/>
    <w:rsid w:val="0049350F"/>
    <w:rsid w:val="00493912"/>
    <w:rsid w:val="00493983"/>
    <w:rsid w:val="00494204"/>
    <w:rsid w:val="004942A6"/>
    <w:rsid w:val="00494385"/>
    <w:rsid w:val="00494452"/>
    <w:rsid w:val="00494876"/>
    <w:rsid w:val="0049495A"/>
    <w:rsid w:val="004949FA"/>
    <w:rsid w:val="00494F8D"/>
    <w:rsid w:val="0049500B"/>
    <w:rsid w:val="004950C2"/>
    <w:rsid w:val="0049511B"/>
    <w:rsid w:val="004951FD"/>
    <w:rsid w:val="004952EE"/>
    <w:rsid w:val="00495A95"/>
    <w:rsid w:val="00495C94"/>
    <w:rsid w:val="00495D70"/>
    <w:rsid w:val="00495DF2"/>
    <w:rsid w:val="00495E91"/>
    <w:rsid w:val="00495EC0"/>
    <w:rsid w:val="004960E1"/>
    <w:rsid w:val="004961AF"/>
    <w:rsid w:val="004961EF"/>
    <w:rsid w:val="00496224"/>
    <w:rsid w:val="004962A8"/>
    <w:rsid w:val="004963DA"/>
    <w:rsid w:val="00496461"/>
    <w:rsid w:val="00496F89"/>
    <w:rsid w:val="004970B7"/>
    <w:rsid w:val="004972AF"/>
    <w:rsid w:val="004972BB"/>
    <w:rsid w:val="00497303"/>
    <w:rsid w:val="00497404"/>
    <w:rsid w:val="00497646"/>
    <w:rsid w:val="00497685"/>
    <w:rsid w:val="00497696"/>
    <w:rsid w:val="00497B9D"/>
    <w:rsid w:val="00497D5C"/>
    <w:rsid w:val="00497FBF"/>
    <w:rsid w:val="004A03D5"/>
    <w:rsid w:val="004A04EF"/>
    <w:rsid w:val="004A05F2"/>
    <w:rsid w:val="004A08A9"/>
    <w:rsid w:val="004A09E9"/>
    <w:rsid w:val="004A0BBD"/>
    <w:rsid w:val="004A0BE7"/>
    <w:rsid w:val="004A0FC9"/>
    <w:rsid w:val="004A10F8"/>
    <w:rsid w:val="004A1334"/>
    <w:rsid w:val="004A14C7"/>
    <w:rsid w:val="004A1823"/>
    <w:rsid w:val="004A1902"/>
    <w:rsid w:val="004A1A08"/>
    <w:rsid w:val="004A1E99"/>
    <w:rsid w:val="004A20ED"/>
    <w:rsid w:val="004A2105"/>
    <w:rsid w:val="004A2256"/>
    <w:rsid w:val="004A2306"/>
    <w:rsid w:val="004A2382"/>
    <w:rsid w:val="004A25A8"/>
    <w:rsid w:val="004A2852"/>
    <w:rsid w:val="004A28A0"/>
    <w:rsid w:val="004A2A31"/>
    <w:rsid w:val="004A2CB6"/>
    <w:rsid w:val="004A2F41"/>
    <w:rsid w:val="004A3161"/>
    <w:rsid w:val="004A3249"/>
    <w:rsid w:val="004A327C"/>
    <w:rsid w:val="004A34FE"/>
    <w:rsid w:val="004A3602"/>
    <w:rsid w:val="004A370C"/>
    <w:rsid w:val="004A3890"/>
    <w:rsid w:val="004A39C4"/>
    <w:rsid w:val="004A3AEB"/>
    <w:rsid w:val="004A3AEE"/>
    <w:rsid w:val="004A3C9A"/>
    <w:rsid w:val="004A3EC6"/>
    <w:rsid w:val="004A3F48"/>
    <w:rsid w:val="004A4354"/>
    <w:rsid w:val="004A4880"/>
    <w:rsid w:val="004A4A24"/>
    <w:rsid w:val="004A4D00"/>
    <w:rsid w:val="004A4F0F"/>
    <w:rsid w:val="004A5291"/>
    <w:rsid w:val="004A538F"/>
    <w:rsid w:val="004A55FD"/>
    <w:rsid w:val="004A5615"/>
    <w:rsid w:val="004A5842"/>
    <w:rsid w:val="004A59DF"/>
    <w:rsid w:val="004A5A60"/>
    <w:rsid w:val="004A5EDC"/>
    <w:rsid w:val="004A62E0"/>
    <w:rsid w:val="004A64BB"/>
    <w:rsid w:val="004A6A3B"/>
    <w:rsid w:val="004A6B32"/>
    <w:rsid w:val="004A6B96"/>
    <w:rsid w:val="004A6D96"/>
    <w:rsid w:val="004A6E5E"/>
    <w:rsid w:val="004A7186"/>
    <w:rsid w:val="004A71C6"/>
    <w:rsid w:val="004A74E3"/>
    <w:rsid w:val="004A7601"/>
    <w:rsid w:val="004A770A"/>
    <w:rsid w:val="004A77BD"/>
    <w:rsid w:val="004A7857"/>
    <w:rsid w:val="004A7BD0"/>
    <w:rsid w:val="004A7CC3"/>
    <w:rsid w:val="004A7DBF"/>
    <w:rsid w:val="004A7E48"/>
    <w:rsid w:val="004A7F62"/>
    <w:rsid w:val="004B0132"/>
    <w:rsid w:val="004B0251"/>
    <w:rsid w:val="004B0284"/>
    <w:rsid w:val="004B02CD"/>
    <w:rsid w:val="004B0327"/>
    <w:rsid w:val="004B03FA"/>
    <w:rsid w:val="004B083F"/>
    <w:rsid w:val="004B08A3"/>
    <w:rsid w:val="004B0B29"/>
    <w:rsid w:val="004B0B4C"/>
    <w:rsid w:val="004B0C3F"/>
    <w:rsid w:val="004B0DBB"/>
    <w:rsid w:val="004B0EB5"/>
    <w:rsid w:val="004B0F77"/>
    <w:rsid w:val="004B0FAC"/>
    <w:rsid w:val="004B11A7"/>
    <w:rsid w:val="004B11B4"/>
    <w:rsid w:val="004B11FF"/>
    <w:rsid w:val="004B1246"/>
    <w:rsid w:val="004B1349"/>
    <w:rsid w:val="004B15C4"/>
    <w:rsid w:val="004B15E2"/>
    <w:rsid w:val="004B17E1"/>
    <w:rsid w:val="004B17E8"/>
    <w:rsid w:val="004B1829"/>
    <w:rsid w:val="004B1A0B"/>
    <w:rsid w:val="004B1CA9"/>
    <w:rsid w:val="004B1E2E"/>
    <w:rsid w:val="004B1E3B"/>
    <w:rsid w:val="004B1FF2"/>
    <w:rsid w:val="004B213D"/>
    <w:rsid w:val="004B2283"/>
    <w:rsid w:val="004B2365"/>
    <w:rsid w:val="004B2467"/>
    <w:rsid w:val="004B2566"/>
    <w:rsid w:val="004B263C"/>
    <w:rsid w:val="004B2802"/>
    <w:rsid w:val="004B2B6C"/>
    <w:rsid w:val="004B2C66"/>
    <w:rsid w:val="004B2F68"/>
    <w:rsid w:val="004B319A"/>
    <w:rsid w:val="004B32AD"/>
    <w:rsid w:val="004B3556"/>
    <w:rsid w:val="004B365F"/>
    <w:rsid w:val="004B3759"/>
    <w:rsid w:val="004B3856"/>
    <w:rsid w:val="004B3A44"/>
    <w:rsid w:val="004B3A61"/>
    <w:rsid w:val="004B3AFC"/>
    <w:rsid w:val="004B3C5D"/>
    <w:rsid w:val="004B3CA2"/>
    <w:rsid w:val="004B3E4E"/>
    <w:rsid w:val="004B3EB4"/>
    <w:rsid w:val="004B40E6"/>
    <w:rsid w:val="004B4175"/>
    <w:rsid w:val="004B4415"/>
    <w:rsid w:val="004B443C"/>
    <w:rsid w:val="004B463F"/>
    <w:rsid w:val="004B465A"/>
    <w:rsid w:val="004B49B0"/>
    <w:rsid w:val="004B4A56"/>
    <w:rsid w:val="004B4D54"/>
    <w:rsid w:val="004B4E8D"/>
    <w:rsid w:val="004B52EB"/>
    <w:rsid w:val="004B53D2"/>
    <w:rsid w:val="004B5548"/>
    <w:rsid w:val="004B56DB"/>
    <w:rsid w:val="004B59D5"/>
    <w:rsid w:val="004B5A25"/>
    <w:rsid w:val="004B5AC7"/>
    <w:rsid w:val="004B5E5E"/>
    <w:rsid w:val="004B676F"/>
    <w:rsid w:val="004B689B"/>
    <w:rsid w:val="004B68AA"/>
    <w:rsid w:val="004B68FC"/>
    <w:rsid w:val="004B69D4"/>
    <w:rsid w:val="004B6AA1"/>
    <w:rsid w:val="004B6B27"/>
    <w:rsid w:val="004B6CA4"/>
    <w:rsid w:val="004B6D1A"/>
    <w:rsid w:val="004B6E10"/>
    <w:rsid w:val="004B6EFB"/>
    <w:rsid w:val="004B6F37"/>
    <w:rsid w:val="004B700D"/>
    <w:rsid w:val="004B7059"/>
    <w:rsid w:val="004B72D6"/>
    <w:rsid w:val="004B7311"/>
    <w:rsid w:val="004B735C"/>
    <w:rsid w:val="004B77B2"/>
    <w:rsid w:val="004B787F"/>
    <w:rsid w:val="004B7891"/>
    <w:rsid w:val="004B7B9D"/>
    <w:rsid w:val="004B7D48"/>
    <w:rsid w:val="004B7E96"/>
    <w:rsid w:val="004C0229"/>
    <w:rsid w:val="004C0394"/>
    <w:rsid w:val="004C066A"/>
    <w:rsid w:val="004C088F"/>
    <w:rsid w:val="004C08EB"/>
    <w:rsid w:val="004C0A2B"/>
    <w:rsid w:val="004C0CB0"/>
    <w:rsid w:val="004C0F8B"/>
    <w:rsid w:val="004C1215"/>
    <w:rsid w:val="004C1318"/>
    <w:rsid w:val="004C13FD"/>
    <w:rsid w:val="004C1459"/>
    <w:rsid w:val="004C14DA"/>
    <w:rsid w:val="004C1736"/>
    <w:rsid w:val="004C1984"/>
    <w:rsid w:val="004C198A"/>
    <w:rsid w:val="004C1994"/>
    <w:rsid w:val="004C1A07"/>
    <w:rsid w:val="004C1C56"/>
    <w:rsid w:val="004C1F55"/>
    <w:rsid w:val="004C1F7B"/>
    <w:rsid w:val="004C2146"/>
    <w:rsid w:val="004C2257"/>
    <w:rsid w:val="004C225C"/>
    <w:rsid w:val="004C2275"/>
    <w:rsid w:val="004C231A"/>
    <w:rsid w:val="004C2451"/>
    <w:rsid w:val="004C267A"/>
    <w:rsid w:val="004C28BF"/>
    <w:rsid w:val="004C2AD3"/>
    <w:rsid w:val="004C2CFB"/>
    <w:rsid w:val="004C2EF9"/>
    <w:rsid w:val="004C2F90"/>
    <w:rsid w:val="004C31FA"/>
    <w:rsid w:val="004C32FB"/>
    <w:rsid w:val="004C3494"/>
    <w:rsid w:val="004C3509"/>
    <w:rsid w:val="004C357F"/>
    <w:rsid w:val="004C37A3"/>
    <w:rsid w:val="004C38B7"/>
    <w:rsid w:val="004C3929"/>
    <w:rsid w:val="004C3C4A"/>
    <w:rsid w:val="004C3CC2"/>
    <w:rsid w:val="004C3CE5"/>
    <w:rsid w:val="004C3DC0"/>
    <w:rsid w:val="004C3F00"/>
    <w:rsid w:val="004C3F23"/>
    <w:rsid w:val="004C40A6"/>
    <w:rsid w:val="004C4126"/>
    <w:rsid w:val="004C43B6"/>
    <w:rsid w:val="004C44C9"/>
    <w:rsid w:val="004C452A"/>
    <w:rsid w:val="004C4552"/>
    <w:rsid w:val="004C46B6"/>
    <w:rsid w:val="004C4C3F"/>
    <w:rsid w:val="004C4D1B"/>
    <w:rsid w:val="004C4D3F"/>
    <w:rsid w:val="004C51FF"/>
    <w:rsid w:val="004C5280"/>
    <w:rsid w:val="004C5362"/>
    <w:rsid w:val="004C54AE"/>
    <w:rsid w:val="004C5641"/>
    <w:rsid w:val="004C56D9"/>
    <w:rsid w:val="004C58DB"/>
    <w:rsid w:val="004C5915"/>
    <w:rsid w:val="004C5936"/>
    <w:rsid w:val="004C59FB"/>
    <w:rsid w:val="004C5A49"/>
    <w:rsid w:val="004C5ABA"/>
    <w:rsid w:val="004C5E58"/>
    <w:rsid w:val="004C6068"/>
    <w:rsid w:val="004C608B"/>
    <w:rsid w:val="004C62A0"/>
    <w:rsid w:val="004C631C"/>
    <w:rsid w:val="004C655D"/>
    <w:rsid w:val="004C6CA2"/>
    <w:rsid w:val="004C6DCE"/>
    <w:rsid w:val="004C6ED8"/>
    <w:rsid w:val="004C6F28"/>
    <w:rsid w:val="004C6F4E"/>
    <w:rsid w:val="004C6F68"/>
    <w:rsid w:val="004C6F9A"/>
    <w:rsid w:val="004C7266"/>
    <w:rsid w:val="004C7647"/>
    <w:rsid w:val="004C7654"/>
    <w:rsid w:val="004C7A6F"/>
    <w:rsid w:val="004C7B43"/>
    <w:rsid w:val="004C7B4B"/>
    <w:rsid w:val="004C7B98"/>
    <w:rsid w:val="004C7E2C"/>
    <w:rsid w:val="004D005C"/>
    <w:rsid w:val="004D030A"/>
    <w:rsid w:val="004D034D"/>
    <w:rsid w:val="004D049F"/>
    <w:rsid w:val="004D0513"/>
    <w:rsid w:val="004D054C"/>
    <w:rsid w:val="004D0550"/>
    <w:rsid w:val="004D07FD"/>
    <w:rsid w:val="004D08F3"/>
    <w:rsid w:val="004D0A15"/>
    <w:rsid w:val="004D0A80"/>
    <w:rsid w:val="004D0D7B"/>
    <w:rsid w:val="004D0F64"/>
    <w:rsid w:val="004D11A7"/>
    <w:rsid w:val="004D1222"/>
    <w:rsid w:val="004D1283"/>
    <w:rsid w:val="004D1845"/>
    <w:rsid w:val="004D1959"/>
    <w:rsid w:val="004D1977"/>
    <w:rsid w:val="004D1A25"/>
    <w:rsid w:val="004D1A7B"/>
    <w:rsid w:val="004D1F1C"/>
    <w:rsid w:val="004D1FB7"/>
    <w:rsid w:val="004D242C"/>
    <w:rsid w:val="004D25CB"/>
    <w:rsid w:val="004D2624"/>
    <w:rsid w:val="004D2770"/>
    <w:rsid w:val="004D2C0D"/>
    <w:rsid w:val="004D30B3"/>
    <w:rsid w:val="004D33FE"/>
    <w:rsid w:val="004D3541"/>
    <w:rsid w:val="004D3614"/>
    <w:rsid w:val="004D3B79"/>
    <w:rsid w:val="004D3B9A"/>
    <w:rsid w:val="004D3C91"/>
    <w:rsid w:val="004D3EF7"/>
    <w:rsid w:val="004D3F49"/>
    <w:rsid w:val="004D3F61"/>
    <w:rsid w:val="004D4357"/>
    <w:rsid w:val="004D442D"/>
    <w:rsid w:val="004D4489"/>
    <w:rsid w:val="004D44A6"/>
    <w:rsid w:val="004D4724"/>
    <w:rsid w:val="004D4917"/>
    <w:rsid w:val="004D4D60"/>
    <w:rsid w:val="004D4DEA"/>
    <w:rsid w:val="004D5035"/>
    <w:rsid w:val="004D5037"/>
    <w:rsid w:val="004D531E"/>
    <w:rsid w:val="004D534E"/>
    <w:rsid w:val="004D567D"/>
    <w:rsid w:val="004D5748"/>
    <w:rsid w:val="004D57B1"/>
    <w:rsid w:val="004D592E"/>
    <w:rsid w:val="004D597D"/>
    <w:rsid w:val="004D5A0C"/>
    <w:rsid w:val="004D5ABF"/>
    <w:rsid w:val="004D5D2A"/>
    <w:rsid w:val="004D5E0D"/>
    <w:rsid w:val="004D5E58"/>
    <w:rsid w:val="004D614E"/>
    <w:rsid w:val="004D6343"/>
    <w:rsid w:val="004D6734"/>
    <w:rsid w:val="004D69AA"/>
    <w:rsid w:val="004D6B37"/>
    <w:rsid w:val="004D6C1E"/>
    <w:rsid w:val="004D6C90"/>
    <w:rsid w:val="004D6C95"/>
    <w:rsid w:val="004D6D68"/>
    <w:rsid w:val="004D6D78"/>
    <w:rsid w:val="004D6ECC"/>
    <w:rsid w:val="004D7245"/>
    <w:rsid w:val="004D72C7"/>
    <w:rsid w:val="004D7406"/>
    <w:rsid w:val="004D7474"/>
    <w:rsid w:val="004D785D"/>
    <w:rsid w:val="004D7B0A"/>
    <w:rsid w:val="004D7CA0"/>
    <w:rsid w:val="004D7D86"/>
    <w:rsid w:val="004D7E05"/>
    <w:rsid w:val="004D7F72"/>
    <w:rsid w:val="004E0425"/>
    <w:rsid w:val="004E046E"/>
    <w:rsid w:val="004E0481"/>
    <w:rsid w:val="004E0854"/>
    <w:rsid w:val="004E0952"/>
    <w:rsid w:val="004E0988"/>
    <w:rsid w:val="004E0B7D"/>
    <w:rsid w:val="004E0C0E"/>
    <w:rsid w:val="004E0CA3"/>
    <w:rsid w:val="004E0F4D"/>
    <w:rsid w:val="004E0FFC"/>
    <w:rsid w:val="004E133D"/>
    <w:rsid w:val="004E1685"/>
    <w:rsid w:val="004E179D"/>
    <w:rsid w:val="004E18CA"/>
    <w:rsid w:val="004E19A8"/>
    <w:rsid w:val="004E1B57"/>
    <w:rsid w:val="004E1B6A"/>
    <w:rsid w:val="004E1F6A"/>
    <w:rsid w:val="004E2011"/>
    <w:rsid w:val="004E2147"/>
    <w:rsid w:val="004E239B"/>
    <w:rsid w:val="004E23F0"/>
    <w:rsid w:val="004E254E"/>
    <w:rsid w:val="004E25E9"/>
    <w:rsid w:val="004E265C"/>
    <w:rsid w:val="004E2829"/>
    <w:rsid w:val="004E28E2"/>
    <w:rsid w:val="004E2A9C"/>
    <w:rsid w:val="004E2BAE"/>
    <w:rsid w:val="004E2BF1"/>
    <w:rsid w:val="004E3210"/>
    <w:rsid w:val="004E3222"/>
    <w:rsid w:val="004E33DC"/>
    <w:rsid w:val="004E3418"/>
    <w:rsid w:val="004E347B"/>
    <w:rsid w:val="004E3722"/>
    <w:rsid w:val="004E3CC6"/>
    <w:rsid w:val="004E3E22"/>
    <w:rsid w:val="004E3E3F"/>
    <w:rsid w:val="004E4017"/>
    <w:rsid w:val="004E41D9"/>
    <w:rsid w:val="004E41F5"/>
    <w:rsid w:val="004E455F"/>
    <w:rsid w:val="004E4605"/>
    <w:rsid w:val="004E4A51"/>
    <w:rsid w:val="004E4E31"/>
    <w:rsid w:val="004E5178"/>
    <w:rsid w:val="004E547D"/>
    <w:rsid w:val="004E5985"/>
    <w:rsid w:val="004E5C2D"/>
    <w:rsid w:val="004E5E96"/>
    <w:rsid w:val="004E6105"/>
    <w:rsid w:val="004E6229"/>
    <w:rsid w:val="004E632C"/>
    <w:rsid w:val="004E63C8"/>
    <w:rsid w:val="004E6458"/>
    <w:rsid w:val="004E6611"/>
    <w:rsid w:val="004E67D7"/>
    <w:rsid w:val="004E6A3D"/>
    <w:rsid w:val="004E6D48"/>
    <w:rsid w:val="004E6E91"/>
    <w:rsid w:val="004E6EA0"/>
    <w:rsid w:val="004E6EBD"/>
    <w:rsid w:val="004E71C2"/>
    <w:rsid w:val="004E7221"/>
    <w:rsid w:val="004E7432"/>
    <w:rsid w:val="004E79B9"/>
    <w:rsid w:val="004E79D5"/>
    <w:rsid w:val="004E7B22"/>
    <w:rsid w:val="004E7BD8"/>
    <w:rsid w:val="004E7DFB"/>
    <w:rsid w:val="004E7E53"/>
    <w:rsid w:val="004F0092"/>
    <w:rsid w:val="004F00CF"/>
    <w:rsid w:val="004F0144"/>
    <w:rsid w:val="004F018A"/>
    <w:rsid w:val="004F01E3"/>
    <w:rsid w:val="004F0503"/>
    <w:rsid w:val="004F06C1"/>
    <w:rsid w:val="004F07E5"/>
    <w:rsid w:val="004F0944"/>
    <w:rsid w:val="004F09A8"/>
    <w:rsid w:val="004F0ACE"/>
    <w:rsid w:val="004F0B05"/>
    <w:rsid w:val="004F0CC3"/>
    <w:rsid w:val="004F0D92"/>
    <w:rsid w:val="004F1153"/>
    <w:rsid w:val="004F120C"/>
    <w:rsid w:val="004F1405"/>
    <w:rsid w:val="004F1AEC"/>
    <w:rsid w:val="004F1B68"/>
    <w:rsid w:val="004F1DC6"/>
    <w:rsid w:val="004F1DFB"/>
    <w:rsid w:val="004F1F0A"/>
    <w:rsid w:val="004F1F51"/>
    <w:rsid w:val="004F22DC"/>
    <w:rsid w:val="004F23D0"/>
    <w:rsid w:val="004F2518"/>
    <w:rsid w:val="004F267E"/>
    <w:rsid w:val="004F2872"/>
    <w:rsid w:val="004F2A42"/>
    <w:rsid w:val="004F2DA8"/>
    <w:rsid w:val="004F2E92"/>
    <w:rsid w:val="004F2FF2"/>
    <w:rsid w:val="004F30CD"/>
    <w:rsid w:val="004F30E6"/>
    <w:rsid w:val="004F324B"/>
    <w:rsid w:val="004F35D1"/>
    <w:rsid w:val="004F371F"/>
    <w:rsid w:val="004F385E"/>
    <w:rsid w:val="004F3865"/>
    <w:rsid w:val="004F38CC"/>
    <w:rsid w:val="004F38E2"/>
    <w:rsid w:val="004F39A6"/>
    <w:rsid w:val="004F3D56"/>
    <w:rsid w:val="004F3D64"/>
    <w:rsid w:val="004F3D6F"/>
    <w:rsid w:val="004F3F8A"/>
    <w:rsid w:val="004F45B5"/>
    <w:rsid w:val="004F4A77"/>
    <w:rsid w:val="004F4A9F"/>
    <w:rsid w:val="004F4BBD"/>
    <w:rsid w:val="004F4C2E"/>
    <w:rsid w:val="004F4D1F"/>
    <w:rsid w:val="004F4D8E"/>
    <w:rsid w:val="004F4DAF"/>
    <w:rsid w:val="004F548D"/>
    <w:rsid w:val="004F5668"/>
    <w:rsid w:val="004F56EE"/>
    <w:rsid w:val="004F5722"/>
    <w:rsid w:val="004F5785"/>
    <w:rsid w:val="004F5ACF"/>
    <w:rsid w:val="004F60A0"/>
    <w:rsid w:val="004F6261"/>
    <w:rsid w:val="004F62E0"/>
    <w:rsid w:val="004F63A2"/>
    <w:rsid w:val="004F6479"/>
    <w:rsid w:val="004F64E1"/>
    <w:rsid w:val="004F64E2"/>
    <w:rsid w:val="004F6840"/>
    <w:rsid w:val="004F6CC6"/>
    <w:rsid w:val="004F6CFD"/>
    <w:rsid w:val="004F6F28"/>
    <w:rsid w:val="004F6FD2"/>
    <w:rsid w:val="004F7425"/>
    <w:rsid w:val="004F76E8"/>
    <w:rsid w:val="004F7788"/>
    <w:rsid w:val="004F77E8"/>
    <w:rsid w:val="004F79B4"/>
    <w:rsid w:val="004F7A89"/>
    <w:rsid w:val="004F7ECF"/>
    <w:rsid w:val="0050054B"/>
    <w:rsid w:val="0050054E"/>
    <w:rsid w:val="005005D4"/>
    <w:rsid w:val="005006CF"/>
    <w:rsid w:val="0050081A"/>
    <w:rsid w:val="0050088C"/>
    <w:rsid w:val="00500B47"/>
    <w:rsid w:val="00500C03"/>
    <w:rsid w:val="00500CB7"/>
    <w:rsid w:val="00500D1D"/>
    <w:rsid w:val="00500F56"/>
    <w:rsid w:val="00501098"/>
    <w:rsid w:val="00501283"/>
    <w:rsid w:val="005012C8"/>
    <w:rsid w:val="00501375"/>
    <w:rsid w:val="005013DB"/>
    <w:rsid w:val="0050169C"/>
    <w:rsid w:val="00501DDA"/>
    <w:rsid w:val="00501EBD"/>
    <w:rsid w:val="00501EED"/>
    <w:rsid w:val="00501F76"/>
    <w:rsid w:val="005020EE"/>
    <w:rsid w:val="0050221C"/>
    <w:rsid w:val="005023AA"/>
    <w:rsid w:val="005023CD"/>
    <w:rsid w:val="0050255F"/>
    <w:rsid w:val="0050258B"/>
    <w:rsid w:val="005025C5"/>
    <w:rsid w:val="0050265E"/>
    <w:rsid w:val="0050268F"/>
    <w:rsid w:val="00502785"/>
    <w:rsid w:val="005027BD"/>
    <w:rsid w:val="005029E2"/>
    <w:rsid w:val="00502BDB"/>
    <w:rsid w:val="00502CA0"/>
    <w:rsid w:val="0050323C"/>
    <w:rsid w:val="00503256"/>
    <w:rsid w:val="005032EA"/>
    <w:rsid w:val="005033CE"/>
    <w:rsid w:val="00503429"/>
    <w:rsid w:val="0050353D"/>
    <w:rsid w:val="00503673"/>
    <w:rsid w:val="005036FC"/>
    <w:rsid w:val="005038DB"/>
    <w:rsid w:val="00503A37"/>
    <w:rsid w:val="00503B67"/>
    <w:rsid w:val="00503DA4"/>
    <w:rsid w:val="00503DC2"/>
    <w:rsid w:val="00503E77"/>
    <w:rsid w:val="00503F75"/>
    <w:rsid w:val="0050429F"/>
    <w:rsid w:val="00504660"/>
    <w:rsid w:val="005046C8"/>
    <w:rsid w:val="0050472B"/>
    <w:rsid w:val="00504775"/>
    <w:rsid w:val="005047AC"/>
    <w:rsid w:val="00504815"/>
    <w:rsid w:val="00504824"/>
    <w:rsid w:val="00504A34"/>
    <w:rsid w:val="00504B6F"/>
    <w:rsid w:val="00504B95"/>
    <w:rsid w:val="00504C4A"/>
    <w:rsid w:val="00504F3D"/>
    <w:rsid w:val="00505483"/>
    <w:rsid w:val="00505722"/>
    <w:rsid w:val="00505770"/>
    <w:rsid w:val="00505AF6"/>
    <w:rsid w:val="00505B0F"/>
    <w:rsid w:val="00505CEA"/>
    <w:rsid w:val="00505ED4"/>
    <w:rsid w:val="0050601F"/>
    <w:rsid w:val="00506352"/>
    <w:rsid w:val="00506496"/>
    <w:rsid w:val="00506674"/>
    <w:rsid w:val="00506766"/>
    <w:rsid w:val="00506794"/>
    <w:rsid w:val="0050685E"/>
    <w:rsid w:val="00506A54"/>
    <w:rsid w:val="00506ACF"/>
    <w:rsid w:val="00506AF7"/>
    <w:rsid w:val="00506B65"/>
    <w:rsid w:val="00506BF9"/>
    <w:rsid w:val="00506C44"/>
    <w:rsid w:val="00506DC1"/>
    <w:rsid w:val="00507328"/>
    <w:rsid w:val="005074A1"/>
    <w:rsid w:val="00507567"/>
    <w:rsid w:val="0050762C"/>
    <w:rsid w:val="005076E4"/>
    <w:rsid w:val="00510276"/>
    <w:rsid w:val="005105F0"/>
    <w:rsid w:val="0051067C"/>
    <w:rsid w:val="005107D8"/>
    <w:rsid w:val="005107ED"/>
    <w:rsid w:val="00510900"/>
    <w:rsid w:val="00510958"/>
    <w:rsid w:val="00510D25"/>
    <w:rsid w:val="00510E27"/>
    <w:rsid w:val="0051132E"/>
    <w:rsid w:val="005116F4"/>
    <w:rsid w:val="00511719"/>
    <w:rsid w:val="00511836"/>
    <w:rsid w:val="00511EAA"/>
    <w:rsid w:val="00512047"/>
    <w:rsid w:val="00512195"/>
    <w:rsid w:val="005123BC"/>
    <w:rsid w:val="00512405"/>
    <w:rsid w:val="00512765"/>
    <w:rsid w:val="0051282A"/>
    <w:rsid w:val="00512923"/>
    <w:rsid w:val="00512B21"/>
    <w:rsid w:val="00512CBF"/>
    <w:rsid w:val="00512CF7"/>
    <w:rsid w:val="00512D02"/>
    <w:rsid w:val="00512EEB"/>
    <w:rsid w:val="00512F88"/>
    <w:rsid w:val="00512FAD"/>
    <w:rsid w:val="00513010"/>
    <w:rsid w:val="0051303B"/>
    <w:rsid w:val="005131CA"/>
    <w:rsid w:val="0051322E"/>
    <w:rsid w:val="00513382"/>
    <w:rsid w:val="005133A1"/>
    <w:rsid w:val="005133DB"/>
    <w:rsid w:val="005134EA"/>
    <w:rsid w:val="00513500"/>
    <w:rsid w:val="0051350F"/>
    <w:rsid w:val="00513617"/>
    <w:rsid w:val="00513658"/>
    <w:rsid w:val="0051386E"/>
    <w:rsid w:val="00513E3A"/>
    <w:rsid w:val="00513EBD"/>
    <w:rsid w:val="00513F96"/>
    <w:rsid w:val="00513FE3"/>
    <w:rsid w:val="0051407F"/>
    <w:rsid w:val="0051416B"/>
    <w:rsid w:val="0051424B"/>
    <w:rsid w:val="00514391"/>
    <w:rsid w:val="0051453C"/>
    <w:rsid w:val="005145A4"/>
    <w:rsid w:val="00514676"/>
    <w:rsid w:val="005147DE"/>
    <w:rsid w:val="005147ED"/>
    <w:rsid w:val="00514888"/>
    <w:rsid w:val="0051490C"/>
    <w:rsid w:val="00514931"/>
    <w:rsid w:val="0051496D"/>
    <w:rsid w:val="00514CB6"/>
    <w:rsid w:val="00514D85"/>
    <w:rsid w:val="00514DF6"/>
    <w:rsid w:val="00514FEB"/>
    <w:rsid w:val="00515007"/>
    <w:rsid w:val="005150D0"/>
    <w:rsid w:val="00515356"/>
    <w:rsid w:val="00515523"/>
    <w:rsid w:val="00515533"/>
    <w:rsid w:val="0051591D"/>
    <w:rsid w:val="0051597E"/>
    <w:rsid w:val="005159CF"/>
    <w:rsid w:val="00515F03"/>
    <w:rsid w:val="005160A2"/>
    <w:rsid w:val="005160DC"/>
    <w:rsid w:val="00516792"/>
    <w:rsid w:val="005167DA"/>
    <w:rsid w:val="0051694C"/>
    <w:rsid w:val="00516F02"/>
    <w:rsid w:val="00516F3A"/>
    <w:rsid w:val="00516FDE"/>
    <w:rsid w:val="00517116"/>
    <w:rsid w:val="005171D1"/>
    <w:rsid w:val="005173C0"/>
    <w:rsid w:val="005174C9"/>
    <w:rsid w:val="005176F6"/>
    <w:rsid w:val="00517773"/>
    <w:rsid w:val="00517885"/>
    <w:rsid w:val="0051799C"/>
    <w:rsid w:val="005179B4"/>
    <w:rsid w:val="005179B5"/>
    <w:rsid w:val="00517B31"/>
    <w:rsid w:val="00517D22"/>
    <w:rsid w:val="00517DA0"/>
    <w:rsid w:val="00517E9D"/>
    <w:rsid w:val="00517EDC"/>
    <w:rsid w:val="0052004A"/>
    <w:rsid w:val="0052020A"/>
    <w:rsid w:val="00520263"/>
    <w:rsid w:val="005202A1"/>
    <w:rsid w:val="00520334"/>
    <w:rsid w:val="00520578"/>
    <w:rsid w:val="005205A1"/>
    <w:rsid w:val="00520670"/>
    <w:rsid w:val="0052091B"/>
    <w:rsid w:val="00520943"/>
    <w:rsid w:val="00520CF2"/>
    <w:rsid w:val="00520DB5"/>
    <w:rsid w:val="00520E7E"/>
    <w:rsid w:val="00520FC2"/>
    <w:rsid w:val="0052104C"/>
    <w:rsid w:val="00521318"/>
    <w:rsid w:val="0052142C"/>
    <w:rsid w:val="00521690"/>
    <w:rsid w:val="005217DE"/>
    <w:rsid w:val="00521DEE"/>
    <w:rsid w:val="00521DF5"/>
    <w:rsid w:val="005224C4"/>
    <w:rsid w:val="00522946"/>
    <w:rsid w:val="00522D96"/>
    <w:rsid w:val="00522EFC"/>
    <w:rsid w:val="0052301C"/>
    <w:rsid w:val="005230A5"/>
    <w:rsid w:val="0052317C"/>
    <w:rsid w:val="005234D7"/>
    <w:rsid w:val="0052354E"/>
    <w:rsid w:val="00523831"/>
    <w:rsid w:val="005238A9"/>
    <w:rsid w:val="00523AC4"/>
    <w:rsid w:val="00523C0B"/>
    <w:rsid w:val="00523C51"/>
    <w:rsid w:val="00523CCC"/>
    <w:rsid w:val="005240A5"/>
    <w:rsid w:val="005240BB"/>
    <w:rsid w:val="005241A8"/>
    <w:rsid w:val="005242CF"/>
    <w:rsid w:val="005242E8"/>
    <w:rsid w:val="005243F1"/>
    <w:rsid w:val="00524528"/>
    <w:rsid w:val="0052456D"/>
    <w:rsid w:val="00524844"/>
    <w:rsid w:val="00524864"/>
    <w:rsid w:val="0052495A"/>
    <w:rsid w:val="00524967"/>
    <w:rsid w:val="005249D0"/>
    <w:rsid w:val="00524DF5"/>
    <w:rsid w:val="00524F11"/>
    <w:rsid w:val="00525202"/>
    <w:rsid w:val="00525334"/>
    <w:rsid w:val="00525412"/>
    <w:rsid w:val="0052546A"/>
    <w:rsid w:val="0052561C"/>
    <w:rsid w:val="005256BE"/>
    <w:rsid w:val="00525782"/>
    <w:rsid w:val="00525AB3"/>
    <w:rsid w:val="00525ACE"/>
    <w:rsid w:val="00525C1E"/>
    <w:rsid w:val="0052619A"/>
    <w:rsid w:val="0052620F"/>
    <w:rsid w:val="005264BF"/>
    <w:rsid w:val="0052691D"/>
    <w:rsid w:val="00526AAD"/>
    <w:rsid w:val="00526B43"/>
    <w:rsid w:val="00526C7C"/>
    <w:rsid w:val="00526EC7"/>
    <w:rsid w:val="005270C4"/>
    <w:rsid w:val="005275B1"/>
    <w:rsid w:val="00527615"/>
    <w:rsid w:val="00527B42"/>
    <w:rsid w:val="00527C03"/>
    <w:rsid w:val="00527CF3"/>
    <w:rsid w:val="00527DB2"/>
    <w:rsid w:val="00527E65"/>
    <w:rsid w:val="00530073"/>
    <w:rsid w:val="005301CB"/>
    <w:rsid w:val="00530358"/>
    <w:rsid w:val="00530366"/>
    <w:rsid w:val="00530696"/>
    <w:rsid w:val="0053080D"/>
    <w:rsid w:val="0053085E"/>
    <w:rsid w:val="00530A1E"/>
    <w:rsid w:val="00530C2A"/>
    <w:rsid w:val="00530D29"/>
    <w:rsid w:val="00530EBE"/>
    <w:rsid w:val="00531019"/>
    <w:rsid w:val="005310CC"/>
    <w:rsid w:val="005312FB"/>
    <w:rsid w:val="0053148B"/>
    <w:rsid w:val="0053149F"/>
    <w:rsid w:val="005314A7"/>
    <w:rsid w:val="00531A31"/>
    <w:rsid w:val="00532046"/>
    <w:rsid w:val="0053213C"/>
    <w:rsid w:val="00532221"/>
    <w:rsid w:val="0053277C"/>
    <w:rsid w:val="00532A06"/>
    <w:rsid w:val="00532CBB"/>
    <w:rsid w:val="00532E56"/>
    <w:rsid w:val="005330AC"/>
    <w:rsid w:val="005330CB"/>
    <w:rsid w:val="005331B4"/>
    <w:rsid w:val="00533261"/>
    <w:rsid w:val="0053333C"/>
    <w:rsid w:val="00533737"/>
    <w:rsid w:val="00533877"/>
    <w:rsid w:val="0053394D"/>
    <w:rsid w:val="00533B35"/>
    <w:rsid w:val="00533BE1"/>
    <w:rsid w:val="00533CCE"/>
    <w:rsid w:val="00534064"/>
    <w:rsid w:val="00534194"/>
    <w:rsid w:val="00534207"/>
    <w:rsid w:val="0053457F"/>
    <w:rsid w:val="005345C8"/>
    <w:rsid w:val="005349F1"/>
    <w:rsid w:val="00534B38"/>
    <w:rsid w:val="00534B44"/>
    <w:rsid w:val="00534D35"/>
    <w:rsid w:val="00534D97"/>
    <w:rsid w:val="00534DFC"/>
    <w:rsid w:val="00534E47"/>
    <w:rsid w:val="00534F63"/>
    <w:rsid w:val="005351D3"/>
    <w:rsid w:val="00535222"/>
    <w:rsid w:val="005354C1"/>
    <w:rsid w:val="00535833"/>
    <w:rsid w:val="00535885"/>
    <w:rsid w:val="005359B8"/>
    <w:rsid w:val="00535A70"/>
    <w:rsid w:val="00535CB5"/>
    <w:rsid w:val="00535CF3"/>
    <w:rsid w:val="00535E4D"/>
    <w:rsid w:val="005360F4"/>
    <w:rsid w:val="00536877"/>
    <w:rsid w:val="00536C6D"/>
    <w:rsid w:val="00536E8B"/>
    <w:rsid w:val="00536F7F"/>
    <w:rsid w:val="00537240"/>
    <w:rsid w:val="00537387"/>
    <w:rsid w:val="00537414"/>
    <w:rsid w:val="005374C4"/>
    <w:rsid w:val="00537606"/>
    <w:rsid w:val="0053760A"/>
    <w:rsid w:val="005377E8"/>
    <w:rsid w:val="005378B6"/>
    <w:rsid w:val="00537B91"/>
    <w:rsid w:val="00537D48"/>
    <w:rsid w:val="00537F22"/>
    <w:rsid w:val="00537F56"/>
    <w:rsid w:val="00537FBE"/>
    <w:rsid w:val="00540132"/>
    <w:rsid w:val="0054014B"/>
    <w:rsid w:val="005401F9"/>
    <w:rsid w:val="005408A1"/>
    <w:rsid w:val="005409E2"/>
    <w:rsid w:val="00540AFD"/>
    <w:rsid w:val="00540D49"/>
    <w:rsid w:val="00540DC5"/>
    <w:rsid w:val="00540F0F"/>
    <w:rsid w:val="00541150"/>
    <w:rsid w:val="005411DD"/>
    <w:rsid w:val="005412D8"/>
    <w:rsid w:val="00541309"/>
    <w:rsid w:val="00541450"/>
    <w:rsid w:val="0054146D"/>
    <w:rsid w:val="0054156C"/>
    <w:rsid w:val="005415C0"/>
    <w:rsid w:val="0054167B"/>
    <w:rsid w:val="005416E9"/>
    <w:rsid w:val="00541FED"/>
    <w:rsid w:val="0054220A"/>
    <w:rsid w:val="00542295"/>
    <w:rsid w:val="005422C9"/>
    <w:rsid w:val="005425DC"/>
    <w:rsid w:val="00542627"/>
    <w:rsid w:val="00542698"/>
    <w:rsid w:val="005428E6"/>
    <w:rsid w:val="00542C68"/>
    <w:rsid w:val="00542C8B"/>
    <w:rsid w:val="00542DA0"/>
    <w:rsid w:val="00542E53"/>
    <w:rsid w:val="00542EBD"/>
    <w:rsid w:val="00542ED9"/>
    <w:rsid w:val="00542F56"/>
    <w:rsid w:val="00542FDC"/>
    <w:rsid w:val="00543016"/>
    <w:rsid w:val="005430F4"/>
    <w:rsid w:val="005433B5"/>
    <w:rsid w:val="0054351F"/>
    <w:rsid w:val="005435FB"/>
    <w:rsid w:val="00543603"/>
    <w:rsid w:val="00543962"/>
    <w:rsid w:val="005439D4"/>
    <w:rsid w:val="00543A59"/>
    <w:rsid w:val="00543ABF"/>
    <w:rsid w:val="00543ACC"/>
    <w:rsid w:val="00543C9E"/>
    <w:rsid w:val="00543EDF"/>
    <w:rsid w:val="00543F51"/>
    <w:rsid w:val="0054437B"/>
    <w:rsid w:val="00544438"/>
    <w:rsid w:val="00544524"/>
    <w:rsid w:val="0054468A"/>
    <w:rsid w:val="005448ED"/>
    <w:rsid w:val="005449A2"/>
    <w:rsid w:val="005449D1"/>
    <w:rsid w:val="00544B82"/>
    <w:rsid w:val="00544C33"/>
    <w:rsid w:val="00544EC9"/>
    <w:rsid w:val="00544F38"/>
    <w:rsid w:val="00545343"/>
    <w:rsid w:val="005455CC"/>
    <w:rsid w:val="0054571D"/>
    <w:rsid w:val="00545E2A"/>
    <w:rsid w:val="00545FCE"/>
    <w:rsid w:val="0054606A"/>
    <w:rsid w:val="0054607D"/>
    <w:rsid w:val="00546121"/>
    <w:rsid w:val="005461DA"/>
    <w:rsid w:val="0054636A"/>
    <w:rsid w:val="005465C4"/>
    <w:rsid w:val="005467E3"/>
    <w:rsid w:val="00546982"/>
    <w:rsid w:val="00546D95"/>
    <w:rsid w:val="00546EAA"/>
    <w:rsid w:val="00546F1B"/>
    <w:rsid w:val="00546F7A"/>
    <w:rsid w:val="00546F96"/>
    <w:rsid w:val="0054703A"/>
    <w:rsid w:val="005470C8"/>
    <w:rsid w:val="005471D2"/>
    <w:rsid w:val="0054749C"/>
    <w:rsid w:val="00547524"/>
    <w:rsid w:val="005475DD"/>
    <w:rsid w:val="0054774E"/>
    <w:rsid w:val="0054775F"/>
    <w:rsid w:val="00547850"/>
    <w:rsid w:val="00547862"/>
    <w:rsid w:val="005479BC"/>
    <w:rsid w:val="00547A54"/>
    <w:rsid w:val="00547FF8"/>
    <w:rsid w:val="0055000B"/>
    <w:rsid w:val="00550512"/>
    <w:rsid w:val="005505B8"/>
    <w:rsid w:val="00550779"/>
    <w:rsid w:val="00550835"/>
    <w:rsid w:val="00550A1B"/>
    <w:rsid w:val="00550BB5"/>
    <w:rsid w:val="00550BF0"/>
    <w:rsid w:val="00550D2E"/>
    <w:rsid w:val="00551148"/>
    <w:rsid w:val="0055116F"/>
    <w:rsid w:val="00551408"/>
    <w:rsid w:val="005514AC"/>
    <w:rsid w:val="005514FA"/>
    <w:rsid w:val="00551639"/>
    <w:rsid w:val="005516CE"/>
    <w:rsid w:val="00551721"/>
    <w:rsid w:val="0055193E"/>
    <w:rsid w:val="00551C02"/>
    <w:rsid w:val="00551F5D"/>
    <w:rsid w:val="00552049"/>
    <w:rsid w:val="005520F0"/>
    <w:rsid w:val="0055240E"/>
    <w:rsid w:val="00552530"/>
    <w:rsid w:val="00552693"/>
    <w:rsid w:val="00552735"/>
    <w:rsid w:val="00552796"/>
    <w:rsid w:val="00552B4F"/>
    <w:rsid w:val="00552E0A"/>
    <w:rsid w:val="00552FA0"/>
    <w:rsid w:val="00553204"/>
    <w:rsid w:val="00553532"/>
    <w:rsid w:val="00553665"/>
    <w:rsid w:val="00553709"/>
    <w:rsid w:val="00553750"/>
    <w:rsid w:val="005537DE"/>
    <w:rsid w:val="00553803"/>
    <w:rsid w:val="00553BA4"/>
    <w:rsid w:val="00553D04"/>
    <w:rsid w:val="00553D2E"/>
    <w:rsid w:val="00553DF1"/>
    <w:rsid w:val="00553E60"/>
    <w:rsid w:val="00553FE6"/>
    <w:rsid w:val="0055437C"/>
    <w:rsid w:val="00554402"/>
    <w:rsid w:val="0055452F"/>
    <w:rsid w:val="005547D5"/>
    <w:rsid w:val="005547F7"/>
    <w:rsid w:val="005548B5"/>
    <w:rsid w:val="00554928"/>
    <w:rsid w:val="00554A0D"/>
    <w:rsid w:val="00554A2D"/>
    <w:rsid w:val="00554B2C"/>
    <w:rsid w:val="00554C1F"/>
    <w:rsid w:val="00554C6E"/>
    <w:rsid w:val="00554CCC"/>
    <w:rsid w:val="00554E0C"/>
    <w:rsid w:val="00555074"/>
    <w:rsid w:val="00555654"/>
    <w:rsid w:val="0055568B"/>
    <w:rsid w:val="00555871"/>
    <w:rsid w:val="00555A70"/>
    <w:rsid w:val="00555AB0"/>
    <w:rsid w:val="00555AB8"/>
    <w:rsid w:val="00555AF5"/>
    <w:rsid w:val="00555B80"/>
    <w:rsid w:val="00555CAD"/>
    <w:rsid w:val="0055600C"/>
    <w:rsid w:val="005560C1"/>
    <w:rsid w:val="00556277"/>
    <w:rsid w:val="00556372"/>
    <w:rsid w:val="00556487"/>
    <w:rsid w:val="00556538"/>
    <w:rsid w:val="00556642"/>
    <w:rsid w:val="00556712"/>
    <w:rsid w:val="0055693B"/>
    <w:rsid w:val="00556A53"/>
    <w:rsid w:val="00556D4A"/>
    <w:rsid w:val="00556E00"/>
    <w:rsid w:val="00556EB9"/>
    <w:rsid w:val="00556FF6"/>
    <w:rsid w:val="005571E4"/>
    <w:rsid w:val="00557207"/>
    <w:rsid w:val="00557422"/>
    <w:rsid w:val="0055753F"/>
    <w:rsid w:val="00557630"/>
    <w:rsid w:val="00557779"/>
    <w:rsid w:val="005577D3"/>
    <w:rsid w:val="00557859"/>
    <w:rsid w:val="005578B0"/>
    <w:rsid w:val="00557A17"/>
    <w:rsid w:val="00557D38"/>
    <w:rsid w:val="0056000C"/>
    <w:rsid w:val="00560023"/>
    <w:rsid w:val="00560400"/>
    <w:rsid w:val="00560445"/>
    <w:rsid w:val="00560544"/>
    <w:rsid w:val="0056058C"/>
    <w:rsid w:val="005605D7"/>
    <w:rsid w:val="0056084B"/>
    <w:rsid w:val="005608EF"/>
    <w:rsid w:val="0056097C"/>
    <w:rsid w:val="005609E4"/>
    <w:rsid w:val="00560AE6"/>
    <w:rsid w:val="00560C62"/>
    <w:rsid w:val="00560EAA"/>
    <w:rsid w:val="005610DC"/>
    <w:rsid w:val="005611C8"/>
    <w:rsid w:val="0056166F"/>
    <w:rsid w:val="00561779"/>
    <w:rsid w:val="0056180C"/>
    <w:rsid w:val="00561DE5"/>
    <w:rsid w:val="00561F4E"/>
    <w:rsid w:val="00561F66"/>
    <w:rsid w:val="005623F3"/>
    <w:rsid w:val="005625E5"/>
    <w:rsid w:val="005627DB"/>
    <w:rsid w:val="005628C4"/>
    <w:rsid w:val="00562DB2"/>
    <w:rsid w:val="00562DD0"/>
    <w:rsid w:val="00562EE0"/>
    <w:rsid w:val="00562FAF"/>
    <w:rsid w:val="005632A6"/>
    <w:rsid w:val="0056346F"/>
    <w:rsid w:val="00563525"/>
    <w:rsid w:val="005636AA"/>
    <w:rsid w:val="005636E8"/>
    <w:rsid w:val="0056370F"/>
    <w:rsid w:val="00563F29"/>
    <w:rsid w:val="00564071"/>
    <w:rsid w:val="005640EC"/>
    <w:rsid w:val="005642FE"/>
    <w:rsid w:val="005643CF"/>
    <w:rsid w:val="0056451E"/>
    <w:rsid w:val="00564872"/>
    <w:rsid w:val="0056498F"/>
    <w:rsid w:val="00564B4C"/>
    <w:rsid w:val="00564CB8"/>
    <w:rsid w:val="00564DEA"/>
    <w:rsid w:val="0056503E"/>
    <w:rsid w:val="00565094"/>
    <w:rsid w:val="00565095"/>
    <w:rsid w:val="0056518E"/>
    <w:rsid w:val="0056519C"/>
    <w:rsid w:val="0056529B"/>
    <w:rsid w:val="005653F7"/>
    <w:rsid w:val="0056556F"/>
    <w:rsid w:val="005655BB"/>
    <w:rsid w:val="0056584D"/>
    <w:rsid w:val="00565968"/>
    <w:rsid w:val="0056597D"/>
    <w:rsid w:val="005659C2"/>
    <w:rsid w:val="005659D3"/>
    <w:rsid w:val="00565D44"/>
    <w:rsid w:val="00565DAC"/>
    <w:rsid w:val="00565F1E"/>
    <w:rsid w:val="00566112"/>
    <w:rsid w:val="005664F7"/>
    <w:rsid w:val="00566551"/>
    <w:rsid w:val="005668C7"/>
    <w:rsid w:val="00566BF3"/>
    <w:rsid w:val="00566C1C"/>
    <w:rsid w:val="00566CC0"/>
    <w:rsid w:val="00567142"/>
    <w:rsid w:val="0056760B"/>
    <w:rsid w:val="00567739"/>
    <w:rsid w:val="0056788B"/>
    <w:rsid w:val="005678A2"/>
    <w:rsid w:val="00567977"/>
    <w:rsid w:val="005679BA"/>
    <w:rsid w:val="00567D0A"/>
    <w:rsid w:val="0057012C"/>
    <w:rsid w:val="00570154"/>
    <w:rsid w:val="00570285"/>
    <w:rsid w:val="0057030A"/>
    <w:rsid w:val="0057046A"/>
    <w:rsid w:val="0057058E"/>
    <w:rsid w:val="00570669"/>
    <w:rsid w:val="0057072C"/>
    <w:rsid w:val="00570818"/>
    <w:rsid w:val="00570980"/>
    <w:rsid w:val="00570B62"/>
    <w:rsid w:val="00570E13"/>
    <w:rsid w:val="00570E1C"/>
    <w:rsid w:val="0057108A"/>
    <w:rsid w:val="00571145"/>
    <w:rsid w:val="00571237"/>
    <w:rsid w:val="0057167A"/>
    <w:rsid w:val="00571743"/>
    <w:rsid w:val="00571B32"/>
    <w:rsid w:val="00571B70"/>
    <w:rsid w:val="00571C60"/>
    <w:rsid w:val="00571E61"/>
    <w:rsid w:val="00571EA9"/>
    <w:rsid w:val="00571ECB"/>
    <w:rsid w:val="00571F2F"/>
    <w:rsid w:val="00571F43"/>
    <w:rsid w:val="00571F89"/>
    <w:rsid w:val="00572067"/>
    <w:rsid w:val="00572382"/>
    <w:rsid w:val="005725DD"/>
    <w:rsid w:val="005727D4"/>
    <w:rsid w:val="00572A35"/>
    <w:rsid w:val="00572C9A"/>
    <w:rsid w:val="00572CA5"/>
    <w:rsid w:val="00572D19"/>
    <w:rsid w:val="00572FA8"/>
    <w:rsid w:val="0057335E"/>
    <w:rsid w:val="0057362D"/>
    <w:rsid w:val="0057374C"/>
    <w:rsid w:val="0057375A"/>
    <w:rsid w:val="005738A2"/>
    <w:rsid w:val="005738FB"/>
    <w:rsid w:val="00573A72"/>
    <w:rsid w:val="00573AE1"/>
    <w:rsid w:val="00573CE2"/>
    <w:rsid w:val="00573E0C"/>
    <w:rsid w:val="00574251"/>
    <w:rsid w:val="00574293"/>
    <w:rsid w:val="005742E7"/>
    <w:rsid w:val="00574327"/>
    <w:rsid w:val="0057450F"/>
    <w:rsid w:val="005746B7"/>
    <w:rsid w:val="005747B4"/>
    <w:rsid w:val="00574A32"/>
    <w:rsid w:val="00574BD7"/>
    <w:rsid w:val="00574BF5"/>
    <w:rsid w:val="00574D02"/>
    <w:rsid w:val="0057503C"/>
    <w:rsid w:val="0057510D"/>
    <w:rsid w:val="0057527D"/>
    <w:rsid w:val="00575442"/>
    <w:rsid w:val="0057559B"/>
    <w:rsid w:val="005759FB"/>
    <w:rsid w:val="00575CEF"/>
    <w:rsid w:val="00575FFB"/>
    <w:rsid w:val="0057622E"/>
    <w:rsid w:val="00576235"/>
    <w:rsid w:val="0057625D"/>
    <w:rsid w:val="00576880"/>
    <w:rsid w:val="005769BA"/>
    <w:rsid w:val="00576EFB"/>
    <w:rsid w:val="00576F98"/>
    <w:rsid w:val="00577143"/>
    <w:rsid w:val="0057720C"/>
    <w:rsid w:val="005773B2"/>
    <w:rsid w:val="005776BD"/>
    <w:rsid w:val="005777C0"/>
    <w:rsid w:val="0057783C"/>
    <w:rsid w:val="00577886"/>
    <w:rsid w:val="00577B84"/>
    <w:rsid w:val="00577D9B"/>
    <w:rsid w:val="00577E4A"/>
    <w:rsid w:val="005801A2"/>
    <w:rsid w:val="005801B1"/>
    <w:rsid w:val="0058046C"/>
    <w:rsid w:val="00580527"/>
    <w:rsid w:val="00580536"/>
    <w:rsid w:val="005806D3"/>
    <w:rsid w:val="005807BC"/>
    <w:rsid w:val="0058085F"/>
    <w:rsid w:val="005808E2"/>
    <w:rsid w:val="005808E7"/>
    <w:rsid w:val="00580909"/>
    <w:rsid w:val="0058096F"/>
    <w:rsid w:val="005809BE"/>
    <w:rsid w:val="005809D7"/>
    <w:rsid w:val="00580A54"/>
    <w:rsid w:val="00580B10"/>
    <w:rsid w:val="00580BAF"/>
    <w:rsid w:val="00580D1E"/>
    <w:rsid w:val="00580EED"/>
    <w:rsid w:val="005810D8"/>
    <w:rsid w:val="005811CF"/>
    <w:rsid w:val="00581214"/>
    <w:rsid w:val="005812A6"/>
    <w:rsid w:val="00581310"/>
    <w:rsid w:val="005813E8"/>
    <w:rsid w:val="0058145F"/>
    <w:rsid w:val="0058187D"/>
    <w:rsid w:val="0058197D"/>
    <w:rsid w:val="00581E54"/>
    <w:rsid w:val="00581E64"/>
    <w:rsid w:val="00581EC2"/>
    <w:rsid w:val="0058218C"/>
    <w:rsid w:val="0058251D"/>
    <w:rsid w:val="00582535"/>
    <w:rsid w:val="00582B97"/>
    <w:rsid w:val="00582BF3"/>
    <w:rsid w:val="00582D89"/>
    <w:rsid w:val="00582DBE"/>
    <w:rsid w:val="00582E9A"/>
    <w:rsid w:val="0058319A"/>
    <w:rsid w:val="005835A4"/>
    <w:rsid w:val="005836B4"/>
    <w:rsid w:val="00583773"/>
    <w:rsid w:val="005839F9"/>
    <w:rsid w:val="005839FA"/>
    <w:rsid w:val="00583B1A"/>
    <w:rsid w:val="00583C12"/>
    <w:rsid w:val="00583CE3"/>
    <w:rsid w:val="00583D8D"/>
    <w:rsid w:val="00583F4A"/>
    <w:rsid w:val="005844B9"/>
    <w:rsid w:val="005844E5"/>
    <w:rsid w:val="00584745"/>
    <w:rsid w:val="0058488D"/>
    <w:rsid w:val="00584ABB"/>
    <w:rsid w:val="00584E96"/>
    <w:rsid w:val="0058505C"/>
    <w:rsid w:val="0058516D"/>
    <w:rsid w:val="00585295"/>
    <w:rsid w:val="00585363"/>
    <w:rsid w:val="00585421"/>
    <w:rsid w:val="0058561A"/>
    <w:rsid w:val="00585805"/>
    <w:rsid w:val="00585A78"/>
    <w:rsid w:val="00585B91"/>
    <w:rsid w:val="00585BD7"/>
    <w:rsid w:val="00585D13"/>
    <w:rsid w:val="00585D9E"/>
    <w:rsid w:val="00585F9F"/>
    <w:rsid w:val="0058600C"/>
    <w:rsid w:val="00586165"/>
    <w:rsid w:val="005861E1"/>
    <w:rsid w:val="00586353"/>
    <w:rsid w:val="0058642A"/>
    <w:rsid w:val="005865DC"/>
    <w:rsid w:val="00586D3C"/>
    <w:rsid w:val="00587305"/>
    <w:rsid w:val="0058736F"/>
    <w:rsid w:val="00587392"/>
    <w:rsid w:val="005875B2"/>
    <w:rsid w:val="00587729"/>
    <w:rsid w:val="00587878"/>
    <w:rsid w:val="00587B1B"/>
    <w:rsid w:val="00587EFC"/>
    <w:rsid w:val="005900D9"/>
    <w:rsid w:val="00590111"/>
    <w:rsid w:val="00590194"/>
    <w:rsid w:val="00590205"/>
    <w:rsid w:val="00590529"/>
    <w:rsid w:val="005908E6"/>
    <w:rsid w:val="0059094F"/>
    <w:rsid w:val="00590A70"/>
    <w:rsid w:val="00590B15"/>
    <w:rsid w:val="00590C2E"/>
    <w:rsid w:val="00590CFA"/>
    <w:rsid w:val="00590DC5"/>
    <w:rsid w:val="00590E65"/>
    <w:rsid w:val="00590FEC"/>
    <w:rsid w:val="005910F2"/>
    <w:rsid w:val="00591113"/>
    <w:rsid w:val="0059136F"/>
    <w:rsid w:val="005916A9"/>
    <w:rsid w:val="00591ABA"/>
    <w:rsid w:val="00591CCC"/>
    <w:rsid w:val="00591FD0"/>
    <w:rsid w:val="005922A2"/>
    <w:rsid w:val="005926B9"/>
    <w:rsid w:val="00592787"/>
    <w:rsid w:val="00592886"/>
    <w:rsid w:val="0059297F"/>
    <w:rsid w:val="005929AD"/>
    <w:rsid w:val="00592BA5"/>
    <w:rsid w:val="00592D0D"/>
    <w:rsid w:val="00592F86"/>
    <w:rsid w:val="005930FA"/>
    <w:rsid w:val="0059333A"/>
    <w:rsid w:val="00593360"/>
    <w:rsid w:val="0059339C"/>
    <w:rsid w:val="00593642"/>
    <w:rsid w:val="0059388B"/>
    <w:rsid w:val="00593BA3"/>
    <w:rsid w:val="00593D07"/>
    <w:rsid w:val="00593DE7"/>
    <w:rsid w:val="00593ED8"/>
    <w:rsid w:val="00593FE1"/>
    <w:rsid w:val="005942AF"/>
    <w:rsid w:val="005943FC"/>
    <w:rsid w:val="005944A0"/>
    <w:rsid w:val="005945C5"/>
    <w:rsid w:val="0059469E"/>
    <w:rsid w:val="005946CF"/>
    <w:rsid w:val="005948B4"/>
    <w:rsid w:val="0059493B"/>
    <w:rsid w:val="00594991"/>
    <w:rsid w:val="005949C7"/>
    <w:rsid w:val="00594C36"/>
    <w:rsid w:val="00594CD4"/>
    <w:rsid w:val="00594FC0"/>
    <w:rsid w:val="00595254"/>
    <w:rsid w:val="00595311"/>
    <w:rsid w:val="00595357"/>
    <w:rsid w:val="00595429"/>
    <w:rsid w:val="0059557D"/>
    <w:rsid w:val="00595782"/>
    <w:rsid w:val="00595AF7"/>
    <w:rsid w:val="00595BA0"/>
    <w:rsid w:val="00595BAB"/>
    <w:rsid w:val="00595C28"/>
    <w:rsid w:val="00595CFF"/>
    <w:rsid w:val="00595D66"/>
    <w:rsid w:val="0059603E"/>
    <w:rsid w:val="0059628C"/>
    <w:rsid w:val="005962F1"/>
    <w:rsid w:val="005963EC"/>
    <w:rsid w:val="00596441"/>
    <w:rsid w:val="005965E8"/>
    <w:rsid w:val="00596735"/>
    <w:rsid w:val="0059676D"/>
    <w:rsid w:val="005967C7"/>
    <w:rsid w:val="00596D0B"/>
    <w:rsid w:val="00596F17"/>
    <w:rsid w:val="00596F96"/>
    <w:rsid w:val="00596FCA"/>
    <w:rsid w:val="005970E9"/>
    <w:rsid w:val="0059712E"/>
    <w:rsid w:val="0059750D"/>
    <w:rsid w:val="00597562"/>
    <w:rsid w:val="0059772D"/>
    <w:rsid w:val="005977E7"/>
    <w:rsid w:val="005977FF"/>
    <w:rsid w:val="0059781B"/>
    <w:rsid w:val="00597953"/>
    <w:rsid w:val="005979DB"/>
    <w:rsid w:val="00597AA4"/>
    <w:rsid w:val="00597D7D"/>
    <w:rsid w:val="00597ECB"/>
    <w:rsid w:val="005A022F"/>
    <w:rsid w:val="005A04E8"/>
    <w:rsid w:val="005A0691"/>
    <w:rsid w:val="005A06F3"/>
    <w:rsid w:val="005A07D7"/>
    <w:rsid w:val="005A0B15"/>
    <w:rsid w:val="005A0D00"/>
    <w:rsid w:val="005A1062"/>
    <w:rsid w:val="005A10B0"/>
    <w:rsid w:val="005A12AD"/>
    <w:rsid w:val="005A12C8"/>
    <w:rsid w:val="005A1690"/>
    <w:rsid w:val="005A175D"/>
    <w:rsid w:val="005A17C5"/>
    <w:rsid w:val="005A1A56"/>
    <w:rsid w:val="005A1BB8"/>
    <w:rsid w:val="005A1C23"/>
    <w:rsid w:val="005A200C"/>
    <w:rsid w:val="005A2766"/>
    <w:rsid w:val="005A277B"/>
    <w:rsid w:val="005A2937"/>
    <w:rsid w:val="005A29B1"/>
    <w:rsid w:val="005A29CF"/>
    <w:rsid w:val="005A2C27"/>
    <w:rsid w:val="005A2D8B"/>
    <w:rsid w:val="005A2F66"/>
    <w:rsid w:val="005A30B9"/>
    <w:rsid w:val="005A3124"/>
    <w:rsid w:val="005A31A8"/>
    <w:rsid w:val="005A32D9"/>
    <w:rsid w:val="005A3397"/>
    <w:rsid w:val="005A353B"/>
    <w:rsid w:val="005A3566"/>
    <w:rsid w:val="005A368A"/>
    <w:rsid w:val="005A38F9"/>
    <w:rsid w:val="005A3A30"/>
    <w:rsid w:val="005A3BC2"/>
    <w:rsid w:val="005A4169"/>
    <w:rsid w:val="005A4323"/>
    <w:rsid w:val="005A448F"/>
    <w:rsid w:val="005A46A4"/>
    <w:rsid w:val="005A4751"/>
    <w:rsid w:val="005A48AD"/>
    <w:rsid w:val="005A499F"/>
    <w:rsid w:val="005A4C5F"/>
    <w:rsid w:val="005A4DD8"/>
    <w:rsid w:val="005A4F78"/>
    <w:rsid w:val="005A5061"/>
    <w:rsid w:val="005A52D5"/>
    <w:rsid w:val="005A53B4"/>
    <w:rsid w:val="005A53CE"/>
    <w:rsid w:val="005A55BC"/>
    <w:rsid w:val="005A569A"/>
    <w:rsid w:val="005A574F"/>
    <w:rsid w:val="005A5823"/>
    <w:rsid w:val="005A58F6"/>
    <w:rsid w:val="005A5B3B"/>
    <w:rsid w:val="005A5BB8"/>
    <w:rsid w:val="005A5D15"/>
    <w:rsid w:val="005A5D56"/>
    <w:rsid w:val="005A5E42"/>
    <w:rsid w:val="005A5E60"/>
    <w:rsid w:val="005A5FE2"/>
    <w:rsid w:val="005A61BC"/>
    <w:rsid w:val="005A63B9"/>
    <w:rsid w:val="005A63C5"/>
    <w:rsid w:val="005A6486"/>
    <w:rsid w:val="005A6711"/>
    <w:rsid w:val="005A6ACE"/>
    <w:rsid w:val="005A6CEB"/>
    <w:rsid w:val="005A6DDF"/>
    <w:rsid w:val="005A6E22"/>
    <w:rsid w:val="005A6FC9"/>
    <w:rsid w:val="005A7182"/>
    <w:rsid w:val="005A73F5"/>
    <w:rsid w:val="005A743A"/>
    <w:rsid w:val="005A744B"/>
    <w:rsid w:val="005A745D"/>
    <w:rsid w:val="005A7480"/>
    <w:rsid w:val="005A75CC"/>
    <w:rsid w:val="005A760A"/>
    <w:rsid w:val="005A7701"/>
    <w:rsid w:val="005A777B"/>
    <w:rsid w:val="005A79E9"/>
    <w:rsid w:val="005A7AB9"/>
    <w:rsid w:val="005A7B00"/>
    <w:rsid w:val="005A7BE1"/>
    <w:rsid w:val="005A7C1B"/>
    <w:rsid w:val="005A7F47"/>
    <w:rsid w:val="005A7F9F"/>
    <w:rsid w:val="005B01DA"/>
    <w:rsid w:val="005B020F"/>
    <w:rsid w:val="005B0259"/>
    <w:rsid w:val="005B0326"/>
    <w:rsid w:val="005B03DC"/>
    <w:rsid w:val="005B0584"/>
    <w:rsid w:val="005B0668"/>
    <w:rsid w:val="005B0711"/>
    <w:rsid w:val="005B07FE"/>
    <w:rsid w:val="005B0B80"/>
    <w:rsid w:val="005B0BD9"/>
    <w:rsid w:val="005B0C47"/>
    <w:rsid w:val="005B0D84"/>
    <w:rsid w:val="005B0EAE"/>
    <w:rsid w:val="005B0FFA"/>
    <w:rsid w:val="005B129C"/>
    <w:rsid w:val="005B1353"/>
    <w:rsid w:val="005B136A"/>
    <w:rsid w:val="005B14B8"/>
    <w:rsid w:val="005B1700"/>
    <w:rsid w:val="005B1943"/>
    <w:rsid w:val="005B2188"/>
    <w:rsid w:val="005B23CD"/>
    <w:rsid w:val="005B2427"/>
    <w:rsid w:val="005B2787"/>
    <w:rsid w:val="005B2EEE"/>
    <w:rsid w:val="005B2EF7"/>
    <w:rsid w:val="005B2F8D"/>
    <w:rsid w:val="005B30AC"/>
    <w:rsid w:val="005B3176"/>
    <w:rsid w:val="005B3338"/>
    <w:rsid w:val="005B3393"/>
    <w:rsid w:val="005B33EF"/>
    <w:rsid w:val="005B34CA"/>
    <w:rsid w:val="005B3593"/>
    <w:rsid w:val="005B3BE2"/>
    <w:rsid w:val="005B3EEE"/>
    <w:rsid w:val="005B3FAA"/>
    <w:rsid w:val="005B3FC3"/>
    <w:rsid w:val="005B402A"/>
    <w:rsid w:val="005B40A7"/>
    <w:rsid w:val="005B4416"/>
    <w:rsid w:val="005B4550"/>
    <w:rsid w:val="005B455C"/>
    <w:rsid w:val="005B4A65"/>
    <w:rsid w:val="005B4B8C"/>
    <w:rsid w:val="005B4C79"/>
    <w:rsid w:val="005B4F7E"/>
    <w:rsid w:val="005B52BF"/>
    <w:rsid w:val="005B5322"/>
    <w:rsid w:val="005B5774"/>
    <w:rsid w:val="005B57A0"/>
    <w:rsid w:val="005B57F8"/>
    <w:rsid w:val="005B59D4"/>
    <w:rsid w:val="005B59EB"/>
    <w:rsid w:val="005B5E89"/>
    <w:rsid w:val="005B5EA5"/>
    <w:rsid w:val="005B5F50"/>
    <w:rsid w:val="005B609B"/>
    <w:rsid w:val="005B610D"/>
    <w:rsid w:val="005B65BE"/>
    <w:rsid w:val="005B6664"/>
    <w:rsid w:val="005B66DE"/>
    <w:rsid w:val="005B6909"/>
    <w:rsid w:val="005B6BD5"/>
    <w:rsid w:val="005B6E0E"/>
    <w:rsid w:val="005B725C"/>
    <w:rsid w:val="005B7431"/>
    <w:rsid w:val="005B74A1"/>
    <w:rsid w:val="005B74EB"/>
    <w:rsid w:val="005B75E1"/>
    <w:rsid w:val="005B78C7"/>
    <w:rsid w:val="005B79EE"/>
    <w:rsid w:val="005B7A19"/>
    <w:rsid w:val="005B7A67"/>
    <w:rsid w:val="005B7E0B"/>
    <w:rsid w:val="005B7FB2"/>
    <w:rsid w:val="005C0410"/>
    <w:rsid w:val="005C096D"/>
    <w:rsid w:val="005C0A80"/>
    <w:rsid w:val="005C0A85"/>
    <w:rsid w:val="005C0B42"/>
    <w:rsid w:val="005C0B84"/>
    <w:rsid w:val="005C0BB0"/>
    <w:rsid w:val="005C0BCE"/>
    <w:rsid w:val="005C0EBA"/>
    <w:rsid w:val="005C10BA"/>
    <w:rsid w:val="005C11F5"/>
    <w:rsid w:val="005C1269"/>
    <w:rsid w:val="005C12EC"/>
    <w:rsid w:val="005C13F0"/>
    <w:rsid w:val="005C14C3"/>
    <w:rsid w:val="005C1BC1"/>
    <w:rsid w:val="005C1DE4"/>
    <w:rsid w:val="005C1F07"/>
    <w:rsid w:val="005C2311"/>
    <w:rsid w:val="005C23E4"/>
    <w:rsid w:val="005C2514"/>
    <w:rsid w:val="005C2ACD"/>
    <w:rsid w:val="005C2C02"/>
    <w:rsid w:val="005C2C6E"/>
    <w:rsid w:val="005C39D5"/>
    <w:rsid w:val="005C3B82"/>
    <w:rsid w:val="005C3DC5"/>
    <w:rsid w:val="005C3FB6"/>
    <w:rsid w:val="005C3FE6"/>
    <w:rsid w:val="005C400E"/>
    <w:rsid w:val="005C4101"/>
    <w:rsid w:val="005C44D6"/>
    <w:rsid w:val="005C44F7"/>
    <w:rsid w:val="005C461A"/>
    <w:rsid w:val="005C465B"/>
    <w:rsid w:val="005C472A"/>
    <w:rsid w:val="005C48F0"/>
    <w:rsid w:val="005C49CC"/>
    <w:rsid w:val="005C4A57"/>
    <w:rsid w:val="005C4A96"/>
    <w:rsid w:val="005C4AB0"/>
    <w:rsid w:val="005C4BAF"/>
    <w:rsid w:val="005C4BE5"/>
    <w:rsid w:val="005C4D59"/>
    <w:rsid w:val="005C4EBB"/>
    <w:rsid w:val="005C4ED7"/>
    <w:rsid w:val="005C4FC4"/>
    <w:rsid w:val="005C531B"/>
    <w:rsid w:val="005C5940"/>
    <w:rsid w:val="005C5968"/>
    <w:rsid w:val="005C5BDD"/>
    <w:rsid w:val="005C5CA5"/>
    <w:rsid w:val="005C5F3E"/>
    <w:rsid w:val="005C60CC"/>
    <w:rsid w:val="005C6631"/>
    <w:rsid w:val="005C67BA"/>
    <w:rsid w:val="005C68A2"/>
    <w:rsid w:val="005C69CD"/>
    <w:rsid w:val="005C6CBD"/>
    <w:rsid w:val="005C7093"/>
    <w:rsid w:val="005C709A"/>
    <w:rsid w:val="005C72D5"/>
    <w:rsid w:val="005C73E1"/>
    <w:rsid w:val="005C762C"/>
    <w:rsid w:val="005C781E"/>
    <w:rsid w:val="005C7B7C"/>
    <w:rsid w:val="005C7BBF"/>
    <w:rsid w:val="005C7E81"/>
    <w:rsid w:val="005C7E8C"/>
    <w:rsid w:val="005C7EEB"/>
    <w:rsid w:val="005C7FA6"/>
    <w:rsid w:val="005C7FFB"/>
    <w:rsid w:val="005D013C"/>
    <w:rsid w:val="005D0256"/>
    <w:rsid w:val="005D032E"/>
    <w:rsid w:val="005D03EA"/>
    <w:rsid w:val="005D05C8"/>
    <w:rsid w:val="005D07A1"/>
    <w:rsid w:val="005D08AA"/>
    <w:rsid w:val="005D0965"/>
    <w:rsid w:val="005D0C55"/>
    <w:rsid w:val="005D14AB"/>
    <w:rsid w:val="005D15AA"/>
    <w:rsid w:val="005D171D"/>
    <w:rsid w:val="005D1722"/>
    <w:rsid w:val="005D18FD"/>
    <w:rsid w:val="005D1A41"/>
    <w:rsid w:val="005D1A90"/>
    <w:rsid w:val="005D1B6F"/>
    <w:rsid w:val="005D1BDF"/>
    <w:rsid w:val="005D1C99"/>
    <w:rsid w:val="005D1CEB"/>
    <w:rsid w:val="005D1D50"/>
    <w:rsid w:val="005D1DD8"/>
    <w:rsid w:val="005D1DDA"/>
    <w:rsid w:val="005D1EDA"/>
    <w:rsid w:val="005D1EFD"/>
    <w:rsid w:val="005D1F31"/>
    <w:rsid w:val="005D2130"/>
    <w:rsid w:val="005D214E"/>
    <w:rsid w:val="005D2197"/>
    <w:rsid w:val="005D2275"/>
    <w:rsid w:val="005D2326"/>
    <w:rsid w:val="005D23A5"/>
    <w:rsid w:val="005D24A7"/>
    <w:rsid w:val="005D2D3B"/>
    <w:rsid w:val="005D2D73"/>
    <w:rsid w:val="005D30E6"/>
    <w:rsid w:val="005D315D"/>
    <w:rsid w:val="005D31BD"/>
    <w:rsid w:val="005D344E"/>
    <w:rsid w:val="005D350C"/>
    <w:rsid w:val="005D3748"/>
    <w:rsid w:val="005D39C1"/>
    <w:rsid w:val="005D3DF1"/>
    <w:rsid w:val="005D3F14"/>
    <w:rsid w:val="005D4144"/>
    <w:rsid w:val="005D43BE"/>
    <w:rsid w:val="005D43F6"/>
    <w:rsid w:val="005D473E"/>
    <w:rsid w:val="005D4F33"/>
    <w:rsid w:val="005D4FE5"/>
    <w:rsid w:val="005D500D"/>
    <w:rsid w:val="005D522F"/>
    <w:rsid w:val="005D52C0"/>
    <w:rsid w:val="005D5440"/>
    <w:rsid w:val="005D57F8"/>
    <w:rsid w:val="005D5A0C"/>
    <w:rsid w:val="005D5A53"/>
    <w:rsid w:val="005D5C64"/>
    <w:rsid w:val="005D5D17"/>
    <w:rsid w:val="005D5FE3"/>
    <w:rsid w:val="005D608E"/>
    <w:rsid w:val="005D61B0"/>
    <w:rsid w:val="005D63CD"/>
    <w:rsid w:val="005D6626"/>
    <w:rsid w:val="005D66D3"/>
    <w:rsid w:val="005D67F4"/>
    <w:rsid w:val="005D68D3"/>
    <w:rsid w:val="005D6A65"/>
    <w:rsid w:val="005D6A7D"/>
    <w:rsid w:val="005D6DDD"/>
    <w:rsid w:val="005D6EAD"/>
    <w:rsid w:val="005D6F9A"/>
    <w:rsid w:val="005D7064"/>
    <w:rsid w:val="005D715B"/>
    <w:rsid w:val="005D716D"/>
    <w:rsid w:val="005D717D"/>
    <w:rsid w:val="005D7235"/>
    <w:rsid w:val="005D7938"/>
    <w:rsid w:val="005D797C"/>
    <w:rsid w:val="005D7C8A"/>
    <w:rsid w:val="005D7DDB"/>
    <w:rsid w:val="005D7EDE"/>
    <w:rsid w:val="005D7F82"/>
    <w:rsid w:val="005E002E"/>
    <w:rsid w:val="005E02E4"/>
    <w:rsid w:val="005E05BD"/>
    <w:rsid w:val="005E061F"/>
    <w:rsid w:val="005E06A1"/>
    <w:rsid w:val="005E07BE"/>
    <w:rsid w:val="005E0B70"/>
    <w:rsid w:val="005E0FB9"/>
    <w:rsid w:val="005E1175"/>
    <w:rsid w:val="005E18DE"/>
    <w:rsid w:val="005E194E"/>
    <w:rsid w:val="005E19BC"/>
    <w:rsid w:val="005E1A0E"/>
    <w:rsid w:val="005E1A4E"/>
    <w:rsid w:val="005E1C53"/>
    <w:rsid w:val="005E1DC6"/>
    <w:rsid w:val="005E1EC5"/>
    <w:rsid w:val="005E2044"/>
    <w:rsid w:val="005E20C6"/>
    <w:rsid w:val="005E2365"/>
    <w:rsid w:val="005E25D1"/>
    <w:rsid w:val="005E26CF"/>
    <w:rsid w:val="005E274E"/>
    <w:rsid w:val="005E278C"/>
    <w:rsid w:val="005E2909"/>
    <w:rsid w:val="005E2A05"/>
    <w:rsid w:val="005E2EC2"/>
    <w:rsid w:val="005E2FB0"/>
    <w:rsid w:val="005E3053"/>
    <w:rsid w:val="005E3257"/>
    <w:rsid w:val="005E3478"/>
    <w:rsid w:val="005E347D"/>
    <w:rsid w:val="005E34B2"/>
    <w:rsid w:val="005E378E"/>
    <w:rsid w:val="005E3C5E"/>
    <w:rsid w:val="005E3C71"/>
    <w:rsid w:val="005E3CF1"/>
    <w:rsid w:val="005E3D38"/>
    <w:rsid w:val="005E3E09"/>
    <w:rsid w:val="005E3F06"/>
    <w:rsid w:val="005E41DD"/>
    <w:rsid w:val="005E425A"/>
    <w:rsid w:val="005E438C"/>
    <w:rsid w:val="005E439E"/>
    <w:rsid w:val="005E446C"/>
    <w:rsid w:val="005E44A9"/>
    <w:rsid w:val="005E472A"/>
    <w:rsid w:val="005E4AD4"/>
    <w:rsid w:val="005E4F1A"/>
    <w:rsid w:val="005E517B"/>
    <w:rsid w:val="005E527B"/>
    <w:rsid w:val="005E545D"/>
    <w:rsid w:val="005E59D7"/>
    <w:rsid w:val="005E5BC4"/>
    <w:rsid w:val="005E5CBA"/>
    <w:rsid w:val="005E5CD0"/>
    <w:rsid w:val="005E5E24"/>
    <w:rsid w:val="005E6096"/>
    <w:rsid w:val="005E6147"/>
    <w:rsid w:val="005E63F1"/>
    <w:rsid w:val="005E656D"/>
    <w:rsid w:val="005E662B"/>
    <w:rsid w:val="005E67C8"/>
    <w:rsid w:val="005E6840"/>
    <w:rsid w:val="005E69D3"/>
    <w:rsid w:val="005E69DD"/>
    <w:rsid w:val="005E6B51"/>
    <w:rsid w:val="005E6BD4"/>
    <w:rsid w:val="005E6BE8"/>
    <w:rsid w:val="005E6C49"/>
    <w:rsid w:val="005E6D71"/>
    <w:rsid w:val="005E70AE"/>
    <w:rsid w:val="005E70B0"/>
    <w:rsid w:val="005E72C5"/>
    <w:rsid w:val="005E7334"/>
    <w:rsid w:val="005E7525"/>
    <w:rsid w:val="005E753C"/>
    <w:rsid w:val="005E75D6"/>
    <w:rsid w:val="005E7739"/>
    <w:rsid w:val="005E7BDF"/>
    <w:rsid w:val="005E7C5A"/>
    <w:rsid w:val="005E7D27"/>
    <w:rsid w:val="005E7D8D"/>
    <w:rsid w:val="005E7DA6"/>
    <w:rsid w:val="005E7DD9"/>
    <w:rsid w:val="005E7E35"/>
    <w:rsid w:val="005F0472"/>
    <w:rsid w:val="005F0B0F"/>
    <w:rsid w:val="005F0DBD"/>
    <w:rsid w:val="005F119E"/>
    <w:rsid w:val="005F12F4"/>
    <w:rsid w:val="005F13CC"/>
    <w:rsid w:val="005F13F8"/>
    <w:rsid w:val="005F13FD"/>
    <w:rsid w:val="005F17B5"/>
    <w:rsid w:val="005F17D7"/>
    <w:rsid w:val="005F1924"/>
    <w:rsid w:val="005F1F2E"/>
    <w:rsid w:val="005F2121"/>
    <w:rsid w:val="005F216B"/>
    <w:rsid w:val="005F2313"/>
    <w:rsid w:val="005F2829"/>
    <w:rsid w:val="005F28E2"/>
    <w:rsid w:val="005F29BB"/>
    <w:rsid w:val="005F2D0B"/>
    <w:rsid w:val="005F3260"/>
    <w:rsid w:val="005F33A8"/>
    <w:rsid w:val="005F3542"/>
    <w:rsid w:val="005F356E"/>
    <w:rsid w:val="005F3585"/>
    <w:rsid w:val="005F35A4"/>
    <w:rsid w:val="005F377D"/>
    <w:rsid w:val="005F377F"/>
    <w:rsid w:val="005F38F3"/>
    <w:rsid w:val="005F3CD6"/>
    <w:rsid w:val="005F3DB2"/>
    <w:rsid w:val="005F3DC8"/>
    <w:rsid w:val="005F3F77"/>
    <w:rsid w:val="005F422C"/>
    <w:rsid w:val="005F441F"/>
    <w:rsid w:val="005F4570"/>
    <w:rsid w:val="005F481D"/>
    <w:rsid w:val="005F4B32"/>
    <w:rsid w:val="005F4CC1"/>
    <w:rsid w:val="005F51CD"/>
    <w:rsid w:val="005F5225"/>
    <w:rsid w:val="005F527C"/>
    <w:rsid w:val="005F529D"/>
    <w:rsid w:val="005F533F"/>
    <w:rsid w:val="005F544A"/>
    <w:rsid w:val="005F5802"/>
    <w:rsid w:val="005F5A32"/>
    <w:rsid w:val="005F617B"/>
    <w:rsid w:val="005F6769"/>
    <w:rsid w:val="005F6945"/>
    <w:rsid w:val="005F6B6F"/>
    <w:rsid w:val="005F6DF9"/>
    <w:rsid w:val="005F6E13"/>
    <w:rsid w:val="005F6EC0"/>
    <w:rsid w:val="005F6EDC"/>
    <w:rsid w:val="005F7001"/>
    <w:rsid w:val="005F7020"/>
    <w:rsid w:val="005F72FB"/>
    <w:rsid w:val="005F7425"/>
    <w:rsid w:val="005F746F"/>
    <w:rsid w:val="005F76AA"/>
    <w:rsid w:val="005F7790"/>
    <w:rsid w:val="005F7862"/>
    <w:rsid w:val="005F79E0"/>
    <w:rsid w:val="005F7BD3"/>
    <w:rsid w:val="005F7E4C"/>
    <w:rsid w:val="005F7EFD"/>
    <w:rsid w:val="006001AE"/>
    <w:rsid w:val="00600280"/>
    <w:rsid w:val="006002A9"/>
    <w:rsid w:val="0060034B"/>
    <w:rsid w:val="00600838"/>
    <w:rsid w:val="00600A12"/>
    <w:rsid w:val="00600A3C"/>
    <w:rsid w:val="00600A68"/>
    <w:rsid w:val="00600C5F"/>
    <w:rsid w:val="0060106B"/>
    <w:rsid w:val="0060121A"/>
    <w:rsid w:val="0060124D"/>
    <w:rsid w:val="00601485"/>
    <w:rsid w:val="0060149B"/>
    <w:rsid w:val="006015FF"/>
    <w:rsid w:val="00601715"/>
    <w:rsid w:val="00601BE4"/>
    <w:rsid w:val="00601C98"/>
    <w:rsid w:val="00601CC8"/>
    <w:rsid w:val="00601F66"/>
    <w:rsid w:val="006021CB"/>
    <w:rsid w:val="00602447"/>
    <w:rsid w:val="006025DA"/>
    <w:rsid w:val="00602632"/>
    <w:rsid w:val="0060288B"/>
    <w:rsid w:val="00602949"/>
    <w:rsid w:val="00602A2B"/>
    <w:rsid w:val="00602CCB"/>
    <w:rsid w:val="00602EF9"/>
    <w:rsid w:val="00602FC9"/>
    <w:rsid w:val="00603102"/>
    <w:rsid w:val="006034AB"/>
    <w:rsid w:val="006035D1"/>
    <w:rsid w:val="00603EBF"/>
    <w:rsid w:val="00604373"/>
    <w:rsid w:val="006046CD"/>
    <w:rsid w:val="00604861"/>
    <w:rsid w:val="00604BE7"/>
    <w:rsid w:val="00605048"/>
    <w:rsid w:val="006053B2"/>
    <w:rsid w:val="00605643"/>
    <w:rsid w:val="00605869"/>
    <w:rsid w:val="006059CE"/>
    <w:rsid w:val="006059E8"/>
    <w:rsid w:val="00605A3C"/>
    <w:rsid w:val="00605AD9"/>
    <w:rsid w:val="00605B00"/>
    <w:rsid w:val="00605B28"/>
    <w:rsid w:val="00605C51"/>
    <w:rsid w:val="00606587"/>
    <w:rsid w:val="006065EB"/>
    <w:rsid w:val="0060664F"/>
    <w:rsid w:val="00606812"/>
    <w:rsid w:val="006068D1"/>
    <w:rsid w:val="00606C91"/>
    <w:rsid w:val="00606E83"/>
    <w:rsid w:val="00606E99"/>
    <w:rsid w:val="0060707B"/>
    <w:rsid w:val="00607118"/>
    <w:rsid w:val="0060774B"/>
    <w:rsid w:val="00607C4F"/>
    <w:rsid w:val="00607E60"/>
    <w:rsid w:val="00607F4E"/>
    <w:rsid w:val="006101EC"/>
    <w:rsid w:val="00610224"/>
    <w:rsid w:val="006102B9"/>
    <w:rsid w:val="00610338"/>
    <w:rsid w:val="006106D0"/>
    <w:rsid w:val="00610728"/>
    <w:rsid w:val="0061095A"/>
    <w:rsid w:val="006109E6"/>
    <w:rsid w:val="00610C76"/>
    <w:rsid w:val="00610CF7"/>
    <w:rsid w:val="00610D3B"/>
    <w:rsid w:val="006110CA"/>
    <w:rsid w:val="00611161"/>
    <w:rsid w:val="0061167B"/>
    <w:rsid w:val="0061181C"/>
    <w:rsid w:val="00611FA0"/>
    <w:rsid w:val="00612197"/>
    <w:rsid w:val="00612AFE"/>
    <w:rsid w:val="00612BA0"/>
    <w:rsid w:val="00612EF2"/>
    <w:rsid w:val="00613099"/>
    <w:rsid w:val="00613243"/>
    <w:rsid w:val="006134CD"/>
    <w:rsid w:val="00613E1A"/>
    <w:rsid w:val="00613E37"/>
    <w:rsid w:val="00613E70"/>
    <w:rsid w:val="00613E79"/>
    <w:rsid w:val="00613ED6"/>
    <w:rsid w:val="00613F93"/>
    <w:rsid w:val="00614064"/>
    <w:rsid w:val="0061432A"/>
    <w:rsid w:val="00614902"/>
    <w:rsid w:val="00614AD9"/>
    <w:rsid w:val="00614CC7"/>
    <w:rsid w:val="00614EE6"/>
    <w:rsid w:val="00614FE4"/>
    <w:rsid w:val="006154F4"/>
    <w:rsid w:val="006156A8"/>
    <w:rsid w:val="00615877"/>
    <w:rsid w:val="006158E6"/>
    <w:rsid w:val="00615A55"/>
    <w:rsid w:val="00615B40"/>
    <w:rsid w:val="00615E6C"/>
    <w:rsid w:val="00616050"/>
    <w:rsid w:val="006160DD"/>
    <w:rsid w:val="00616693"/>
    <w:rsid w:val="006166D8"/>
    <w:rsid w:val="0061678B"/>
    <w:rsid w:val="00616AAC"/>
    <w:rsid w:val="00616C0E"/>
    <w:rsid w:val="00616C4F"/>
    <w:rsid w:val="00616CB2"/>
    <w:rsid w:val="0061760D"/>
    <w:rsid w:val="006179AB"/>
    <w:rsid w:val="00617A8A"/>
    <w:rsid w:val="00617B9E"/>
    <w:rsid w:val="00617C2A"/>
    <w:rsid w:val="00617DEB"/>
    <w:rsid w:val="00617DFF"/>
    <w:rsid w:val="00617E07"/>
    <w:rsid w:val="00617F57"/>
    <w:rsid w:val="006202FA"/>
    <w:rsid w:val="006205F2"/>
    <w:rsid w:val="00620708"/>
    <w:rsid w:val="006208DA"/>
    <w:rsid w:val="00620A76"/>
    <w:rsid w:val="00620AB7"/>
    <w:rsid w:val="00620B61"/>
    <w:rsid w:val="00620C16"/>
    <w:rsid w:val="00620DAF"/>
    <w:rsid w:val="00620F00"/>
    <w:rsid w:val="00620FCF"/>
    <w:rsid w:val="006215E5"/>
    <w:rsid w:val="0062169C"/>
    <w:rsid w:val="00621920"/>
    <w:rsid w:val="0062192B"/>
    <w:rsid w:val="00621A6A"/>
    <w:rsid w:val="00621C0F"/>
    <w:rsid w:val="00621C23"/>
    <w:rsid w:val="00621CFA"/>
    <w:rsid w:val="00621EB4"/>
    <w:rsid w:val="00621F39"/>
    <w:rsid w:val="006223AC"/>
    <w:rsid w:val="00622572"/>
    <w:rsid w:val="006226EE"/>
    <w:rsid w:val="0062271F"/>
    <w:rsid w:val="00622816"/>
    <w:rsid w:val="00622827"/>
    <w:rsid w:val="00622937"/>
    <w:rsid w:val="00622B44"/>
    <w:rsid w:val="00622F34"/>
    <w:rsid w:val="0062338F"/>
    <w:rsid w:val="00623408"/>
    <w:rsid w:val="006237A8"/>
    <w:rsid w:val="00623BA3"/>
    <w:rsid w:val="00623BB2"/>
    <w:rsid w:val="00623CDF"/>
    <w:rsid w:val="00623CF9"/>
    <w:rsid w:val="00623D8C"/>
    <w:rsid w:val="00623EF4"/>
    <w:rsid w:val="0062415D"/>
    <w:rsid w:val="00624328"/>
    <w:rsid w:val="006243CA"/>
    <w:rsid w:val="006243FC"/>
    <w:rsid w:val="00624437"/>
    <w:rsid w:val="0062446C"/>
    <w:rsid w:val="006244AC"/>
    <w:rsid w:val="006244C7"/>
    <w:rsid w:val="00624578"/>
    <w:rsid w:val="006246BE"/>
    <w:rsid w:val="00624761"/>
    <w:rsid w:val="00624796"/>
    <w:rsid w:val="006248DE"/>
    <w:rsid w:val="00624A69"/>
    <w:rsid w:val="00624B04"/>
    <w:rsid w:val="00624EED"/>
    <w:rsid w:val="00624FC3"/>
    <w:rsid w:val="006250EE"/>
    <w:rsid w:val="0062537E"/>
    <w:rsid w:val="00625437"/>
    <w:rsid w:val="006255BB"/>
    <w:rsid w:val="006257AE"/>
    <w:rsid w:val="006257C8"/>
    <w:rsid w:val="006259CC"/>
    <w:rsid w:val="00625F02"/>
    <w:rsid w:val="00625FA9"/>
    <w:rsid w:val="006263B1"/>
    <w:rsid w:val="0062654A"/>
    <w:rsid w:val="00626551"/>
    <w:rsid w:val="00626562"/>
    <w:rsid w:val="00626674"/>
    <w:rsid w:val="0062689D"/>
    <w:rsid w:val="00626E01"/>
    <w:rsid w:val="006270D0"/>
    <w:rsid w:val="006271DA"/>
    <w:rsid w:val="00627508"/>
    <w:rsid w:val="0062756F"/>
    <w:rsid w:val="00627782"/>
    <w:rsid w:val="006278B7"/>
    <w:rsid w:val="006279B9"/>
    <w:rsid w:val="00627A4E"/>
    <w:rsid w:val="00627DF1"/>
    <w:rsid w:val="00627E06"/>
    <w:rsid w:val="00627E67"/>
    <w:rsid w:val="00630463"/>
    <w:rsid w:val="006304AF"/>
    <w:rsid w:val="006304CD"/>
    <w:rsid w:val="00630709"/>
    <w:rsid w:val="00630A75"/>
    <w:rsid w:val="00630F2E"/>
    <w:rsid w:val="00630F3F"/>
    <w:rsid w:val="00631516"/>
    <w:rsid w:val="00631568"/>
    <w:rsid w:val="00631649"/>
    <w:rsid w:val="00631811"/>
    <w:rsid w:val="00631883"/>
    <w:rsid w:val="006319A6"/>
    <w:rsid w:val="00631ADC"/>
    <w:rsid w:val="00631C09"/>
    <w:rsid w:val="00631C2F"/>
    <w:rsid w:val="00631F93"/>
    <w:rsid w:val="00632028"/>
    <w:rsid w:val="00632091"/>
    <w:rsid w:val="00632092"/>
    <w:rsid w:val="006322ED"/>
    <w:rsid w:val="006323D5"/>
    <w:rsid w:val="0063243E"/>
    <w:rsid w:val="00632452"/>
    <w:rsid w:val="00632530"/>
    <w:rsid w:val="0063271C"/>
    <w:rsid w:val="006327C0"/>
    <w:rsid w:val="00632800"/>
    <w:rsid w:val="006328E1"/>
    <w:rsid w:val="006329E7"/>
    <w:rsid w:val="00632A12"/>
    <w:rsid w:val="00632A20"/>
    <w:rsid w:val="00632A32"/>
    <w:rsid w:val="00632BA4"/>
    <w:rsid w:val="00632D96"/>
    <w:rsid w:val="00632E39"/>
    <w:rsid w:val="00633693"/>
    <w:rsid w:val="006337AF"/>
    <w:rsid w:val="00633A6A"/>
    <w:rsid w:val="00633B57"/>
    <w:rsid w:val="00633DCA"/>
    <w:rsid w:val="00633E59"/>
    <w:rsid w:val="0063411D"/>
    <w:rsid w:val="006341EE"/>
    <w:rsid w:val="0063495E"/>
    <w:rsid w:val="006349F8"/>
    <w:rsid w:val="00634AEA"/>
    <w:rsid w:val="00634B87"/>
    <w:rsid w:val="00634E78"/>
    <w:rsid w:val="0063524A"/>
    <w:rsid w:val="00635314"/>
    <w:rsid w:val="0063541C"/>
    <w:rsid w:val="006355E5"/>
    <w:rsid w:val="006357A7"/>
    <w:rsid w:val="006359EF"/>
    <w:rsid w:val="00635AF3"/>
    <w:rsid w:val="00635B58"/>
    <w:rsid w:val="00635BA7"/>
    <w:rsid w:val="00635E8E"/>
    <w:rsid w:val="00635FC8"/>
    <w:rsid w:val="0063610F"/>
    <w:rsid w:val="006361D1"/>
    <w:rsid w:val="0063624F"/>
    <w:rsid w:val="006364CA"/>
    <w:rsid w:val="0063657F"/>
    <w:rsid w:val="0063683A"/>
    <w:rsid w:val="00636A19"/>
    <w:rsid w:val="00636A33"/>
    <w:rsid w:val="00636A54"/>
    <w:rsid w:val="00636E0C"/>
    <w:rsid w:val="006375D1"/>
    <w:rsid w:val="00637638"/>
    <w:rsid w:val="00637929"/>
    <w:rsid w:val="00637A2E"/>
    <w:rsid w:val="00637BAE"/>
    <w:rsid w:val="00640120"/>
    <w:rsid w:val="006406B5"/>
    <w:rsid w:val="00640763"/>
    <w:rsid w:val="00640C8D"/>
    <w:rsid w:val="00640D84"/>
    <w:rsid w:val="00640DD5"/>
    <w:rsid w:val="00641093"/>
    <w:rsid w:val="0064126E"/>
    <w:rsid w:val="006412D5"/>
    <w:rsid w:val="006412DC"/>
    <w:rsid w:val="006415F9"/>
    <w:rsid w:val="00641B92"/>
    <w:rsid w:val="00641DA4"/>
    <w:rsid w:val="00641DF4"/>
    <w:rsid w:val="00641FEE"/>
    <w:rsid w:val="00642222"/>
    <w:rsid w:val="00642228"/>
    <w:rsid w:val="00642A8D"/>
    <w:rsid w:val="00642AA1"/>
    <w:rsid w:val="00642CD4"/>
    <w:rsid w:val="00642D89"/>
    <w:rsid w:val="00642FF7"/>
    <w:rsid w:val="00643106"/>
    <w:rsid w:val="0064346D"/>
    <w:rsid w:val="00643532"/>
    <w:rsid w:val="00643BC8"/>
    <w:rsid w:val="00643F9A"/>
    <w:rsid w:val="00644495"/>
    <w:rsid w:val="00644668"/>
    <w:rsid w:val="006446A7"/>
    <w:rsid w:val="00644910"/>
    <w:rsid w:val="006449B1"/>
    <w:rsid w:val="006449BF"/>
    <w:rsid w:val="00644A74"/>
    <w:rsid w:val="00644AB1"/>
    <w:rsid w:val="00644E02"/>
    <w:rsid w:val="00644F07"/>
    <w:rsid w:val="00645125"/>
    <w:rsid w:val="00645219"/>
    <w:rsid w:val="00645460"/>
    <w:rsid w:val="006454D8"/>
    <w:rsid w:val="00645BB0"/>
    <w:rsid w:val="00645C6B"/>
    <w:rsid w:val="00645CB3"/>
    <w:rsid w:val="00645D65"/>
    <w:rsid w:val="00645F06"/>
    <w:rsid w:val="00645FAE"/>
    <w:rsid w:val="00646097"/>
    <w:rsid w:val="00646192"/>
    <w:rsid w:val="0064645C"/>
    <w:rsid w:val="00646516"/>
    <w:rsid w:val="00646595"/>
    <w:rsid w:val="006468F9"/>
    <w:rsid w:val="006469B2"/>
    <w:rsid w:val="00646C54"/>
    <w:rsid w:val="00646F3A"/>
    <w:rsid w:val="00647069"/>
    <w:rsid w:val="006475DF"/>
    <w:rsid w:val="006478E4"/>
    <w:rsid w:val="006478F8"/>
    <w:rsid w:val="00647CC1"/>
    <w:rsid w:val="00647D6C"/>
    <w:rsid w:val="00647EFA"/>
    <w:rsid w:val="00647FA5"/>
    <w:rsid w:val="00650147"/>
    <w:rsid w:val="006503A8"/>
    <w:rsid w:val="0065055E"/>
    <w:rsid w:val="0065056E"/>
    <w:rsid w:val="00650582"/>
    <w:rsid w:val="00650664"/>
    <w:rsid w:val="00650701"/>
    <w:rsid w:val="00650743"/>
    <w:rsid w:val="00650776"/>
    <w:rsid w:val="006507F3"/>
    <w:rsid w:val="006508CB"/>
    <w:rsid w:val="00650AF7"/>
    <w:rsid w:val="00650B40"/>
    <w:rsid w:val="00650B68"/>
    <w:rsid w:val="00650B85"/>
    <w:rsid w:val="00650D10"/>
    <w:rsid w:val="00651081"/>
    <w:rsid w:val="00651207"/>
    <w:rsid w:val="00651249"/>
    <w:rsid w:val="00651424"/>
    <w:rsid w:val="00651505"/>
    <w:rsid w:val="006516F1"/>
    <w:rsid w:val="0065172D"/>
    <w:rsid w:val="00651CEC"/>
    <w:rsid w:val="00651E13"/>
    <w:rsid w:val="00651ECC"/>
    <w:rsid w:val="006521BA"/>
    <w:rsid w:val="00652544"/>
    <w:rsid w:val="006525D6"/>
    <w:rsid w:val="0065277B"/>
    <w:rsid w:val="006528C5"/>
    <w:rsid w:val="00652A7B"/>
    <w:rsid w:val="00652A9F"/>
    <w:rsid w:val="00652ADB"/>
    <w:rsid w:val="00652B58"/>
    <w:rsid w:val="00652CA0"/>
    <w:rsid w:val="00652D0B"/>
    <w:rsid w:val="00652DAA"/>
    <w:rsid w:val="00652E71"/>
    <w:rsid w:val="00653101"/>
    <w:rsid w:val="00653469"/>
    <w:rsid w:val="0065384B"/>
    <w:rsid w:val="0065388F"/>
    <w:rsid w:val="00653AEA"/>
    <w:rsid w:val="00653EA6"/>
    <w:rsid w:val="00653F03"/>
    <w:rsid w:val="00653F84"/>
    <w:rsid w:val="0065400D"/>
    <w:rsid w:val="00654108"/>
    <w:rsid w:val="0065436E"/>
    <w:rsid w:val="006544CB"/>
    <w:rsid w:val="006545FD"/>
    <w:rsid w:val="006548AD"/>
    <w:rsid w:val="006548CC"/>
    <w:rsid w:val="00654A81"/>
    <w:rsid w:val="00655143"/>
    <w:rsid w:val="0065525E"/>
    <w:rsid w:val="006553D0"/>
    <w:rsid w:val="006554A3"/>
    <w:rsid w:val="006557ED"/>
    <w:rsid w:val="00655C27"/>
    <w:rsid w:val="00655F92"/>
    <w:rsid w:val="00656459"/>
    <w:rsid w:val="006564BA"/>
    <w:rsid w:val="0065659D"/>
    <w:rsid w:val="006568E6"/>
    <w:rsid w:val="00656BEE"/>
    <w:rsid w:val="00656C3F"/>
    <w:rsid w:val="00656CF9"/>
    <w:rsid w:val="00656E1A"/>
    <w:rsid w:val="006571DF"/>
    <w:rsid w:val="006571FB"/>
    <w:rsid w:val="00657327"/>
    <w:rsid w:val="00657B16"/>
    <w:rsid w:val="00657C51"/>
    <w:rsid w:val="00657C98"/>
    <w:rsid w:val="00657EBA"/>
    <w:rsid w:val="00657F7E"/>
    <w:rsid w:val="00657FC9"/>
    <w:rsid w:val="00660085"/>
    <w:rsid w:val="006600B2"/>
    <w:rsid w:val="0066028B"/>
    <w:rsid w:val="006602F4"/>
    <w:rsid w:val="00660455"/>
    <w:rsid w:val="00660467"/>
    <w:rsid w:val="00660777"/>
    <w:rsid w:val="00660916"/>
    <w:rsid w:val="00660A18"/>
    <w:rsid w:val="00660AC0"/>
    <w:rsid w:val="0066102E"/>
    <w:rsid w:val="00661110"/>
    <w:rsid w:val="00661461"/>
    <w:rsid w:val="00661640"/>
    <w:rsid w:val="0066182D"/>
    <w:rsid w:val="006619A6"/>
    <w:rsid w:val="00661A6B"/>
    <w:rsid w:val="00661B72"/>
    <w:rsid w:val="00661C4F"/>
    <w:rsid w:val="00661CBD"/>
    <w:rsid w:val="00661DCB"/>
    <w:rsid w:val="00661DDE"/>
    <w:rsid w:val="00661F49"/>
    <w:rsid w:val="0066203E"/>
    <w:rsid w:val="0066213D"/>
    <w:rsid w:val="0066258A"/>
    <w:rsid w:val="006626AE"/>
    <w:rsid w:val="00662A18"/>
    <w:rsid w:val="00662B4E"/>
    <w:rsid w:val="00662D5D"/>
    <w:rsid w:val="00662DC0"/>
    <w:rsid w:val="00662ED7"/>
    <w:rsid w:val="00663270"/>
    <w:rsid w:val="006635C3"/>
    <w:rsid w:val="0066365B"/>
    <w:rsid w:val="00663699"/>
    <w:rsid w:val="0066377B"/>
    <w:rsid w:val="006638F6"/>
    <w:rsid w:val="006639B8"/>
    <w:rsid w:val="00663A61"/>
    <w:rsid w:val="00663F65"/>
    <w:rsid w:val="00664176"/>
    <w:rsid w:val="006641AF"/>
    <w:rsid w:val="006641D3"/>
    <w:rsid w:val="006641FB"/>
    <w:rsid w:val="00664438"/>
    <w:rsid w:val="00664ABF"/>
    <w:rsid w:val="00664B30"/>
    <w:rsid w:val="00664BC5"/>
    <w:rsid w:val="00664D03"/>
    <w:rsid w:val="00664D08"/>
    <w:rsid w:val="00664DCD"/>
    <w:rsid w:val="00664EB5"/>
    <w:rsid w:val="00664F66"/>
    <w:rsid w:val="00664FD1"/>
    <w:rsid w:val="006651B4"/>
    <w:rsid w:val="006652E4"/>
    <w:rsid w:val="0066541D"/>
    <w:rsid w:val="0066560A"/>
    <w:rsid w:val="00665776"/>
    <w:rsid w:val="0066585A"/>
    <w:rsid w:val="00665A72"/>
    <w:rsid w:val="00665E99"/>
    <w:rsid w:val="00665EFB"/>
    <w:rsid w:val="00666027"/>
    <w:rsid w:val="00666124"/>
    <w:rsid w:val="0066618E"/>
    <w:rsid w:val="0066626C"/>
    <w:rsid w:val="006662BC"/>
    <w:rsid w:val="0066638B"/>
    <w:rsid w:val="00666542"/>
    <w:rsid w:val="006667B6"/>
    <w:rsid w:val="0066680C"/>
    <w:rsid w:val="00666907"/>
    <w:rsid w:val="00666A8B"/>
    <w:rsid w:val="00666B5D"/>
    <w:rsid w:val="00666BC7"/>
    <w:rsid w:val="00666E8F"/>
    <w:rsid w:val="00666FC4"/>
    <w:rsid w:val="00667240"/>
    <w:rsid w:val="00667553"/>
    <w:rsid w:val="006675E9"/>
    <w:rsid w:val="006677EB"/>
    <w:rsid w:val="0066783D"/>
    <w:rsid w:val="00667916"/>
    <w:rsid w:val="00667C98"/>
    <w:rsid w:val="00667D5B"/>
    <w:rsid w:val="00670109"/>
    <w:rsid w:val="006705FA"/>
    <w:rsid w:val="00670869"/>
    <w:rsid w:val="00670A12"/>
    <w:rsid w:val="00670F22"/>
    <w:rsid w:val="006710DB"/>
    <w:rsid w:val="006712BE"/>
    <w:rsid w:val="006712C5"/>
    <w:rsid w:val="006714A0"/>
    <w:rsid w:val="00671583"/>
    <w:rsid w:val="006715AB"/>
    <w:rsid w:val="00671926"/>
    <w:rsid w:val="00671AC9"/>
    <w:rsid w:val="00671B3D"/>
    <w:rsid w:val="00671B64"/>
    <w:rsid w:val="00671D6A"/>
    <w:rsid w:val="00672106"/>
    <w:rsid w:val="00672267"/>
    <w:rsid w:val="00672296"/>
    <w:rsid w:val="00672449"/>
    <w:rsid w:val="0067257A"/>
    <w:rsid w:val="0067276E"/>
    <w:rsid w:val="00672C6B"/>
    <w:rsid w:val="00672C6F"/>
    <w:rsid w:val="00672DB4"/>
    <w:rsid w:val="00672DBB"/>
    <w:rsid w:val="006730E9"/>
    <w:rsid w:val="006732A9"/>
    <w:rsid w:val="006737F3"/>
    <w:rsid w:val="0067385A"/>
    <w:rsid w:val="00673990"/>
    <w:rsid w:val="006739A1"/>
    <w:rsid w:val="006740B1"/>
    <w:rsid w:val="00674439"/>
    <w:rsid w:val="0067447A"/>
    <w:rsid w:val="006745DB"/>
    <w:rsid w:val="00674620"/>
    <w:rsid w:val="00674760"/>
    <w:rsid w:val="00674774"/>
    <w:rsid w:val="00674AF0"/>
    <w:rsid w:val="00674BBF"/>
    <w:rsid w:val="00674C7B"/>
    <w:rsid w:val="00674D8A"/>
    <w:rsid w:val="00675185"/>
    <w:rsid w:val="00675377"/>
    <w:rsid w:val="00675411"/>
    <w:rsid w:val="0067553F"/>
    <w:rsid w:val="0067561C"/>
    <w:rsid w:val="006759EA"/>
    <w:rsid w:val="00675AB2"/>
    <w:rsid w:val="00675D55"/>
    <w:rsid w:val="00675ED4"/>
    <w:rsid w:val="00675F48"/>
    <w:rsid w:val="00675F62"/>
    <w:rsid w:val="00675F63"/>
    <w:rsid w:val="006761B1"/>
    <w:rsid w:val="006761E1"/>
    <w:rsid w:val="006761E9"/>
    <w:rsid w:val="006761F1"/>
    <w:rsid w:val="00676292"/>
    <w:rsid w:val="006762DC"/>
    <w:rsid w:val="006764C1"/>
    <w:rsid w:val="00676687"/>
    <w:rsid w:val="0067669E"/>
    <w:rsid w:val="00676A08"/>
    <w:rsid w:val="00676A30"/>
    <w:rsid w:val="00676A6A"/>
    <w:rsid w:val="00676B66"/>
    <w:rsid w:val="00676B93"/>
    <w:rsid w:val="00676EA9"/>
    <w:rsid w:val="00676F15"/>
    <w:rsid w:val="00676FF4"/>
    <w:rsid w:val="00677350"/>
    <w:rsid w:val="006773E3"/>
    <w:rsid w:val="006776A7"/>
    <w:rsid w:val="00677866"/>
    <w:rsid w:val="0067791F"/>
    <w:rsid w:val="0067794C"/>
    <w:rsid w:val="00677B7D"/>
    <w:rsid w:val="00677C32"/>
    <w:rsid w:val="00677CBD"/>
    <w:rsid w:val="00677E69"/>
    <w:rsid w:val="00677ED9"/>
    <w:rsid w:val="0068061E"/>
    <w:rsid w:val="00680866"/>
    <w:rsid w:val="00680A56"/>
    <w:rsid w:val="00680A98"/>
    <w:rsid w:val="00680ADA"/>
    <w:rsid w:val="00680E91"/>
    <w:rsid w:val="00680F0A"/>
    <w:rsid w:val="00680F33"/>
    <w:rsid w:val="00680F35"/>
    <w:rsid w:val="00680F81"/>
    <w:rsid w:val="00681096"/>
    <w:rsid w:val="00681179"/>
    <w:rsid w:val="006811C1"/>
    <w:rsid w:val="0068120B"/>
    <w:rsid w:val="0068122F"/>
    <w:rsid w:val="0068178B"/>
    <w:rsid w:val="006817C7"/>
    <w:rsid w:val="00681B66"/>
    <w:rsid w:val="00681B81"/>
    <w:rsid w:val="00681B83"/>
    <w:rsid w:val="00681BE4"/>
    <w:rsid w:val="00681D0C"/>
    <w:rsid w:val="00681E7E"/>
    <w:rsid w:val="00682144"/>
    <w:rsid w:val="00682227"/>
    <w:rsid w:val="00682292"/>
    <w:rsid w:val="0068253D"/>
    <w:rsid w:val="006827F6"/>
    <w:rsid w:val="006828CB"/>
    <w:rsid w:val="006829B4"/>
    <w:rsid w:val="00682CC6"/>
    <w:rsid w:val="00682E10"/>
    <w:rsid w:val="00682E32"/>
    <w:rsid w:val="00682F83"/>
    <w:rsid w:val="00683374"/>
    <w:rsid w:val="0068345B"/>
    <w:rsid w:val="00683573"/>
    <w:rsid w:val="006835B5"/>
    <w:rsid w:val="0068375D"/>
    <w:rsid w:val="006839D9"/>
    <w:rsid w:val="00683B41"/>
    <w:rsid w:val="00683F7D"/>
    <w:rsid w:val="006841D5"/>
    <w:rsid w:val="00684841"/>
    <w:rsid w:val="0068490E"/>
    <w:rsid w:val="00684A60"/>
    <w:rsid w:val="00684B20"/>
    <w:rsid w:val="00684B38"/>
    <w:rsid w:val="00684B7E"/>
    <w:rsid w:val="00684C6D"/>
    <w:rsid w:val="00684CAF"/>
    <w:rsid w:val="00684E55"/>
    <w:rsid w:val="00684E82"/>
    <w:rsid w:val="00684FB6"/>
    <w:rsid w:val="00685036"/>
    <w:rsid w:val="006857C6"/>
    <w:rsid w:val="00685855"/>
    <w:rsid w:val="00685928"/>
    <w:rsid w:val="0068596A"/>
    <w:rsid w:val="00685C40"/>
    <w:rsid w:val="00685C5A"/>
    <w:rsid w:val="00685CCF"/>
    <w:rsid w:val="00685F3C"/>
    <w:rsid w:val="006862BC"/>
    <w:rsid w:val="00686403"/>
    <w:rsid w:val="00686441"/>
    <w:rsid w:val="006864E3"/>
    <w:rsid w:val="0068662D"/>
    <w:rsid w:val="00686928"/>
    <w:rsid w:val="00686B35"/>
    <w:rsid w:val="00686B47"/>
    <w:rsid w:val="00686FAF"/>
    <w:rsid w:val="00687084"/>
    <w:rsid w:val="00687316"/>
    <w:rsid w:val="006875B3"/>
    <w:rsid w:val="006876EB"/>
    <w:rsid w:val="0068770C"/>
    <w:rsid w:val="00687779"/>
    <w:rsid w:val="00687899"/>
    <w:rsid w:val="006879AF"/>
    <w:rsid w:val="00687DE9"/>
    <w:rsid w:val="00687E01"/>
    <w:rsid w:val="00687E6C"/>
    <w:rsid w:val="00690011"/>
    <w:rsid w:val="006900A9"/>
    <w:rsid w:val="00690401"/>
    <w:rsid w:val="00690419"/>
    <w:rsid w:val="0069043C"/>
    <w:rsid w:val="00690468"/>
    <w:rsid w:val="006905F6"/>
    <w:rsid w:val="006907DA"/>
    <w:rsid w:val="00690848"/>
    <w:rsid w:val="00690967"/>
    <w:rsid w:val="006909E1"/>
    <w:rsid w:val="00690A23"/>
    <w:rsid w:val="00690BBD"/>
    <w:rsid w:val="00690BF7"/>
    <w:rsid w:val="00690D8C"/>
    <w:rsid w:val="00690DC5"/>
    <w:rsid w:val="00690DDB"/>
    <w:rsid w:val="00690EE6"/>
    <w:rsid w:val="0069101F"/>
    <w:rsid w:val="006910DB"/>
    <w:rsid w:val="00691297"/>
    <w:rsid w:val="006912D8"/>
    <w:rsid w:val="0069131C"/>
    <w:rsid w:val="0069134E"/>
    <w:rsid w:val="006914A7"/>
    <w:rsid w:val="0069176D"/>
    <w:rsid w:val="00691897"/>
    <w:rsid w:val="006918EB"/>
    <w:rsid w:val="00691E60"/>
    <w:rsid w:val="00691ECD"/>
    <w:rsid w:val="00692008"/>
    <w:rsid w:val="00692553"/>
    <w:rsid w:val="00692645"/>
    <w:rsid w:val="00692A54"/>
    <w:rsid w:val="00692BAF"/>
    <w:rsid w:val="00692C57"/>
    <w:rsid w:val="00692DDF"/>
    <w:rsid w:val="00692EE6"/>
    <w:rsid w:val="00693009"/>
    <w:rsid w:val="00693702"/>
    <w:rsid w:val="0069372E"/>
    <w:rsid w:val="006937B4"/>
    <w:rsid w:val="006938FE"/>
    <w:rsid w:val="006939EA"/>
    <w:rsid w:val="00693AEE"/>
    <w:rsid w:val="0069411D"/>
    <w:rsid w:val="006941CF"/>
    <w:rsid w:val="00694483"/>
    <w:rsid w:val="00694788"/>
    <w:rsid w:val="00694A0C"/>
    <w:rsid w:val="00694B46"/>
    <w:rsid w:val="00694DFE"/>
    <w:rsid w:val="00694E2B"/>
    <w:rsid w:val="00694F3F"/>
    <w:rsid w:val="0069503E"/>
    <w:rsid w:val="00695089"/>
    <w:rsid w:val="006953D0"/>
    <w:rsid w:val="00695542"/>
    <w:rsid w:val="0069561E"/>
    <w:rsid w:val="0069563F"/>
    <w:rsid w:val="00695715"/>
    <w:rsid w:val="006958C7"/>
    <w:rsid w:val="00695981"/>
    <w:rsid w:val="006959AF"/>
    <w:rsid w:val="00695B35"/>
    <w:rsid w:val="00695EE4"/>
    <w:rsid w:val="006960C8"/>
    <w:rsid w:val="00696249"/>
    <w:rsid w:val="0069635B"/>
    <w:rsid w:val="00696514"/>
    <w:rsid w:val="00696576"/>
    <w:rsid w:val="00696631"/>
    <w:rsid w:val="00696654"/>
    <w:rsid w:val="006967D7"/>
    <w:rsid w:val="006967DB"/>
    <w:rsid w:val="00696817"/>
    <w:rsid w:val="0069695F"/>
    <w:rsid w:val="00696C0E"/>
    <w:rsid w:val="00696C11"/>
    <w:rsid w:val="00696D7F"/>
    <w:rsid w:val="00696D82"/>
    <w:rsid w:val="00696FD6"/>
    <w:rsid w:val="0069743E"/>
    <w:rsid w:val="00697465"/>
    <w:rsid w:val="00697496"/>
    <w:rsid w:val="00697727"/>
    <w:rsid w:val="00697AF3"/>
    <w:rsid w:val="006A0010"/>
    <w:rsid w:val="006A04FF"/>
    <w:rsid w:val="006A057C"/>
    <w:rsid w:val="006A07C7"/>
    <w:rsid w:val="006A08CD"/>
    <w:rsid w:val="006A098B"/>
    <w:rsid w:val="006A0A2A"/>
    <w:rsid w:val="006A0C37"/>
    <w:rsid w:val="006A1234"/>
    <w:rsid w:val="006A1236"/>
    <w:rsid w:val="006A13B6"/>
    <w:rsid w:val="006A15A0"/>
    <w:rsid w:val="006A168D"/>
    <w:rsid w:val="006A169B"/>
    <w:rsid w:val="006A182D"/>
    <w:rsid w:val="006A1886"/>
    <w:rsid w:val="006A1AA0"/>
    <w:rsid w:val="006A1D2F"/>
    <w:rsid w:val="006A1FA0"/>
    <w:rsid w:val="006A212A"/>
    <w:rsid w:val="006A22BB"/>
    <w:rsid w:val="006A24C1"/>
    <w:rsid w:val="006A26DE"/>
    <w:rsid w:val="006A2725"/>
    <w:rsid w:val="006A2766"/>
    <w:rsid w:val="006A27D8"/>
    <w:rsid w:val="006A28D4"/>
    <w:rsid w:val="006A29FD"/>
    <w:rsid w:val="006A2C12"/>
    <w:rsid w:val="006A2D18"/>
    <w:rsid w:val="006A2E0B"/>
    <w:rsid w:val="006A3087"/>
    <w:rsid w:val="006A33A0"/>
    <w:rsid w:val="006A340A"/>
    <w:rsid w:val="006A3625"/>
    <w:rsid w:val="006A36D2"/>
    <w:rsid w:val="006A373F"/>
    <w:rsid w:val="006A39FD"/>
    <w:rsid w:val="006A3AFA"/>
    <w:rsid w:val="006A3B99"/>
    <w:rsid w:val="006A3CF9"/>
    <w:rsid w:val="006A3FAA"/>
    <w:rsid w:val="006A4921"/>
    <w:rsid w:val="006A49DF"/>
    <w:rsid w:val="006A4AA8"/>
    <w:rsid w:val="006A4AB2"/>
    <w:rsid w:val="006A4F1B"/>
    <w:rsid w:val="006A4F8D"/>
    <w:rsid w:val="006A50B5"/>
    <w:rsid w:val="006A5226"/>
    <w:rsid w:val="006A584D"/>
    <w:rsid w:val="006A605C"/>
    <w:rsid w:val="006A60C8"/>
    <w:rsid w:val="006A6362"/>
    <w:rsid w:val="006A6398"/>
    <w:rsid w:val="006A6417"/>
    <w:rsid w:val="006A69E3"/>
    <w:rsid w:val="006A6B8A"/>
    <w:rsid w:val="006A6BEB"/>
    <w:rsid w:val="006A6DD3"/>
    <w:rsid w:val="006A6E52"/>
    <w:rsid w:val="006A6F71"/>
    <w:rsid w:val="006A7062"/>
    <w:rsid w:val="006A7366"/>
    <w:rsid w:val="006A736C"/>
    <w:rsid w:val="006A762D"/>
    <w:rsid w:val="006A76C9"/>
    <w:rsid w:val="006A7722"/>
    <w:rsid w:val="006A783F"/>
    <w:rsid w:val="006A7A42"/>
    <w:rsid w:val="006A7B7F"/>
    <w:rsid w:val="006A7DC7"/>
    <w:rsid w:val="006A7E0B"/>
    <w:rsid w:val="006B011A"/>
    <w:rsid w:val="006B04FA"/>
    <w:rsid w:val="006B05AD"/>
    <w:rsid w:val="006B07A5"/>
    <w:rsid w:val="006B08E2"/>
    <w:rsid w:val="006B090D"/>
    <w:rsid w:val="006B0B71"/>
    <w:rsid w:val="006B0C73"/>
    <w:rsid w:val="006B0F56"/>
    <w:rsid w:val="006B1267"/>
    <w:rsid w:val="006B126B"/>
    <w:rsid w:val="006B134A"/>
    <w:rsid w:val="006B1392"/>
    <w:rsid w:val="006B14C4"/>
    <w:rsid w:val="006B1523"/>
    <w:rsid w:val="006B167E"/>
    <w:rsid w:val="006B1743"/>
    <w:rsid w:val="006B1854"/>
    <w:rsid w:val="006B18F8"/>
    <w:rsid w:val="006B1A84"/>
    <w:rsid w:val="006B1CEB"/>
    <w:rsid w:val="006B22BC"/>
    <w:rsid w:val="006B2306"/>
    <w:rsid w:val="006B2321"/>
    <w:rsid w:val="006B2607"/>
    <w:rsid w:val="006B262F"/>
    <w:rsid w:val="006B2823"/>
    <w:rsid w:val="006B2EBE"/>
    <w:rsid w:val="006B2ED5"/>
    <w:rsid w:val="006B2FC9"/>
    <w:rsid w:val="006B30DD"/>
    <w:rsid w:val="006B335E"/>
    <w:rsid w:val="006B3603"/>
    <w:rsid w:val="006B3628"/>
    <w:rsid w:val="006B3669"/>
    <w:rsid w:val="006B37F1"/>
    <w:rsid w:val="006B3E22"/>
    <w:rsid w:val="006B40FA"/>
    <w:rsid w:val="006B41E2"/>
    <w:rsid w:val="006B43C1"/>
    <w:rsid w:val="006B4DFB"/>
    <w:rsid w:val="006B4E8D"/>
    <w:rsid w:val="006B4FBA"/>
    <w:rsid w:val="006B5125"/>
    <w:rsid w:val="006B51AF"/>
    <w:rsid w:val="006B523A"/>
    <w:rsid w:val="006B5410"/>
    <w:rsid w:val="006B55B3"/>
    <w:rsid w:val="006B58D5"/>
    <w:rsid w:val="006B5C7F"/>
    <w:rsid w:val="006B6137"/>
    <w:rsid w:val="006B618A"/>
    <w:rsid w:val="006B61AA"/>
    <w:rsid w:val="006B61E7"/>
    <w:rsid w:val="006B629B"/>
    <w:rsid w:val="006B6394"/>
    <w:rsid w:val="006B65B7"/>
    <w:rsid w:val="006B65BE"/>
    <w:rsid w:val="006B6761"/>
    <w:rsid w:val="006B6C38"/>
    <w:rsid w:val="006B6D12"/>
    <w:rsid w:val="006B74C3"/>
    <w:rsid w:val="006B7862"/>
    <w:rsid w:val="006B7CBA"/>
    <w:rsid w:val="006B7E9A"/>
    <w:rsid w:val="006C0203"/>
    <w:rsid w:val="006C02D4"/>
    <w:rsid w:val="006C0383"/>
    <w:rsid w:val="006C05FD"/>
    <w:rsid w:val="006C0A7E"/>
    <w:rsid w:val="006C0A88"/>
    <w:rsid w:val="006C0B0D"/>
    <w:rsid w:val="006C0B51"/>
    <w:rsid w:val="006C0D84"/>
    <w:rsid w:val="006C0E2B"/>
    <w:rsid w:val="006C0FE6"/>
    <w:rsid w:val="006C1016"/>
    <w:rsid w:val="006C108A"/>
    <w:rsid w:val="006C1B2A"/>
    <w:rsid w:val="006C1B53"/>
    <w:rsid w:val="006C1C90"/>
    <w:rsid w:val="006C1CF3"/>
    <w:rsid w:val="006C1E4F"/>
    <w:rsid w:val="006C1E52"/>
    <w:rsid w:val="006C2069"/>
    <w:rsid w:val="006C2331"/>
    <w:rsid w:val="006C2339"/>
    <w:rsid w:val="006C2795"/>
    <w:rsid w:val="006C296E"/>
    <w:rsid w:val="006C2F63"/>
    <w:rsid w:val="006C3218"/>
    <w:rsid w:val="006C32E0"/>
    <w:rsid w:val="006C35DC"/>
    <w:rsid w:val="006C366C"/>
    <w:rsid w:val="006C3817"/>
    <w:rsid w:val="006C3A18"/>
    <w:rsid w:val="006C3B34"/>
    <w:rsid w:val="006C3F6B"/>
    <w:rsid w:val="006C4088"/>
    <w:rsid w:val="006C4322"/>
    <w:rsid w:val="006C437A"/>
    <w:rsid w:val="006C4781"/>
    <w:rsid w:val="006C4786"/>
    <w:rsid w:val="006C4C0A"/>
    <w:rsid w:val="006C4C62"/>
    <w:rsid w:val="006C4F12"/>
    <w:rsid w:val="006C50C5"/>
    <w:rsid w:val="006C50E7"/>
    <w:rsid w:val="006C5474"/>
    <w:rsid w:val="006C56B7"/>
    <w:rsid w:val="006C57D0"/>
    <w:rsid w:val="006C58DB"/>
    <w:rsid w:val="006C5BB4"/>
    <w:rsid w:val="006C5CBA"/>
    <w:rsid w:val="006C5EA3"/>
    <w:rsid w:val="006C5F1A"/>
    <w:rsid w:val="006C631F"/>
    <w:rsid w:val="006C63C5"/>
    <w:rsid w:val="006C6611"/>
    <w:rsid w:val="006C68B0"/>
    <w:rsid w:val="006C6D89"/>
    <w:rsid w:val="006C73FC"/>
    <w:rsid w:val="006C75C1"/>
    <w:rsid w:val="006C7778"/>
    <w:rsid w:val="006C7C24"/>
    <w:rsid w:val="006C7F01"/>
    <w:rsid w:val="006D01D2"/>
    <w:rsid w:val="006D0301"/>
    <w:rsid w:val="006D03C1"/>
    <w:rsid w:val="006D0446"/>
    <w:rsid w:val="006D04A9"/>
    <w:rsid w:val="006D053D"/>
    <w:rsid w:val="006D0569"/>
    <w:rsid w:val="006D0635"/>
    <w:rsid w:val="006D0966"/>
    <w:rsid w:val="006D0C5F"/>
    <w:rsid w:val="006D0D6A"/>
    <w:rsid w:val="006D109F"/>
    <w:rsid w:val="006D10C6"/>
    <w:rsid w:val="006D1376"/>
    <w:rsid w:val="006D15E6"/>
    <w:rsid w:val="006D161D"/>
    <w:rsid w:val="006D1ED1"/>
    <w:rsid w:val="006D2047"/>
    <w:rsid w:val="006D20C2"/>
    <w:rsid w:val="006D2214"/>
    <w:rsid w:val="006D23F7"/>
    <w:rsid w:val="006D2451"/>
    <w:rsid w:val="006D2486"/>
    <w:rsid w:val="006D25C8"/>
    <w:rsid w:val="006D298F"/>
    <w:rsid w:val="006D29E6"/>
    <w:rsid w:val="006D2DF7"/>
    <w:rsid w:val="006D30DA"/>
    <w:rsid w:val="006D30E0"/>
    <w:rsid w:val="006D3284"/>
    <w:rsid w:val="006D329B"/>
    <w:rsid w:val="006D36D9"/>
    <w:rsid w:val="006D3723"/>
    <w:rsid w:val="006D3991"/>
    <w:rsid w:val="006D3A02"/>
    <w:rsid w:val="006D3B47"/>
    <w:rsid w:val="006D3C24"/>
    <w:rsid w:val="006D3D7F"/>
    <w:rsid w:val="006D3F59"/>
    <w:rsid w:val="006D4269"/>
    <w:rsid w:val="006D42AC"/>
    <w:rsid w:val="006D42F7"/>
    <w:rsid w:val="006D433A"/>
    <w:rsid w:val="006D44D0"/>
    <w:rsid w:val="006D4572"/>
    <w:rsid w:val="006D459A"/>
    <w:rsid w:val="006D45D3"/>
    <w:rsid w:val="006D45FD"/>
    <w:rsid w:val="006D46BE"/>
    <w:rsid w:val="006D48AE"/>
    <w:rsid w:val="006D4959"/>
    <w:rsid w:val="006D4993"/>
    <w:rsid w:val="006D4C8F"/>
    <w:rsid w:val="006D4D9B"/>
    <w:rsid w:val="006D4EA7"/>
    <w:rsid w:val="006D5105"/>
    <w:rsid w:val="006D52A0"/>
    <w:rsid w:val="006D5860"/>
    <w:rsid w:val="006D5CA2"/>
    <w:rsid w:val="006D5CEF"/>
    <w:rsid w:val="006D5EF5"/>
    <w:rsid w:val="006D6048"/>
    <w:rsid w:val="006D6204"/>
    <w:rsid w:val="006D62D6"/>
    <w:rsid w:val="006D63DE"/>
    <w:rsid w:val="006D6438"/>
    <w:rsid w:val="006D646D"/>
    <w:rsid w:val="006D66A0"/>
    <w:rsid w:val="006D7019"/>
    <w:rsid w:val="006D7242"/>
    <w:rsid w:val="006D72F3"/>
    <w:rsid w:val="006D7358"/>
    <w:rsid w:val="006D74A5"/>
    <w:rsid w:val="006D74F5"/>
    <w:rsid w:val="006D753B"/>
    <w:rsid w:val="006D7543"/>
    <w:rsid w:val="006D75D8"/>
    <w:rsid w:val="006D7846"/>
    <w:rsid w:val="006D7E90"/>
    <w:rsid w:val="006D7F36"/>
    <w:rsid w:val="006D7F85"/>
    <w:rsid w:val="006D7FAC"/>
    <w:rsid w:val="006E00CE"/>
    <w:rsid w:val="006E0190"/>
    <w:rsid w:val="006E01C2"/>
    <w:rsid w:val="006E0478"/>
    <w:rsid w:val="006E06BF"/>
    <w:rsid w:val="006E087C"/>
    <w:rsid w:val="006E0BAB"/>
    <w:rsid w:val="006E0BE2"/>
    <w:rsid w:val="006E0CD9"/>
    <w:rsid w:val="006E0CE4"/>
    <w:rsid w:val="006E1724"/>
    <w:rsid w:val="006E18CF"/>
    <w:rsid w:val="006E19A7"/>
    <w:rsid w:val="006E19F6"/>
    <w:rsid w:val="006E1A0F"/>
    <w:rsid w:val="006E1B27"/>
    <w:rsid w:val="006E1C3F"/>
    <w:rsid w:val="006E1DB5"/>
    <w:rsid w:val="006E2044"/>
    <w:rsid w:val="006E210E"/>
    <w:rsid w:val="006E2248"/>
    <w:rsid w:val="006E23C7"/>
    <w:rsid w:val="006E27F3"/>
    <w:rsid w:val="006E280A"/>
    <w:rsid w:val="006E28E2"/>
    <w:rsid w:val="006E28FA"/>
    <w:rsid w:val="006E2976"/>
    <w:rsid w:val="006E2A36"/>
    <w:rsid w:val="006E2BCE"/>
    <w:rsid w:val="006E2CE6"/>
    <w:rsid w:val="006E2F24"/>
    <w:rsid w:val="006E2FAB"/>
    <w:rsid w:val="006E30A0"/>
    <w:rsid w:val="006E3292"/>
    <w:rsid w:val="006E3323"/>
    <w:rsid w:val="006E3364"/>
    <w:rsid w:val="006E34C6"/>
    <w:rsid w:val="006E3774"/>
    <w:rsid w:val="006E385E"/>
    <w:rsid w:val="006E3890"/>
    <w:rsid w:val="006E39C0"/>
    <w:rsid w:val="006E3AE5"/>
    <w:rsid w:val="006E3F0F"/>
    <w:rsid w:val="006E3F91"/>
    <w:rsid w:val="006E3F97"/>
    <w:rsid w:val="006E40AE"/>
    <w:rsid w:val="006E416E"/>
    <w:rsid w:val="006E41B0"/>
    <w:rsid w:val="006E4744"/>
    <w:rsid w:val="006E4CE3"/>
    <w:rsid w:val="006E4DB6"/>
    <w:rsid w:val="006E4F94"/>
    <w:rsid w:val="006E544A"/>
    <w:rsid w:val="006E560C"/>
    <w:rsid w:val="006E562C"/>
    <w:rsid w:val="006E57F8"/>
    <w:rsid w:val="006E582E"/>
    <w:rsid w:val="006E5BAA"/>
    <w:rsid w:val="006E5F06"/>
    <w:rsid w:val="006E60A9"/>
    <w:rsid w:val="006E60E1"/>
    <w:rsid w:val="006E6399"/>
    <w:rsid w:val="006E6404"/>
    <w:rsid w:val="006E6A8E"/>
    <w:rsid w:val="006E6ADB"/>
    <w:rsid w:val="006E6B59"/>
    <w:rsid w:val="006E6F98"/>
    <w:rsid w:val="006E71DE"/>
    <w:rsid w:val="006E7333"/>
    <w:rsid w:val="006E762D"/>
    <w:rsid w:val="006E76C2"/>
    <w:rsid w:val="006E77EE"/>
    <w:rsid w:val="006E7880"/>
    <w:rsid w:val="006E7988"/>
    <w:rsid w:val="006E7D0B"/>
    <w:rsid w:val="006E7D56"/>
    <w:rsid w:val="006E7DAC"/>
    <w:rsid w:val="006E7DB6"/>
    <w:rsid w:val="006F00C3"/>
    <w:rsid w:val="006F033F"/>
    <w:rsid w:val="006F0442"/>
    <w:rsid w:val="006F0520"/>
    <w:rsid w:val="006F0693"/>
    <w:rsid w:val="006F06E3"/>
    <w:rsid w:val="006F09AB"/>
    <w:rsid w:val="006F0B6C"/>
    <w:rsid w:val="006F0F10"/>
    <w:rsid w:val="006F0F1C"/>
    <w:rsid w:val="006F102A"/>
    <w:rsid w:val="006F1279"/>
    <w:rsid w:val="006F1305"/>
    <w:rsid w:val="006F139B"/>
    <w:rsid w:val="006F14D2"/>
    <w:rsid w:val="006F183E"/>
    <w:rsid w:val="006F191F"/>
    <w:rsid w:val="006F19B6"/>
    <w:rsid w:val="006F1CE1"/>
    <w:rsid w:val="006F1E28"/>
    <w:rsid w:val="006F1EDE"/>
    <w:rsid w:val="006F1F66"/>
    <w:rsid w:val="006F20EF"/>
    <w:rsid w:val="006F2126"/>
    <w:rsid w:val="006F219F"/>
    <w:rsid w:val="006F2226"/>
    <w:rsid w:val="006F22DA"/>
    <w:rsid w:val="006F231C"/>
    <w:rsid w:val="006F2757"/>
    <w:rsid w:val="006F292B"/>
    <w:rsid w:val="006F2FD5"/>
    <w:rsid w:val="006F3625"/>
    <w:rsid w:val="006F3833"/>
    <w:rsid w:val="006F3AC1"/>
    <w:rsid w:val="006F3E03"/>
    <w:rsid w:val="006F3F66"/>
    <w:rsid w:val="006F43F1"/>
    <w:rsid w:val="006F475B"/>
    <w:rsid w:val="006F491A"/>
    <w:rsid w:val="006F49BC"/>
    <w:rsid w:val="006F4B9E"/>
    <w:rsid w:val="006F4C0A"/>
    <w:rsid w:val="006F4E2A"/>
    <w:rsid w:val="006F4FDD"/>
    <w:rsid w:val="006F51E0"/>
    <w:rsid w:val="006F5313"/>
    <w:rsid w:val="006F54B4"/>
    <w:rsid w:val="006F57A8"/>
    <w:rsid w:val="006F58E6"/>
    <w:rsid w:val="006F59E0"/>
    <w:rsid w:val="006F5C4A"/>
    <w:rsid w:val="006F5E14"/>
    <w:rsid w:val="006F61EE"/>
    <w:rsid w:val="006F6417"/>
    <w:rsid w:val="006F658F"/>
    <w:rsid w:val="006F67B8"/>
    <w:rsid w:val="006F69E3"/>
    <w:rsid w:val="006F6A99"/>
    <w:rsid w:val="006F6EE0"/>
    <w:rsid w:val="006F722D"/>
    <w:rsid w:val="006F724E"/>
    <w:rsid w:val="006F7267"/>
    <w:rsid w:val="006F7457"/>
    <w:rsid w:val="006F763D"/>
    <w:rsid w:val="006F79A0"/>
    <w:rsid w:val="006F79CE"/>
    <w:rsid w:val="006F7B29"/>
    <w:rsid w:val="006F7D6C"/>
    <w:rsid w:val="00700015"/>
    <w:rsid w:val="007003F7"/>
    <w:rsid w:val="0070057F"/>
    <w:rsid w:val="00700766"/>
    <w:rsid w:val="00700D98"/>
    <w:rsid w:val="00700E55"/>
    <w:rsid w:val="00700F2E"/>
    <w:rsid w:val="00700F31"/>
    <w:rsid w:val="00701109"/>
    <w:rsid w:val="00701196"/>
    <w:rsid w:val="007011DD"/>
    <w:rsid w:val="00701459"/>
    <w:rsid w:val="00701772"/>
    <w:rsid w:val="007017FA"/>
    <w:rsid w:val="00701823"/>
    <w:rsid w:val="00701907"/>
    <w:rsid w:val="007019EE"/>
    <w:rsid w:val="00701A91"/>
    <w:rsid w:val="00701BAE"/>
    <w:rsid w:val="00701DD7"/>
    <w:rsid w:val="00701DF2"/>
    <w:rsid w:val="00701E33"/>
    <w:rsid w:val="00701E71"/>
    <w:rsid w:val="00701EA0"/>
    <w:rsid w:val="00701F2E"/>
    <w:rsid w:val="00701F63"/>
    <w:rsid w:val="007022A7"/>
    <w:rsid w:val="007022D9"/>
    <w:rsid w:val="0070235E"/>
    <w:rsid w:val="007023D3"/>
    <w:rsid w:val="0070241E"/>
    <w:rsid w:val="00702AC2"/>
    <w:rsid w:val="00702D84"/>
    <w:rsid w:val="00702E13"/>
    <w:rsid w:val="00702E8A"/>
    <w:rsid w:val="007031DC"/>
    <w:rsid w:val="007033BD"/>
    <w:rsid w:val="007037E0"/>
    <w:rsid w:val="00703800"/>
    <w:rsid w:val="00703AAD"/>
    <w:rsid w:val="00703BF8"/>
    <w:rsid w:val="00703E2B"/>
    <w:rsid w:val="00703E54"/>
    <w:rsid w:val="00704358"/>
    <w:rsid w:val="00704550"/>
    <w:rsid w:val="007045FE"/>
    <w:rsid w:val="00704775"/>
    <w:rsid w:val="00704CD5"/>
    <w:rsid w:val="00704D5E"/>
    <w:rsid w:val="00704DC9"/>
    <w:rsid w:val="00704F23"/>
    <w:rsid w:val="00704F3B"/>
    <w:rsid w:val="00704F81"/>
    <w:rsid w:val="007052B0"/>
    <w:rsid w:val="007053AF"/>
    <w:rsid w:val="0070541D"/>
    <w:rsid w:val="007057D0"/>
    <w:rsid w:val="007058F5"/>
    <w:rsid w:val="00705C99"/>
    <w:rsid w:val="00705E46"/>
    <w:rsid w:val="00706093"/>
    <w:rsid w:val="007060CA"/>
    <w:rsid w:val="007060F1"/>
    <w:rsid w:val="007061AC"/>
    <w:rsid w:val="0070630B"/>
    <w:rsid w:val="007064EC"/>
    <w:rsid w:val="00706886"/>
    <w:rsid w:val="007068CC"/>
    <w:rsid w:val="00706C77"/>
    <w:rsid w:val="00706C8C"/>
    <w:rsid w:val="00706D72"/>
    <w:rsid w:val="00706E88"/>
    <w:rsid w:val="00706FB6"/>
    <w:rsid w:val="00707288"/>
    <w:rsid w:val="0070751B"/>
    <w:rsid w:val="00707592"/>
    <w:rsid w:val="00707E48"/>
    <w:rsid w:val="007105BE"/>
    <w:rsid w:val="0071079A"/>
    <w:rsid w:val="0071089E"/>
    <w:rsid w:val="00710EEB"/>
    <w:rsid w:val="00710EFA"/>
    <w:rsid w:val="0071101B"/>
    <w:rsid w:val="0071102E"/>
    <w:rsid w:val="00711260"/>
    <w:rsid w:val="0071132C"/>
    <w:rsid w:val="00711518"/>
    <w:rsid w:val="00711542"/>
    <w:rsid w:val="00711AE6"/>
    <w:rsid w:val="00711B2B"/>
    <w:rsid w:val="00711B3B"/>
    <w:rsid w:val="00711BD5"/>
    <w:rsid w:val="00711DA3"/>
    <w:rsid w:val="00711F1E"/>
    <w:rsid w:val="00711F80"/>
    <w:rsid w:val="00712751"/>
    <w:rsid w:val="007127B5"/>
    <w:rsid w:val="00712872"/>
    <w:rsid w:val="007128F6"/>
    <w:rsid w:val="00712949"/>
    <w:rsid w:val="00712DE5"/>
    <w:rsid w:val="00712FF4"/>
    <w:rsid w:val="00713729"/>
    <w:rsid w:val="00713822"/>
    <w:rsid w:val="007139B3"/>
    <w:rsid w:val="00713B05"/>
    <w:rsid w:val="00713B25"/>
    <w:rsid w:val="00713C56"/>
    <w:rsid w:val="00713D26"/>
    <w:rsid w:val="00713D5B"/>
    <w:rsid w:val="00713FA7"/>
    <w:rsid w:val="00714133"/>
    <w:rsid w:val="007141B1"/>
    <w:rsid w:val="007141DA"/>
    <w:rsid w:val="00714362"/>
    <w:rsid w:val="00714405"/>
    <w:rsid w:val="00714599"/>
    <w:rsid w:val="007146D2"/>
    <w:rsid w:val="0071475C"/>
    <w:rsid w:val="0071489E"/>
    <w:rsid w:val="00714937"/>
    <w:rsid w:val="00714B97"/>
    <w:rsid w:val="00714DD7"/>
    <w:rsid w:val="00714E98"/>
    <w:rsid w:val="007150F1"/>
    <w:rsid w:val="00715297"/>
    <w:rsid w:val="00715344"/>
    <w:rsid w:val="0071549D"/>
    <w:rsid w:val="00715630"/>
    <w:rsid w:val="0071565A"/>
    <w:rsid w:val="007157A5"/>
    <w:rsid w:val="007159A1"/>
    <w:rsid w:val="00715A73"/>
    <w:rsid w:val="00715BE6"/>
    <w:rsid w:val="00715BF0"/>
    <w:rsid w:val="00715CBB"/>
    <w:rsid w:val="00715E82"/>
    <w:rsid w:val="00715F9B"/>
    <w:rsid w:val="00716279"/>
    <w:rsid w:val="00716485"/>
    <w:rsid w:val="007165CF"/>
    <w:rsid w:val="0071670A"/>
    <w:rsid w:val="00716763"/>
    <w:rsid w:val="00716833"/>
    <w:rsid w:val="00716988"/>
    <w:rsid w:val="00716B8F"/>
    <w:rsid w:val="00716B9F"/>
    <w:rsid w:val="00716C88"/>
    <w:rsid w:val="0071705F"/>
    <w:rsid w:val="0071727A"/>
    <w:rsid w:val="007173DB"/>
    <w:rsid w:val="0071745B"/>
    <w:rsid w:val="00717769"/>
    <w:rsid w:val="007177ED"/>
    <w:rsid w:val="00717814"/>
    <w:rsid w:val="00717ADD"/>
    <w:rsid w:val="00717B34"/>
    <w:rsid w:val="00717C8E"/>
    <w:rsid w:val="00717DD8"/>
    <w:rsid w:val="00717FE1"/>
    <w:rsid w:val="007206AC"/>
    <w:rsid w:val="00720AC5"/>
    <w:rsid w:val="00720AED"/>
    <w:rsid w:val="00720B36"/>
    <w:rsid w:val="00720B60"/>
    <w:rsid w:val="00720C0C"/>
    <w:rsid w:val="00720E9E"/>
    <w:rsid w:val="00721948"/>
    <w:rsid w:val="007219E9"/>
    <w:rsid w:val="00721BE8"/>
    <w:rsid w:val="00721D99"/>
    <w:rsid w:val="00721FB4"/>
    <w:rsid w:val="007222DD"/>
    <w:rsid w:val="007222F8"/>
    <w:rsid w:val="0072239B"/>
    <w:rsid w:val="0072254D"/>
    <w:rsid w:val="007229D2"/>
    <w:rsid w:val="00722CEB"/>
    <w:rsid w:val="00722CF4"/>
    <w:rsid w:val="00722CFB"/>
    <w:rsid w:val="00722E40"/>
    <w:rsid w:val="00722EE7"/>
    <w:rsid w:val="007234D7"/>
    <w:rsid w:val="00723517"/>
    <w:rsid w:val="00723590"/>
    <w:rsid w:val="007236A0"/>
    <w:rsid w:val="0072395E"/>
    <w:rsid w:val="00723A07"/>
    <w:rsid w:val="00723D1F"/>
    <w:rsid w:val="00723FA6"/>
    <w:rsid w:val="00724017"/>
    <w:rsid w:val="007241B1"/>
    <w:rsid w:val="00724448"/>
    <w:rsid w:val="0072450B"/>
    <w:rsid w:val="00724802"/>
    <w:rsid w:val="007248B1"/>
    <w:rsid w:val="00724955"/>
    <w:rsid w:val="0072499C"/>
    <w:rsid w:val="00724A67"/>
    <w:rsid w:val="00724B86"/>
    <w:rsid w:val="00724CB7"/>
    <w:rsid w:val="00724CF8"/>
    <w:rsid w:val="00724DCA"/>
    <w:rsid w:val="007253BC"/>
    <w:rsid w:val="00725476"/>
    <w:rsid w:val="00725A08"/>
    <w:rsid w:val="00725A9E"/>
    <w:rsid w:val="00725B21"/>
    <w:rsid w:val="00725B3E"/>
    <w:rsid w:val="00725F9E"/>
    <w:rsid w:val="007261EE"/>
    <w:rsid w:val="00726236"/>
    <w:rsid w:val="00726275"/>
    <w:rsid w:val="00726363"/>
    <w:rsid w:val="007264B3"/>
    <w:rsid w:val="00726589"/>
    <w:rsid w:val="007265D9"/>
    <w:rsid w:val="0072677F"/>
    <w:rsid w:val="0072685C"/>
    <w:rsid w:val="007268DA"/>
    <w:rsid w:val="00726A55"/>
    <w:rsid w:val="00726D29"/>
    <w:rsid w:val="00726EDD"/>
    <w:rsid w:val="00726FBB"/>
    <w:rsid w:val="00726FE4"/>
    <w:rsid w:val="007271AF"/>
    <w:rsid w:val="0072747D"/>
    <w:rsid w:val="007275BE"/>
    <w:rsid w:val="007275E2"/>
    <w:rsid w:val="0072761D"/>
    <w:rsid w:val="00727634"/>
    <w:rsid w:val="0072776B"/>
    <w:rsid w:val="00727939"/>
    <w:rsid w:val="007279BA"/>
    <w:rsid w:val="00727A55"/>
    <w:rsid w:val="00727C0D"/>
    <w:rsid w:val="00727D4D"/>
    <w:rsid w:val="007300EF"/>
    <w:rsid w:val="007304C0"/>
    <w:rsid w:val="00730800"/>
    <w:rsid w:val="0073096F"/>
    <w:rsid w:val="00730C9B"/>
    <w:rsid w:val="00730E51"/>
    <w:rsid w:val="00730EC3"/>
    <w:rsid w:val="00731286"/>
    <w:rsid w:val="00731331"/>
    <w:rsid w:val="00731562"/>
    <w:rsid w:val="007316A8"/>
    <w:rsid w:val="00731784"/>
    <w:rsid w:val="007317F6"/>
    <w:rsid w:val="00731D77"/>
    <w:rsid w:val="00731E2B"/>
    <w:rsid w:val="00731EEF"/>
    <w:rsid w:val="00732487"/>
    <w:rsid w:val="00732743"/>
    <w:rsid w:val="007328E9"/>
    <w:rsid w:val="00732B3D"/>
    <w:rsid w:val="00732FC0"/>
    <w:rsid w:val="00733010"/>
    <w:rsid w:val="007338FD"/>
    <w:rsid w:val="00733A20"/>
    <w:rsid w:val="00733A92"/>
    <w:rsid w:val="00733AEC"/>
    <w:rsid w:val="00733B24"/>
    <w:rsid w:val="00733B82"/>
    <w:rsid w:val="00733BAC"/>
    <w:rsid w:val="00734014"/>
    <w:rsid w:val="007340C8"/>
    <w:rsid w:val="00734158"/>
    <w:rsid w:val="00734238"/>
    <w:rsid w:val="007342F3"/>
    <w:rsid w:val="00734517"/>
    <w:rsid w:val="007345D5"/>
    <w:rsid w:val="00734809"/>
    <w:rsid w:val="00734924"/>
    <w:rsid w:val="00734A4E"/>
    <w:rsid w:val="00734A6E"/>
    <w:rsid w:val="00734B76"/>
    <w:rsid w:val="00734B9E"/>
    <w:rsid w:val="00734BE6"/>
    <w:rsid w:val="00734CC7"/>
    <w:rsid w:val="00734D05"/>
    <w:rsid w:val="00734DEC"/>
    <w:rsid w:val="00734F51"/>
    <w:rsid w:val="00734F6F"/>
    <w:rsid w:val="00735394"/>
    <w:rsid w:val="00735482"/>
    <w:rsid w:val="00735550"/>
    <w:rsid w:val="0073562F"/>
    <w:rsid w:val="00735E73"/>
    <w:rsid w:val="00736215"/>
    <w:rsid w:val="00736461"/>
    <w:rsid w:val="00736479"/>
    <w:rsid w:val="0073661A"/>
    <w:rsid w:val="0073668D"/>
    <w:rsid w:val="007366F6"/>
    <w:rsid w:val="00736A74"/>
    <w:rsid w:val="00736B5F"/>
    <w:rsid w:val="00736D57"/>
    <w:rsid w:val="00736E47"/>
    <w:rsid w:val="00736E9A"/>
    <w:rsid w:val="007372F1"/>
    <w:rsid w:val="007374F6"/>
    <w:rsid w:val="007376F0"/>
    <w:rsid w:val="00737975"/>
    <w:rsid w:val="00737EA0"/>
    <w:rsid w:val="00737FFB"/>
    <w:rsid w:val="007400E6"/>
    <w:rsid w:val="00740123"/>
    <w:rsid w:val="00740137"/>
    <w:rsid w:val="007407FE"/>
    <w:rsid w:val="00740BB3"/>
    <w:rsid w:val="00740C15"/>
    <w:rsid w:val="00740D45"/>
    <w:rsid w:val="00740DDD"/>
    <w:rsid w:val="00740E34"/>
    <w:rsid w:val="00740E54"/>
    <w:rsid w:val="00741037"/>
    <w:rsid w:val="0074105A"/>
    <w:rsid w:val="0074108E"/>
    <w:rsid w:val="0074118C"/>
    <w:rsid w:val="0074123D"/>
    <w:rsid w:val="00741800"/>
    <w:rsid w:val="00741835"/>
    <w:rsid w:val="0074187C"/>
    <w:rsid w:val="00741AB6"/>
    <w:rsid w:val="00741FCE"/>
    <w:rsid w:val="0074224B"/>
    <w:rsid w:val="007423BC"/>
    <w:rsid w:val="007424B2"/>
    <w:rsid w:val="0074253A"/>
    <w:rsid w:val="007425C6"/>
    <w:rsid w:val="00742763"/>
    <w:rsid w:val="0074278E"/>
    <w:rsid w:val="0074285B"/>
    <w:rsid w:val="0074299F"/>
    <w:rsid w:val="00742DFE"/>
    <w:rsid w:val="007430C5"/>
    <w:rsid w:val="007433A4"/>
    <w:rsid w:val="0074359D"/>
    <w:rsid w:val="0074360A"/>
    <w:rsid w:val="00743775"/>
    <w:rsid w:val="00743E05"/>
    <w:rsid w:val="00743EBE"/>
    <w:rsid w:val="00743EEB"/>
    <w:rsid w:val="007440F7"/>
    <w:rsid w:val="007441F5"/>
    <w:rsid w:val="007442A4"/>
    <w:rsid w:val="00744396"/>
    <w:rsid w:val="007444DC"/>
    <w:rsid w:val="00744A44"/>
    <w:rsid w:val="00744AE7"/>
    <w:rsid w:val="00744BDE"/>
    <w:rsid w:val="00744CB5"/>
    <w:rsid w:val="00744CDD"/>
    <w:rsid w:val="00744DFE"/>
    <w:rsid w:val="00744DFF"/>
    <w:rsid w:val="00744F30"/>
    <w:rsid w:val="00745005"/>
    <w:rsid w:val="00745051"/>
    <w:rsid w:val="007450BC"/>
    <w:rsid w:val="00745319"/>
    <w:rsid w:val="0074540B"/>
    <w:rsid w:val="0074583D"/>
    <w:rsid w:val="00745860"/>
    <w:rsid w:val="0074591F"/>
    <w:rsid w:val="00745A44"/>
    <w:rsid w:val="00745A9E"/>
    <w:rsid w:val="00745B44"/>
    <w:rsid w:val="00745BB9"/>
    <w:rsid w:val="00745BCA"/>
    <w:rsid w:val="00745DD3"/>
    <w:rsid w:val="00745F73"/>
    <w:rsid w:val="0074643A"/>
    <w:rsid w:val="007464BD"/>
    <w:rsid w:val="007464D1"/>
    <w:rsid w:val="007466B0"/>
    <w:rsid w:val="0074683E"/>
    <w:rsid w:val="00746844"/>
    <w:rsid w:val="00746858"/>
    <w:rsid w:val="00746C97"/>
    <w:rsid w:val="00746CA5"/>
    <w:rsid w:val="00746DDE"/>
    <w:rsid w:val="00746DE6"/>
    <w:rsid w:val="0074723B"/>
    <w:rsid w:val="007473CE"/>
    <w:rsid w:val="00747810"/>
    <w:rsid w:val="0074794E"/>
    <w:rsid w:val="00747D0A"/>
    <w:rsid w:val="00747ED9"/>
    <w:rsid w:val="00747FCC"/>
    <w:rsid w:val="00750035"/>
    <w:rsid w:val="007505FD"/>
    <w:rsid w:val="00750621"/>
    <w:rsid w:val="00750808"/>
    <w:rsid w:val="0075081E"/>
    <w:rsid w:val="0075098C"/>
    <w:rsid w:val="00750A3C"/>
    <w:rsid w:val="00750CE4"/>
    <w:rsid w:val="00750E56"/>
    <w:rsid w:val="00750EDA"/>
    <w:rsid w:val="00750FEC"/>
    <w:rsid w:val="00751146"/>
    <w:rsid w:val="00751293"/>
    <w:rsid w:val="007512D8"/>
    <w:rsid w:val="00751367"/>
    <w:rsid w:val="00751441"/>
    <w:rsid w:val="00751485"/>
    <w:rsid w:val="00751558"/>
    <w:rsid w:val="0075179C"/>
    <w:rsid w:val="00751859"/>
    <w:rsid w:val="007519D9"/>
    <w:rsid w:val="00751AA7"/>
    <w:rsid w:val="00751E82"/>
    <w:rsid w:val="00751FB4"/>
    <w:rsid w:val="00752086"/>
    <w:rsid w:val="00752519"/>
    <w:rsid w:val="00752667"/>
    <w:rsid w:val="00752752"/>
    <w:rsid w:val="007528E0"/>
    <w:rsid w:val="00752971"/>
    <w:rsid w:val="0075297A"/>
    <w:rsid w:val="00752CD0"/>
    <w:rsid w:val="00752D3F"/>
    <w:rsid w:val="00752F83"/>
    <w:rsid w:val="00752FAF"/>
    <w:rsid w:val="007531E9"/>
    <w:rsid w:val="0075398F"/>
    <w:rsid w:val="00753DEE"/>
    <w:rsid w:val="00753EBB"/>
    <w:rsid w:val="00754266"/>
    <w:rsid w:val="007542CF"/>
    <w:rsid w:val="0075434E"/>
    <w:rsid w:val="00754C90"/>
    <w:rsid w:val="00754DE6"/>
    <w:rsid w:val="00754E20"/>
    <w:rsid w:val="00754E3B"/>
    <w:rsid w:val="00754E97"/>
    <w:rsid w:val="00755013"/>
    <w:rsid w:val="007550F8"/>
    <w:rsid w:val="0075520A"/>
    <w:rsid w:val="007552EC"/>
    <w:rsid w:val="00755685"/>
    <w:rsid w:val="007558BB"/>
    <w:rsid w:val="007558BF"/>
    <w:rsid w:val="007559BF"/>
    <w:rsid w:val="00755DB4"/>
    <w:rsid w:val="00756033"/>
    <w:rsid w:val="00756626"/>
    <w:rsid w:val="00756665"/>
    <w:rsid w:val="007566A0"/>
    <w:rsid w:val="007567EB"/>
    <w:rsid w:val="0075680B"/>
    <w:rsid w:val="00756A2A"/>
    <w:rsid w:val="00756FE7"/>
    <w:rsid w:val="007570FA"/>
    <w:rsid w:val="0075719F"/>
    <w:rsid w:val="0075760A"/>
    <w:rsid w:val="00757751"/>
    <w:rsid w:val="007578FF"/>
    <w:rsid w:val="00757C37"/>
    <w:rsid w:val="00757CCC"/>
    <w:rsid w:val="00757D73"/>
    <w:rsid w:val="007600F9"/>
    <w:rsid w:val="00760364"/>
    <w:rsid w:val="0076036E"/>
    <w:rsid w:val="00760379"/>
    <w:rsid w:val="007604AB"/>
    <w:rsid w:val="0076058C"/>
    <w:rsid w:val="00760652"/>
    <w:rsid w:val="007609EE"/>
    <w:rsid w:val="00760BA8"/>
    <w:rsid w:val="00761255"/>
    <w:rsid w:val="0076131E"/>
    <w:rsid w:val="007613C1"/>
    <w:rsid w:val="0076144F"/>
    <w:rsid w:val="00761515"/>
    <w:rsid w:val="00761580"/>
    <w:rsid w:val="0076158A"/>
    <w:rsid w:val="007615F9"/>
    <w:rsid w:val="00761D50"/>
    <w:rsid w:val="00762099"/>
    <w:rsid w:val="00762162"/>
    <w:rsid w:val="00762208"/>
    <w:rsid w:val="007624FC"/>
    <w:rsid w:val="007628E6"/>
    <w:rsid w:val="00762946"/>
    <w:rsid w:val="00762B0F"/>
    <w:rsid w:val="00762BB9"/>
    <w:rsid w:val="00762C73"/>
    <w:rsid w:val="00762DE8"/>
    <w:rsid w:val="00762DEC"/>
    <w:rsid w:val="00762E78"/>
    <w:rsid w:val="00762F46"/>
    <w:rsid w:val="00762F99"/>
    <w:rsid w:val="00762FE1"/>
    <w:rsid w:val="0076334C"/>
    <w:rsid w:val="00763350"/>
    <w:rsid w:val="0076336E"/>
    <w:rsid w:val="0076338D"/>
    <w:rsid w:val="007633B1"/>
    <w:rsid w:val="0076345A"/>
    <w:rsid w:val="007637FF"/>
    <w:rsid w:val="0076389B"/>
    <w:rsid w:val="00763931"/>
    <w:rsid w:val="00763E9D"/>
    <w:rsid w:val="007644FA"/>
    <w:rsid w:val="007645D2"/>
    <w:rsid w:val="007646C4"/>
    <w:rsid w:val="00764A46"/>
    <w:rsid w:val="00764A6A"/>
    <w:rsid w:val="00764C10"/>
    <w:rsid w:val="00764C18"/>
    <w:rsid w:val="00764C86"/>
    <w:rsid w:val="007653B9"/>
    <w:rsid w:val="00765587"/>
    <w:rsid w:val="007655B5"/>
    <w:rsid w:val="007656AE"/>
    <w:rsid w:val="007656B6"/>
    <w:rsid w:val="007659DF"/>
    <w:rsid w:val="00765B7A"/>
    <w:rsid w:val="00765EF1"/>
    <w:rsid w:val="00765EF5"/>
    <w:rsid w:val="007663CF"/>
    <w:rsid w:val="0076666A"/>
    <w:rsid w:val="0076676B"/>
    <w:rsid w:val="00766815"/>
    <w:rsid w:val="00766A53"/>
    <w:rsid w:val="00766BAC"/>
    <w:rsid w:val="00766F59"/>
    <w:rsid w:val="007675FA"/>
    <w:rsid w:val="00767632"/>
    <w:rsid w:val="00767A44"/>
    <w:rsid w:val="00767AF3"/>
    <w:rsid w:val="00767BFB"/>
    <w:rsid w:val="00767C11"/>
    <w:rsid w:val="00767C20"/>
    <w:rsid w:val="00767EDB"/>
    <w:rsid w:val="0077005E"/>
    <w:rsid w:val="00770091"/>
    <w:rsid w:val="00770192"/>
    <w:rsid w:val="007701C3"/>
    <w:rsid w:val="00770490"/>
    <w:rsid w:val="007708F7"/>
    <w:rsid w:val="00771058"/>
    <w:rsid w:val="00771061"/>
    <w:rsid w:val="00771239"/>
    <w:rsid w:val="0077149C"/>
    <w:rsid w:val="00771587"/>
    <w:rsid w:val="007715BD"/>
    <w:rsid w:val="007716DE"/>
    <w:rsid w:val="0077170F"/>
    <w:rsid w:val="00771892"/>
    <w:rsid w:val="00771923"/>
    <w:rsid w:val="00771A08"/>
    <w:rsid w:val="00771DCA"/>
    <w:rsid w:val="00771EAE"/>
    <w:rsid w:val="007721BC"/>
    <w:rsid w:val="007725FD"/>
    <w:rsid w:val="00772BB1"/>
    <w:rsid w:val="00772E36"/>
    <w:rsid w:val="00772F56"/>
    <w:rsid w:val="00772FA7"/>
    <w:rsid w:val="00772FD7"/>
    <w:rsid w:val="00773212"/>
    <w:rsid w:val="00773391"/>
    <w:rsid w:val="007733A0"/>
    <w:rsid w:val="00773730"/>
    <w:rsid w:val="007738C8"/>
    <w:rsid w:val="00773CF1"/>
    <w:rsid w:val="00774584"/>
    <w:rsid w:val="007745C9"/>
    <w:rsid w:val="00774645"/>
    <w:rsid w:val="00774761"/>
    <w:rsid w:val="00774788"/>
    <w:rsid w:val="00774D4E"/>
    <w:rsid w:val="00774E4F"/>
    <w:rsid w:val="00774F25"/>
    <w:rsid w:val="007751DE"/>
    <w:rsid w:val="0077526D"/>
    <w:rsid w:val="007753C1"/>
    <w:rsid w:val="007755DC"/>
    <w:rsid w:val="00775705"/>
    <w:rsid w:val="0077584C"/>
    <w:rsid w:val="00775B2B"/>
    <w:rsid w:val="00776732"/>
    <w:rsid w:val="0077696B"/>
    <w:rsid w:val="00776CF6"/>
    <w:rsid w:val="00776DC1"/>
    <w:rsid w:val="00776E34"/>
    <w:rsid w:val="00776E77"/>
    <w:rsid w:val="00777026"/>
    <w:rsid w:val="00777298"/>
    <w:rsid w:val="00777325"/>
    <w:rsid w:val="00777433"/>
    <w:rsid w:val="007778CC"/>
    <w:rsid w:val="00777DD7"/>
    <w:rsid w:val="00777EBD"/>
    <w:rsid w:val="00777EC8"/>
    <w:rsid w:val="00777FCF"/>
    <w:rsid w:val="0078017B"/>
    <w:rsid w:val="007801D4"/>
    <w:rsid w:val="00780297"/>
    <w:rsid w:val="00780401"/>
    <w:rsid w:val="00780457"/>
    <w:rsid w:val="0078045D"/>
    <w:rsid w:val="00780481"/>
    <w:rsid w:val="007804EC"/>
    <w:rsid w:val="0078084E"/>
    <w:rsid w:val="007808B9"/>
    <w:rsid w:val="00780A9B"/>
    <w:rsid w:val="00780C13"/>
    <w:rsid w:val="00780C62"/>
    <w:rsid w:val="00780DA6"/>
    <w:rsid w:val="00780F4A"/>
    <w:rsid w:val="0078109D"/>
    <w:rsid w:val="00781287"/>
    <w:rsid w:val="007814A6"/>
    <w:rsid w:val="007815E4"/>
    <w:rsid w:val="00781613"/>
    <w:rsid w:val="00782172"/>
    <w:rsid w:val="007821ED"/>
    <w:rsid w:val="00782261"/>
    <w:rsid w:val="007822A3"/>
    <w:rsid w:val="0078244E"/>
    <w:rsid w:val="007826AF"/>
    <w:rsid w:val="00782D52"/>
    <w:rsid w:val="00782D90"/>
    <w:rsid w:val="00782FE0"/>
    <w:rsid w:val="007830AE"/>
    <w:rsid w:val="0078353D"/>
    <w:rsid w:val="0078354A"/>
    <w:rsid w:val="007835A7"/>
    <w:rsid w:val="00783642"/>
    <w:rsid w:val="00783792"/>
    <w:rsid w:val="00783E2C"/>
    <w:rsid w:val="00783F61"/>
    <w:rsid w:val="0078492A"/>
    <w:rsid w:val="00784E8C"/>
    <w:rsid w:val="00784F2A"/>
    <w:rsid w:val="00785247"/>
    <w:rsid w:val="0078530F"/>
    <w:rsid w:val="00785BB8"/>
    <w:rsid w:val="00785D78"/>
    <w:rsid w:val="00785E61"/>
    <w:rsid w:val="00785F1D"/>
    <w:rsid w:val="00785FA1"/>
    <w:rsid w:val="0078606D"/>
    <w:rsid w:val="00786149"/>
    <w:rsid w:val="0078628B"/>
    <w:rsid w:val="007862C7"/>
    <w:rsid w:val="00786367"/>
    <w:rsid w:val="00786421"/>
    <w:rsid w:val="00786499"/>
    <w:rsid w:val="00786766"/>
    <w:rsid w:val="00786BDF"/>
    <w:rsid w:val="00786FE6"/>
    <w:rsid w:val="00787004"/>
    <w:rsid w:val="00787031"/>
    <w:rsid w:val="0078707E"/>
    <w:rsid w:val="007870D4"/>
    <w:rsid w:val="007872E7"/>
    <w:rsid w:val="007872EA"/>
    <w:rsid w:val="007873AC"/>
    <w:rsid w:val="007876FB"/>
    <w:rsid w:val="00787936"/>
    <w:rsid w:val="0078794F"/>
    <w:rsid w:val="00787D71"/>
    <w:rsid w:val="0079009C"/>
    <w:rsid w:val="007904C0"/>
    <w:rsid w:val="00790953"/>
    <w:rsid w:val="00790996"/>
    <w:rsid w:val="00790A29"/>
    <w:rsid w:val="00790AB2"/>
    <w:rsid w:val="00790B1C"/>
    <w:rsid w:val="00790B2F"/>
    <w:rsid w:val="00790C9D"/>
    <w:rsid w:val="00791246"/>
    <w:rsid w:val="00791587"/>
    <w:rsid w:val="00791668"/>
    <w:rsid w:val="0079176C"/>
    <w:rsid w:val="00791BF7"/>
    <w:rsid w:val="00791CDB"/>
    <w:rsid w:val="00791E78"/>
    <w:rsid w:val="0079233D"/>
    <w:rsid w:val="00792713"/>
    <w:rsid w:val="00792766"/>
    <w:rsid w:val="00792A17"/>
    <w:rsid w:val="00792A1B"/>
    <w:rsid w:val="007934A2"/>
    <w:rsid w:val="007934FF"/>
    <w:rsid w:val="00793528"/>
    <w:rsid w:val="00793542"/>
    <w:rsid w:val="007935BC"/>
    <w:rsid w:val="00793853"/>
    <w:rsid w:val="00793924"/>
    <w:rsid w:val="00793945"/>
    <w:rsid w:val="00793BE0"/>
    <w:rsid w:val="00793C69"/>
    <w:rsid w:val="00793DD3"/>
    <w:rsid w:val="00793E41"/>
    <w:rsid w:val="007942ED"/>
    <w:rsid w:val="00794312"/>
    <w:rsid w:val="0079460C"/>
    <w:rsid w:val="00794D93"/>
    <w:rsid w:val="0079506E"/>
    <w:rsid w:val="00795115"/>
    <w:rsid w:val="0079515E"/>
    <w:rsid w:val="00795545"/>
    <w:rsid w:val="00795911"/>
    <w:rsid w:val="00795934"/>
    <w:rsid w:val="00795A76"/>
    <w:rsid w:val="00795E4D"/>
    <w:rsid w:val="00795E52"/>
    <w:rsid w:val="00795F67"/>
    <w:rsid w:val="00795FF7"/>
    <w:rsid w:val="007961C5"/>
    <w:rsid w:val="007964C9"/>
    <w:rsid w:val="0079656F"/>
    <w:rsid w:val="00796582"/>
    <w:rsid w:val="00796966"/>
    <w:rsid w:val="00796A00"/>
    <w:rsid w:val="00796B04"/>
    <w:rsid w:val="00796B29"/>
    <w:rsid w:val="00796DD1"/>
    <w:rsid w:val="00796E99"/>
    <w:rsid w:val="00797099"/>
    <w:rsid w:val="007970A7"/>
    <w:rsid w:val="007972D0"/>
    <w:rsid w:val="007973D6"/>
    <w:rsid w:val="007973E7"/>
    <w:rsid w:val="007978CA"/>
    <w:rsid w:val="0079791F"/>
    <w:rsid w:val="00797926"/>
    <w:rsid w:val="00797A9B"/>
    <w:rsid w:val="00797C8B"/>
    <w:rsid w:val="00797CE4"/>
    <w:rsid w:val="00797F9B"/>
    <w:rsid w:val="007A0390"/>
    <w:rsid w:val="007A03AB"/>
    <w:rsid w:val="007A0563"/>
    <w:rsid w:val="007A05F6"/>
    <w:rsid w:val="007A0977"/>
    <w:rsid w:val="007A0A54"/>
    <w:rsid w:val="007A0B96"/>
    <w:rsid w:val="007A0DC3"/>
    <w:rsid w:val="007A0FB3"/>
    <w:rsid w:val="007A12B2"/>
    <w:rsid w:val="007A146F"/>
    <w:rsid w:val="007A148E"/>
    <w:rsid w:val="007A161B"/>
    <w:rsid w:val="007A1695"/>
    <w:rsid w:val="007A1B1D"/>
    <w:rsid w:val="007A2018"/>
    <w:rsid w:val="007A223E"/>
    <w:rsid w:val="007A27F8"/>
    <w:rsid w:val="007A2A10"/>
    <w:rsid w:val="007A2A3D"/>
    <w:rsid w:val="007A2E4A"/>
    <w:rsid w:val="007A3089"/>
    <w:rsid w:val="007A30E9"/>
    <w:rsid w:val="007A31AB"/>
    <w:rsid w:val="007A33DE"/>
    <w:rsid w:val="007A34B7"/>
    <w:rsid w:val="007A34EB"/>
    <w:rsid w:val="007A387E"/>
    <w:rsid w:val="007A39DE"/>
    <w:rsid w:val="007A3B52"/>
    <w:rsid w:val="007A3CF0"/>
    <w:rsid w:val="007A3D70"/>
    <w:rsid w:val="007A3D95"/>
    <w:rsid w:val="007A3E21"/>
    <w:rsid w:val="007A3E9D"/>
    <w:rsid w:val="007A409F"/>
    <w:rsid w:val="007A4256"/>
    <w:rsid w:val="007A464D"/>
    <w:rsid w:val="007A46E2"/>
    <w:rsid w:val="007A4851"/>
    <w:rsid w:val="007A48B3"/>
    <w:rsid w:val="007A49E0"/>
    <w:rsid w:val="007A4AB4"/>
    <w:rsid w:val="007A4CB2"/>
    <w:rsid w:val="007A4D3D"/>
    <w:rsid w:val="007A4E1D"/>
    <w:rsid w:val="007A4E61"/>
    <w:rsid w:val="007A52FF"/>
    <w:rsid w:val="007A53AE"/>
    <w:rsid w:val="007A5415"/>
    <w:rsid w:val="007A56CA"/>
    <w:rsid w:val="007A592B"/>
    <w:rsid w:val="007A5BB3"/>
    <w:rsid w:val="007A5F54"/>
    <w:rsid w:val="007A5FFA"/>
    <w:rsid w:val="007A6155"/>
    <w:rsid w:val="007A6248"/>
    <w:rsid w:val="007A6311"/>
    <w:rsid w:val="007A6478"/>
    <w:rsid w:val="007A64C7"/>
    <w:rsid w:val="007A6538"/>
    <w:rsid w:val="007A6689"/>
    <w:rsid w:val="007A66BF"/>
    <w:rsid w:val="007A6ABD"/>
    <w:rsid w:val="007A6DB8"/>
    <w:rsid w:val="007A6E2F"/>
    <w:rsid w:val="007A6EC5"/>
    <w:rsid w:val="007A70F0"/>
    <w:rsid w:val="007A715D"/>
    <w:rsid w:val="007A7327"/>
    <w:rsid w:val="007A7495"/>
    <w:rsid w:val="007A7882"/>
    <w:rsid w:val="007A7965"/>
    <w:rsid w:val="007A7B1E"/>
    <w:rsid w:val="007A7DA4"/>
    <w:rsid w:val="007A7F99"/>
    <w:rsid w:val="007A7FBF"/>
    <w:rsid w:val="007B009E"/>
    <w:rsid w:val="007B00E1"/>
    <w:rsid w:val="007B024B"/>
    <w:rsid w:val="007B02FC"/>
    <w:rsid w:val="007B0453"/>
    <w:rsid w:val="007B0704"/>
    <w:rsid w:val="007B09A1"/>
    <w:rsid w:val="007B0A82"/>
    <w:rsid w:val="007B0BA9"/>
    <w:rsid w:val="007B0C24"/>
    <w:rsid w:val="007B0C44"/>
    <w:rsid w:val="007B12D4"/>
    <w:rsid w:val="007B14FC"/>
    <w:rsid w:val="007B15A6"/>
    <w:rsid w:val="007B165F"/>
    <w:rsid w:val="007B193A"/>
    <w:rsid w:val="007B1AAF"/>
    <w:rsid w:val="007B1CCB"/>
    <w:rsid w:val="007B2137"/>
    <w:rsid w:val="007B22D3"/>
    <w:rsid w:val="007B22FF"/>
    <w:rsid w:val="007B2464"/>
    <w:rsid w:val="007B24D3"/>
    <w:rsid w:val="007B2954"/>
    <w:rsid w:val="007B2993"/>
    <w:rsid w:val="007B31FD"/>
    <w:rsid w:val="007B3306"/>
    <w:rsid w:val="007B34DE"/>
    <w:rsid w:val="007B3572"/>
    <w:rsid w:val="007B3650"/>
    <w:rsid w:val="007B38F0"/>
    <w:rsid w:val="007B3B3B"/>
    <w:rsid w:val="007B3BCD"/>
    <w:rsid w:val="007B4008"/>
    <w:rsid w:val="007B43B1"/>
    <w:rsid w:val="007B4580"/>
    <w:rsid w:val="007B4751"/>
    <w:rsid w:val="007B47C5"/>
    <w:rsid w:val="007B488C"/>
    <w:rsid w:val="007B4925"/>
    <w:rsid w:val="007B4B24"/>
    <w:rsid w:val="007B4BA8"/>
    <w:rsid w:val="007B4ED2"/>
    <w:rsid w:val="007B4F07"/>
    <w:rsid w:val="007B4FEF"/>
    <w:rsid w:val="007B5046"/>
    <w:rsid w:val="007B50B3"/>
    <w:rsid w:val="007B5229"/>
    <w:rsid w:val="007B52E8"/>
    <w:rsid w:val="007B5304"/>
    <w:rsid w:val="007B541A"/>
    <w:rsid w:val="007B54EA"/>
    <w:rsid w:val="007B5649"/>
    <w:rsid w:val="007B574F"/>
    <w:rsid w:val="007B585C"/>
    <w:rsid w:val="007B5874"/>
    <w:rsid w:val="007B5ADA"/>
    <w:rsid w:val="007B5C23"/>
    <w:rsid w:val="007B5D94"/>
    <w:rsid w:val="007B5D97"/>
    <w:rsid w:val="007B5DEE"/>
    <w:rsid w:val="007B5E0E"/>
    <w:rsid w:val="007B5E77"/>
    <w:rsid w:val="007B5FDB"/>
    <w:rsid w:val="007B61FF"/>
    <w:rsid w:val="007B6361"/>
    <w:rsid w:val="007B64A0"/>
    <w:rsid w:val="007B6575"/>
    <w:rsid w:val="007B679C"/>
    <w:rsid w:val="007B6813"/>
    <w:rsid w:val="007B69FE"/>
    <w:rsid w:val="007B6A84"/>
    <w:rsid w:val="007B6CC1"/>
    <w:rsid w:val="007B7179"/>
    <w:rsid w:val="007B7234"/>
    <w:rsid w:val="007B726E"/>
    <w:rsid w:val="007B7586"/>
    <w:rsid w:val="007B7595"/>
    <w:rsid w:val="007B75F9"/>
    <w:rsid w:val="007B7A5E"/>
    <w:rsid w:val="007B7E8F"/>
    <w:rsid w:val="007C03B3"/>
    <w:rsid w:val="007C049F"/>
    <w:rsid w:val="007C04D1"/>
    <w:rsid w:val="007C0623"/>
    <w:rsid w:val="007C086B"/>
    <w:rsid w:val="007C08E0"/>
    <w:rsid w:val="007C08E5"/>
    <w:rsid w:val="007C0949"/>
    <w:rsid w:val="007C0AC2"/>
    <w:rsid w:val="007C0E4F"/>
    <w:rsid w:val="007C0FBF"/>
    <w:rsid w:val="007C1142"/>
    <w:rsid w:val="007C1241"/>
    <w:rsid w:val="007C12E3"/>
    <w:rsid w:val="007C1640"/>
    <w:rsid w:val="007C1955"/>
    <w:rsid w:val="007C1D43"/>
    <w:rsid w:val="007C1D45"/>
    <w:rsid w:val="007C1D73"/>
    <w:rsid w:val="007C1ED6"/>
    <w:rsid w:val="007C1FDD"/>
    <w:rsid w:val="007C225E"/>
    <w:rsid w:val="007C22B5"/>
    <w:rsid w:val="007C2322"/>
    <w:rsid w:val="007C2600"/>
    <w:rsid w:val="007C2ED8"/>
    <w:rsid w:val="007C32F6"/>
    <w:rsid w:val="007C3566"/>
    <w:rsid w:val="007C3868"/>
    <w:rsid w:val="007C38B1"/>
    <w:rsid w:val="007C3908"/>
    <w:rsid w:val="007C3976"/>
    <w:rsid w:val="007C3AC4"/>
    <w:rsid w:val="007C3D71"/>
    <w:rsid w:val="007C3DF1"/>
    <w:rsid w:val="007C4057"/>
    <w:rsid w:val="007C41F8"/>
    <w:rsid w:val="007C42C7"/>
    <w:rsid w:val="007C4371"/>
    <w:rsid w:val="007C4A68"/>
    <w:rsid w:val="007C4AB2"/>
    <w:rsid w:val="007C4C1B"/>
    <w:rsid w:val="007C4DF6"/>
    <w:rsid w:val="007C4EAB"/>
    <w:rsid w:val="007C4F62"/>
    <w:rsid w:val="007C502B"/>
    <w:rsid w:val="007C50E7"/>
    <w:rsid w:val="007C529C"/>
    <w:rsid w:val="007C536C"/>
    <w:rsid w:val="007C53FF"/>
    <w:rsid w:val="007C540F"/>
    <w:rsid w:val="007C543B"/>
    <w:rsid w:val="007C5476"/>
    <w:rsid w:val="007C55E4"/>
    <w:rsid w:val="007C58B1"/>
    <w:rsid w:val="007C5E9D"/>
    <w:rsid w:val="007C5FCE"/>
    <w:rsid w:val="007C5FD8"/>
    <w:rsid w:val="007C67DA"/>
    <w:rsid w:val="007C6C03"/>
    <w:rsid w:val="007C6E0A"/>
    <w:rsid w:val="007C6F27"/>
    <w:rsid w:val="007C725B"/>
    <w:rsid w:val="007C74B1"/>
    <w:rsid w:val="007C7560"/>
    <w:rsid w:val="007C7618"/>
    <w:rsid w:val="007C7794"/>
    <w:rsid w:val="007C7863"/>
    <w:rsid w:val="007C79DC"/>
    <w:rsid w:val="007C7AA7"/>
    <w:rsid w:val="007C7F2D"/>
    <w:rsid w:val="007D0003"/>
    <w:rsid w:val="007D0293"/>
    <w:rsid w:val="007D05CE"/>
    <w:rsid w:val="007D0638"/>
    <w:rsid w:val="007D069F"/>
    <w:rsid w:val="007D096B"/>
    <w:rsid w:val="007D099F"/>
    <w:rsid w:val="007D0B75"/>
    <w:rsid w:val="007D0D73"/>
    <w:rsid w:val="007D0EC2"/>
    <w:rsid w:val="007D0EC3"/>
    <w:rsid w:val="007D1014"/>
    <w:rsid w:val="007D1188"/>
    <w:rsid w:val="007D11F3"/>
    <w:rsid w:val="007D129C"/>
    <w:rsid w:val="007D1367"/>
    <w:rsid w:val="007D14C0"/>
    <w:rsid w:val="007D163B"/>
    <w:rsid w:val="007D1955"/>
    <w:rsid w:val="007D1C80"/>
    <w:rsid w:val="007D2379"/>
    <w:rsid w:val="007D24A7"/>
    <w:rsid w:val="007D256D"/>
    <w:rsid w:val="007D262E"/>
    <w:rsid w:val="007D273B"/>
    <w:rsid w:val="007D2BAA"/>
    <w:rsid w:val="007D2C63"/>
    <w:rsid w:val="007D2D64"/>
    <w:rsid w:val="007D2DDE"/>
    <w:rsid w:val="007D2F66"/>
    <w:rsid w:val="007D3096"/>
    <w:rsid w:val="007D39F7"/>
    <w:rsid w:val="007D403F"/>
    <w:rsid w:val="007D414D"/>
    <w:rsid w:val="007D42C8"/>
    <w:rsid w:val="007D4348"/>
    <w:rsid w:val="007D4699"/>
    <w:rsid w:val="007D47F5"/>
    <w:rsid w:val="007D4A48"/>
    <w:rsid w:val="007D4C8A"/>
    <w:rsid w:val="007D4E60"/>
    <w:rsid w:val="007D4F29"/>
    <w:rsid w:val="007D5035"/>
    <w:rsid w:val="007D52FE"/>
    <w:rsid w:val="007D5311"/>
    <w:rsid w:val="007D54A8"/>
    <w:rsid w:val="007D5606"/>
    <w:rsid w:val="007D59A1"/>
    <w:rsid w:val="007D6045"/>
    <w:rsid w:val="007D624E"/>
    <w:rsid w:val="007D640B"/>
    <w:rsid w:val="007D6636"/>
    <w:rsid w:val="007D67A9"/>
    <w:rsid w:val="007D696B"/>
    <w:rsid w:val="007D6A1C"/>
    <w:rsid w:val="007D6A96"/>
    <w:rsid w:val="007D6ADA"/>
    <w:rsid w:val="007D6FC0"/>
    <w:rsid w:val="007D727C"/>
    <w:rsid w:val="007D72E0"/>
    <w:rsid w:val="007D7469"/>
    <w:rsid w:val="007D7825"/>
    <w:rsid w:val="007D7C53"/>
    <w:rsid w:val="007D7E18"/>
    <w:rsid w:val="007D7F32"/>
    <w:rsid w:val="007D7F51"/>
    <w:rsid w:val="007E002B"/>
    <w:rsid w:val="007E0110"/>
    <w:rsid w:val="007E0273"/>
    <w:rsid w:val="007E0397"/>
    <w:rsid w:val="007E03C1"/>
    <w:rsid w:val="007E03D2"/>
    <w:rsid w:val="007E0612"/>
    <w:rsid w:val="007E068C"/>
    <w:rsid w:val="007E07A7"/>
    <w:rsid w:val="007E095B"/>
    <w:rsid w:val="007E0994"/>
    <w:rsid w:val="007E0C48"/>
    <w:rsid w:val="007E0E5E"/>
    <w:rsid w:val="007E1161"/>
    <w:rsid w:val="007E1270"/>
    <w:rsid w:val="007E164F"/>
    <w:rsid w:val="007E1827"/>
    <w:rsid w:val="007E1917"/>
    <w:rsid w:val="007E1AA6"/>
    <w:rsid w:val="007E1EAE"/>
    <w:rsid w:val="007E2217"/>
    <w:rsid w:val="007E265F"/>
    <w:rsid w:val="007E2786"/>
    <w:rsid w:val="007E2834"/>
    <w:rsid w:val="007E2B33"/>
    <w:rsid w:val="007E2B9B"/>
    <w:rsid w:val="007E2C9C"/>
    <w:rsid w:val="007E30F1"/>
    <w:rsid w:val="007E32FF"/>
    <w:rsid w:val="007E345D"/>
    <w:rsid w:val="007E38A4"/>
    <w:rsid w:val="007E3C0F"/>
    <w:rsid w:val="007E3D13"/>
    <w:rsid w:val="007E3D5E"/>
    <w:rsid w:val="007E3D73"/>
    <w:rsid w:val="007E3D76"/>
    <w:rsid w:val="007E3F32"/>
    <w:rsid w:val="007E3F75"/>
    <w:rsid w:val="007E3F96"/>
    <w:rsid w:val="007E3FFE"/>
    <w:rsid w:val="007E4021"/>
    <w:rsid w:val="007E42AE"/>
    <w:rsid w:val="007E459B"/>
    <w:rsid w:val="007E46CC"/>
    <w:rsid w:val="007E487E"/>
    <w:rsid w:val="007E48C8"/>
    <w:rsid w:val="007E4AA3"/>
    <w:rsid w:val="007E4E38"/>
    <w:rsid w:val="007E4EBE"/>
    <w:rsid w:val="007E4F71"/>
    <w:rsid w:val="007E50EE"/>
    <w:rsid w:val="007E5132"/>
    <w:rsid w:val="007E539F"/>
    <w:rsid w:val="007E53A1"/>
    <w:rsid w:val="007E552B"/>
    <w:rsid w:val="007E5788"/>
    <w:rsid w:val="007E589D"/>
    <w:rsid w:val="007E590E"/>
    <w:rsid w:val="007E5A8F"/>
    <w:rsid w:val="007E5D95"/>
    <w:rsid w:val="007E5DE9"/>
    <w:rsid w:val="007E5E2F"/>
    <w:rsid w:val="007E5EB0"/>
    <w:rsid w:val="007E5F9D"/>
    <w:rsid w:val="007E63F9"/>
    <w:rsid w:val="007E659B"/>
    <w:rsid w:val="007E68F8"/>
    <w:rsid w:val="007E6904"/>
    <w:rsid w:val="007E7467"/>
    <w:rsid w:val="007E74E0"/>
    <w:rsid w:val="007E77FD"/>
    <w:rsid w:val="007E79C0"/>
    <w:rsid w:val="007E7A34"/>
    <w:rsid w:val="007E7B86"/>
    <w:rsid w:val="007E7E8D"/>
    <w:rsid w:val="007E7F23"/>
    <w:rsid w:val="007E7F84"/>
    <w:rsid w:val="007F00CA"/>
    <w:rsid w:val="007F018E"/>
    <w:rsid w:val="007F038F"/>
    <w:rsid w:val="007F0483"/>
    <w:rsid w:val="007F0702"/>
    <w:rsid w:val="007F07D4"/>
    <w:rsid w:val="007F084C"/>
    <w:rsid w:val="007F0A93"/>
    <w:rsid w:val="007F0B72"/>
    <w:rsid w:val="007F0EE5"/>
    <w:rsid w:val="007F0F35"/>
    <w:rsid w:val="007F1101"/>
    <w:rsid w:val="007F110D"/>
    <w:rsid w:val="007F12C2"/>
    <w:rsid w:val="007F14D7"/>
    <w:rsid w:val="007F1ADB"/>
    <w:rsid w:val="007F1B3F"/>
    <w:rsid w:val="007F1B88"/>
    <w:rsid w:val="007F1BB7"/>
    <w:rsid w:val="007F1D70"/>
    <w:rsid w:val="007F1E63"/>
    <w:rsid w:val="007F1EAC"/>
    <w:rsid w:val="007F1F47"/>
    <w:rsid w:val="007F2467"/>
    <w:rsid w:val="007F2657"/>
    <w:rsid w:val="007F26FD"/>
    <w:rsid w:val="007F2761"/>
    <w:rsid w:val="007F27D7"/>
    <w:rsid w:val="007F27F1"/>
    <w:rsid w:val="007F2D22"/>
    <w:rsid w:val="007F2E00"/>
    <w:rsid w:val="007F2E63"/>
    <w:rsid w:val="007F33C1"/>
    <w:rsid w:val="007F39E2"/>
    <w:rsid w:val="007F3B31"/>
    <w:rsid w:val="007F3C08"/>
    <w:rsid w:val="007F3DA6"/>
    <w:rsid w:val="007F3E1A"/>
    <w:rsid w:val="007F424E"/>
    <w:rsid w:val="007F44F9"/>
    <w:rsid w:val="007F4582"/>
    <w:rsid w:val="007F45A4"/>
    <w:rsid w:val="007F46C6"/>
    <w:rsid w:val="007F4854"/>
    <w:rsid w:val="007F4CF8"/>
    <w:rsid w:val="007F4E52"/>
    <w:rsid w:val="007F4EFB"/>
    <w:rsid w:val="007F5096"/>
    <w:rsid w:val="007F5837"/>
    <w:rsid w:val="007F5B08"/>
    <w:rsid w:val="007F5B46"/>
    <w:rsid w:val="007F5D1B"/>
    <w:rsid w:val="007F5DD3"/>
    <w:rsid w:val="007F5F03"/>
    <w:rsid w:val="007F6166"/>
    <w:rsid w:val="007F629D"/>
    <w:rsid w:val="007F639B"/>
    <w:rsid w:val="007F64CA"/>
    <w:rsid w:val="007F657E"/>
    <w:rsid w:val="007F66B2"/>
    <w:rsid w:val="007F6712"/>
    <w:rsid w:val="007F6AB1"/>
    <w:rsid w:val="007F6EAB"/>
    <w:rsid w:val="007F6F47"/>
    <w:rsid w:val="007F6FBE"/>
    <w:rsid w:val="007F7150"/>
    <w:rsid w:val="007F715A"/>
    <w:rsid w:val="007F7254"/>
    <w:rsid w:val="007F72A6"/>
    <w:rsid w:val="007F73D0"/>
    <w:rsid w:val="007F74EF"/>
    <w:rsid w:val="007F75F2"/>
    <w:rsid w:val="007F7755"/>
    <w:rsid w:val="007F7906"/>
    <w:rsid w:val="007F7A8A"/>
    <w:rsid w:val="007F7B46"/>
    <w:rsid w:val="007F7D1A"/>
    <w:rsid w:val="007F7E24"/>
    <w:rsid w:val="007F7EC4"/>
    <w:rsid w:val="008000DE"/>
    <w:rsid w:val="008002EF"/>
    <w:rsid w:val="0080093A"/>
    <w:rsid w:val="0080095F"/>
    <w:rsid w:val="008009B2"/>
    <w:rsid w:val="00800A09"/>
    <w:rsid w:val="00800D8A"/>
    <w:rsid w:val="00800F29"/>
    <w:rsid w:val="00801945"/>
    <w:rsid w:val="008019B0"/>
    <w:rsid w:val="008019F7"/>
    <w:rsid w:val="00801A6E"/>
    <w:rsid w:val="00801B90"/>
    <w:rsid w:val="00801C13"/>
    <w:rsid w:val="00801D52"/>
    <w:rsid w:val="00802002"/>
    <w:rsid w:val="0080265B"/>
    <w:rsid w:val="00802A8A"/>
    <w:rsid w:val="00802DC4"/>
    <w:rsid w:val="00802ED9"/>
    <w:rsid w:val="008030CC"/>
    <w:rsid w:val="00803166"/>
    <w:rsid w:val="0080328B"/>
    <w:rsid w:val="00803426"/>
    <w:rsid w:val="008036CC"/>
    <w:rsid w:val="008038A5"/>
    <w:rsid w:val="008039B7"/>
    <w:rsid w:val="00803A44"/>
    <w:rsid w:val="00803C39"/>
    <w:rsid w:val="00803DE2"/>
    <w:rsid w:val="00803E3E"/>
    <w:rsid w:val="008042E6"/>
    <w:rsid w:val="008044AF"/>
    <w:rsid w:val="008048CF"/>
    <w:rsid w:val="00805089"/>
    <w:rsid w:val="00805470"/>
    <w:rsid w:val="00805700"/>
    <w:rsid w:val="008057E6"/>
    <w:rsid w:val="00805B70"/>
    <w:rsid w:val="00806317"/>
    <w:rsid w:val="00806353"/>
    <w:rsid w:val="0080638D"/>
    <w:rsid w:val="008066D7"/>
    <w:rsid w:val="00806727"/>
    <w:rsid w:val="008067B5"/>
    <w:rsid w:val="00806970"/>
    <w:rsid w:val="00806D32"/>
    <w:rsid w:val="00806E33"/>
    <w:rsid w:val="00806FF3"/>
    <w:rsid w:val="00807242"/>
    <w:rsid w:val="0080724C"/>
    <w:rsid w:val="0080792B"/>
    <w:rsid w:val="00807A2A"/>
    <w:rsid w:val="00807D55"/>
    <w:rsid w:val="00807EA0"/>
    <w:rsid w:val="008103B3"/>
    <w:rsid w:val="00810557"/>
    <w:rsid w:val="00810607"/>
    <w:rsid w:val="00810696"/>
    <w:rsid w:val="0081071F"/>
    <w:rsid w:val="0081080E"/>
    <w:rsid w:val="0081082D"/>
    <w:rsid w:val="00810AB8"/>
    <w:rsid w:val="00810D0A"/>
    <w:rsid w:val="00810F78"/>
    <w:rsid w:val="008112FA"/>
    <w:rsid w:val="0081178E"/>
    <w:rsid w:val="008117C7"/>
    <w:rsid w:val="008117E2"/>
    <w:rsid w:val="00811822"/>
    <w:rsid w:val="00811B5C"/>
    <w:rsid w:val="00811D3B"/>
    <w:rsid w:val="008120E6"/>
    <w:rsid w:val="00812243"/>
    <w:rsid w:val="008125C9"/>
    <w:rsid w:val="008127DA"/>
    <w:rsid w:val="00812CB4"/>
    <w:rsid w:val="00812D80"/>
    <w:rsid w:val="00813050"/>
    <w:rsid w:val="008130C9"/>
    <w:rsid w:val="00813137"/>
    <w:rsid w:val="008131E4"/>
    <w:rsid w:val="008132CF"/>
    <w:rsid w:val="0081343A"/>
    <w:rsid w:val="00813581"/>
    <w:rsid w:val="008137DA"/>
    <w:rsid w:val="00813ADC"/>
    <w:rsid w:val="00813B19"/>
    <w:rsid w:val="00813BB7"/>
    <w:rsid w:val="00813D92"/>
    <w:rsid w:val="008141CF"/>
    <w:rsid w:val="0081421D"/>
    <w:rsid w:val="008142D6"/>
    <w:rsid w:val="0081440C"/>
    <w:rsid w:val="00814657"/>
    <w:rsid w:val="008146C2"/>
    <w:rsid w:val="008146D6"/>
    <w:rsid w:val="008149A2"/>
    <w:rsid w:val="00814CBA"/>
    <w:rsid w:val="00814E53"/>
    <w:rsid w:val="0081514D"/>
    <w:rsid w:val="0081519A"/>
    <w:rsid w:val="008152C5"/>
    <w:rsid w:val="008153E3"/>
    <w:rsid w:val="00815CB2"/>
    <w:rsid w:val="00816053"/>
    <w:rsid w:val="008166CC"/>
    <w:rsid w:val="008167F5"/>
    <w:rsid w:val="008169B6"/>
    <w:rsid w:val="00816A57"/>
    <w:rsid w:val="00816C3A"/>
    <w:rsid w:val="00816D10"/>
    <w:rsid w:val="00816D48"/>
    <w:rsid w:val="00817121"/>
    <w:rsid w:val="008176BE"/>
    <w:rsid w:val="00817739"/>
    <w:rsid w:val="008177B4"/>
    <w:rsid w:val="00817974"/>
    <w:rsid w:val="00817BFA"/>
    <w:rsid w:val="00817C6F"/>
    <w:rsid w:val="00817E5E"/>
    <w:rsid w:val="00817E87"/>
    <w:rsid w:val="008201BB"/>
    <w:rsid w:val="008202C2"/>
    <w:rsid w:val="00820521"/>
    <w:rsid w:val="0082062F"/>
    <w:rsid w:val="00820793"/>
    <w:rsid w:val="00820BE0"/>
    <w:rsid w:val="00820CC0"/>
    <w:rsid w:val="00820DD2"/>
    <w:rsid w:val="008210A8"/>
    <w:rsid w:val="008211ED"/>
    <w:rsid w:val="008211F7"/>
    <w:rsid w:val="0082121D"/>
    <w:rsid w:val="00821364"/>
    <w:rsid w:val="0082150C"/>
    <w:rsid w:val="00821852"/>
    <w:rsid w:val="0082189B"/>
    <w:rsid w:val="008219C7"/>
    <w:rsid w:val="00821B71"/>
    <w:rsid w:val="00821F06"/>
    <w:rsid w:val="00821FAD"/>
    <w:rsid w:val="00822225"/>
    <w:rsid w:val="0082268B"/>
    <w:rsid w:val="008229A8"/>
    <w:rsid w:val="00822C75"/>
    <w:rsid w:val="00822C9A"/>
    <w:rsid w:val="00822E45"/>
    <w:rsid w:val="00822FF2"/>
    <w:rsid w:val="008233EE"/>
    <w:rsid w:val="00823950"/>
    <w:rsid w:val="0082396D"/>
    <w:rsid w:val="00823A80"/>
    <w:rsid w:val="00823F98"/>
    <w:rsid w:val="0082400D"/>
    <w:rsid w:val="008243A0"/>
    <w:rsid w:val="00824BF7"/>
    <w:rsid w:val="00824C79"/>
    <w:rsid w:val="00824ED7"/>
    <w:rsid w:val="00825124"/>
    <w:rsid w:val="0082541E"/>
    <w:rsid w:val="0082585E"/>
    <w:rsid w:val="00825A15"/>
    <w:rsid w:val="00825BE1"/>
    <w:rsid w:val="00825EF0"/>
    <w:rsid w:val="00826045"/>
    <w:rsid w:val="00826281"/>
    <w:rsid w:val="00826332"/>
    <w:rsid w:val="00826462"/>
    <w:rsid w:val="0082647D"/>
    <w:rsid w:val="00826A73"/>
    <w:rsid w:val="00826B4A"/>
    <w:rsid w:val="0082723C"/>
    <w:rsid w:val="00827261"/>
    <w:rsid w:val="008272B5"/>
    <w:rsid w:val="0082732F"/>
    <w:rsid w:val="0082743B"/>
    <w:rsid w:val="008275AD"/>
    <w:rsid w:val="008276E9"/>
    <w:rsid w:val="00827764"/>
    <w:rsid w:val="00827B4A"/>
    <w:rsid w:val="00827B64"/>
    <w:rsid w:val="00827C77"/>
    <w:rsid w:val="00827E09"/>
    <w:rsid w:val="008302DF"/>
    <w:rsid w:val="008306D2"/>
    <w:rsid w:val="0083082C"/>
    <w:rsid w:val="00830B75"/>
    <w:rsid w:val="00830DC6"/>
    <w:rsid w:val="00830E55"/>
    <w:rsid w:val="00830E8F"/>
    <w:rsid w:val="00830EA0"/>
    <w:rsid w:val="00830F4C"/>
    <w:rsid w:val="00831105"/>
    <w:rsid w:val="0083131C"/>
    <w:rsid w:val="008314FE"/>
    <w:rsid w:val="00831544"/>
    <w:rsid w:val="00831DED"/>
    <w:rsid w:val="00831E24"/>
    <w:rsid w:val="00832534"/>
    <w:rsid w:val="0083265C"/>
    <w:rsid w:val="00832662"/>
    <w:rsid w:val="00832670"/>
    <w:rsid w:val="00832CA2"/>
    <w:rsid w:val="00832D10"/>
    <w:rsid w:val="00832EA2"/>
    <w:rsid w:val="00832EFE"/>
    <w:rsid w:val="00832F41"/>
    <w:rsid w:val="00833108"/>
    <w:rsid w:val="008331BE"/>
    <w:rsid w:val="00833321"/>
    <w:rsid w:val="008334A2"/>
    <w:rsid w:val="0083383C"/>
    <w:rsid w:val="0083386D"/>
    <w:rsid w:val="008338D0"/>
    <w:rsid w:val="00833AB4"/>
    <w:rsid w:val="00833D3A"/>
    <w:rsid w:val="00833DEC"/>
    <w:rsid w:val="0083441A"/>
    <w:rsid w:val="0083442D"/>
    <w:rsid w:val="00834464"/>
    <w:rsid w:val="008345E6"/>
    <w:rsid w:val="00834638"/>
    <w:rsid w:val="0083469A"/>
    <w:rsid w:val="008348D5"/>
    <w:rsid w:val="008348E9"/>
    <w:rsid w:val="00834A99"/>
    <w:rsid w:val="00834B43"/>
    <w:rsid w:val="00834BAB"/>
    <w:rsid w:val="00834DC6"/>
    <w:rsid w:val="008350FB"/>
    <w:rsid w:val="008351F3"/>
    <w:rsid w:val="00835221"/>
    <w:rsid w:val="008354F5"/>
    <w:rsid w:val="00835B9B"/>
    <w:rsid w:val="00835BA9"/>
    <w:rsid w:val="00835FC3"/>
    <w:rsid w:val="0083626A"/>
    <w:rsid w:val="008362B0"/>
    <w:rsid w:val="00836473"/>
    <w:rsid w:val="0083697A"/>
    <w:rsid w:val="008369FF"/>
    <w:rsid w:val="00836B08"/>
    <w:rsid w:val="00836C80"/>
    <w:rsid w:val="00836D85"/>
    <w:rsid w:val="00836DB4"/>
    <w:rsid w:val="00836FD7"/>
    <w:rsid w:val="008370F1"/>
    <w:rsid w:val="008373D2"/>
    <w:rsid w:val="008374E6"/>
    <w:rsid w:val="00837660"/>
    <w:rsid w:val="008377EA"/>
    <w:rsid w:val="00837A1D"/>
    <w:rsid w:val="00837BC0"/>
    <w:rsid w:val="0084017A"/>
    <w:rsid w:val="0084035C"/>
    <w:rsid w:val="00840395"/>
    <w:rsid w:val="00840775"/>
    <w:rsid w:val="00840985"/>
    <w:rsid w:val="00840C45"/>
    <w:rsid w:val="00840DFE"/>
    <w:rsid w:val="00840EA8"/>
    <w:rsid w:val="00840ED8"/>
    <w:rsid w:val="00840F53"/>
    <w:rsid w:val="00841007"/>
    <w:rsid w:val="0084103D"/>
    <w:rsid w:val="00841226"/>
    <w:rsid w:val="0084122D"/>
    <w:rsid w:val="008413D3"/>
    <w:rsid w:val="0084168C"/>
    <w:rsid w:val="0084178C"/>
    <w:rsid w:val="0084193B"/>
    <w:rsid w:val="0084196D"/>
    <w:rsid w:val="008419F3"/>
    <w:rsid w:val="00841B01"/>
    <w:rsid w:val="00841C79"/>
    <w:rsid w:val="00841CDA"/>
    <w:rsid w:val="00841E75"/>
    <w:rsid w:val="00841F08"/>
    <w:rsid w:val="00841F64"/>
    <w:rsid w:val="008422AC"/>
    <w:rsid w:val="008422C9"/>
    <w:rsid w:val="00842376"/>
    <w:rsid w:val="00842484"/>
    <w:rsid w:val="008425FD"/>
    <w:rsid w:val="0084265D"/>
    <w:rsid w:val="00842C8F"/>
    <w:rsid w:val="00843165"/>
    <w:rsid w:val="00843225"/>
    <w:rsid w:val="0084337B"/>
    <w:rsid w:val="0084348E"/>
    <w:rsid w:val="0084358A"/>
    <w:rsid w:val="00843848"/>
    <w:rsid w:val="008438BE"/>
    <w:rsid w:val="00843947"/>
    <w:rsid w:val="008439C7"/>
    <w:rsid w:val="00843ADC"/>
    <w:rsid w:val="00843B0D"/>
    <w:rsid w:val="00843BA2"/>
    <w:rsid w:val="00843FD0"/>
    <w:rsid w:val="00843FE4"/>
    <w:rsid w:val="00844392"/>
    <w:rsid w:val="00844416"/>
    <w:rsid w:val="008444AB"/>
    <w:rsid w:val="00844627"/>
    <w:rsid w:val="00844725"/>
    <w:rsid w:val="00844BC5"/>
    <w:rsid w:val="00845025"/>
    <w:rsid w:val="00845099"/>
    <w:rsid w:val="008451DD"/>
    <w:rsid w:val="00845362"/>
    <w:rsid w:val="00845529"/>
    <w:rsid w:val="00845722"/>
    <w:rsid w:val="00845A9C"/>
    <w:rsid w:val="00845B56"/>
    <w:rsid w:val="00845BFE"/>
    <w:rsid w:val="00845CCB"/>
    <w:rsid w:val="00845D35"/>
    <w:rsid w:val="00845D51"/>
    <w:rsid w:val="00845DE1"/>
    <w:rsid w:val="00845E43"/>
    <w:rsid w:val="00845E74"/>
    <w:rsid w:val="00845FD6"/>
    <w:rsid w:val="00846003"/>
    <w:rsid w:val="0084617A"/>
    <w:rsid w:val="00846208"/>
    <w:rsid w:val="0084635F"/>
    <w:rsid w:val="00846412"/>
    <w:rsid w:val="0084651F"/>
    <w:rsid w:val="008467F6"/>
    <w:rsid w:val="00846C3E"/>
    <w:rsid w:val="0084702F"/>
    <w:rsid w:val="0084736D"/>
    <w:rsid w:val="0084747B"/>
    <w:rsid w:val="00847A1C"/>
    <w:rsid w:val="00847AB4"/>
    <w:rsid w:val="00847F75"/>
    <w:rsid w:val="00850208"/>
    <w:rsid w:val="0085083C"/>
    <w:rsid w:val="008509B9"/>
    <w:rsid w:val="00850AE9"/>
    <w:rsid w:val="00850BFA"/>
    <w:rsid w:val="00850C23"/>
    <w:rsid w:val="00850E18"/>
    <w:rsid w:val="00850EF0"/>
    <w:rsid w:val="0085117C"/>
    <w:rsid w:val="00851211"/>
    <w:rsid w:val="008514BF"/>
    <w:rsid w:val="008515AC"/>
    <w:rsid w:val="00851702"/>
    <w:rsid w:val="00851B83"/>
    <w:rsid w:val="00851C8A"/>
    <w:rsid w:val="00851D0C"/>
    <w:rsid w:val="00851EEF"/>
    <w:rsid w:val="008520CC"/>
    <w:rsid w:val="008521F0"/>
    <w:rsid w:val="00852241"/>
    <w:rsid w:val="008523BB"/>
    <w:rsid w:val="008524E1"/>
    <w:rsid w:val="00852ABF"/>
    <w:rsid w:val="00852B1E"/>
    <w:rsid w:val="008530F4"/>
    <w:rsid w:val="008531B0"/>
    <w:rsid w:val="008531B8"/>
    <w:rsid w:val="00853275"/>
    <w:rsid w:val="008532E6"/>
    <w:rsid w:val="008534FC"/>
    <w:rsid w:val="0085362E"/>
    <w:rsid w:val="00853986"/>
    <w:rsid w:val="00853B10"/>
    <w:rsid w:val="00853BEF"/>
    <w:rsid w:val="00853F24"/>
    <w:rsid w:val="0085406D"/>
    <w:rsid w:val="00854164"/>
    <w:rsid w:val="0085419D"/>
    <w:rsid w:val="00854236"/>
    <w:rsid w:val="008546FF"/>
    <w:rsid w:val="008547EB"/>
    <w:rsid w:val="00854824"/>
    <w:rsid w:val="00854EA7"/>
    <w:rsid w:val="00854EC9"/>
    <w:rsid w:val="00854EE5"/>
    <w:rsid w:val="00855002"/>
    <w:rsid w:val="008553B8"/>
    <w:rsid w:val="00855516"/>
    <w:rsid w:val="0085569B"/>
    <w:rsid w:val="008558E6"/>
    <w:rsid w:val="008558F7"/>
    <w:rsid w:val="00855968"/>
    <w:rsid w:val="00855BFE"/>
    <w:rsid w:val="00855DD9"/>
    <w:rsid w:val="00856278"/>
    <w:rsid w:val="00856393"/>
    <w:rsid w:val="008563B8"/>
    <w:rsid w:val="00856659"/>
    <w:rsid w:val="00856756"/>
    <w:rsid w:val="0085675B"/>
    <w:rsid w:val="00856786"/>
    <w:rsid w:val="008569C8"/>
    <w:rsid w:val="00856B31"/>
    <w:rsid w:val="00856B37"/>
    <w:rsid w:val="0085705F"/>
    <w:rsid w:val="00857096"/>
    <w:rsid w:val="00857274"/>
    <w:rsid w:val="008575BA"/>
    <w:rsid w:val="008575EA"/>
    <w:rsid w:val="008576E3"/>
    <w:rsid w:val="008576E7"/>
    <w:rsid w:val="008577E0"/>
    <w:rsid w:val="00857C49"/>
    <w:rsid w:val="00857C9B"/>
    <w:rsid w:val="0086026E"/>
    <w:rsid w:val="0086033F"/>
    <w:rsid w:val="008606A1"/>
    <w:rsid w:val="008609FB"/>
    <w:rsid w:val="00860B59"/>
    <w:rsid w:val="00860CF6"/>
    <w:rsid w:val="00860DE4"/>
    <w:rsid w:val="00860F2C"/>
    <w:rsid w:val="00860F97"/>
    <w:rsid w:val="0086112E"/>
    <w:rsid w:val="00861252"/>
    <w:rsid w:val="008613C4"/>
    <w:rsid w:val="00861506"/>
    <w:rsid w:val="008615F4"/>
    <w:rsid w:val="00861A15"/>
    <w:rsid w:val="00861C19"/>
    <w:rsid w:val="00861C22"/>
    <w:rsid w:val="00861CC2"/>
    <w:rsid w:val="00861E55"/>
    <w:rsid w:val="008624F4"/>
    <w:rsid w:val="0086277A"/>
    <w:rsid w:val="0086279D"/>
    <w:rsid w:val="008629C3"/>
    <w:rsid w:val="00862A67"/>
    <w:rsid w:val="00862CB7"/>
    <w:rsid w:val="00862CBF"/>
    <w:rsid w:val="00862D3E"/>
    <w:rsid w:val="008630B0"/>
    <w:rsid w:val="00863203"/>
    <w:rsid w:val="00863696"/>
    <w:rsid w:val="008637F3"/>
    <w:rsid w:val="00863917"/>
    <w:rsid w:val="008639E2"/>
    <w:rsid w:val="00863A28"/>
    <w:rsid w:val="00863A90"/>
    <w:rsid w:val="00863BC4"/>
    <w:rsid w:val="00863D19"/>
    <w:rsid w:val="00863EA4"/>
    <w:rsid w:val="00863EAA"/>
    <w:rsid w:val="00864054"/>
    <w:rsid w:val="008643B8"/>
    <w:rsid w:val="008644C9"/>
    <w:rsid w:val="008645F0"/>
    <w:rsid w:val="0086473F"/>
    <w:rsid w:val="00864921"/>
    <w:rsid w:val="00864E19"/>
    <w:rsid w:val="00864E93"/>
    <w:rsid w:val="00864ED7"/>
    <w:rsid w:val="00864F59"/>
    <w:rsid w:val="00864F66"/>
    <w:rsid w:val="0086526F"/>
    <w:rsid w:val="008652B0"/>
    <w:rsid w:val="008653F8"/>
    <w:rsid w:val="008655F4"/>
    <w:rsid w:val="0086567D"/>
    <w:rsid w:val="008656C1"/>
    <w:rsid w:val="00865D45"/>
    <w:rsid w:val="00865EC1"/>
    <w:rsid w:val="00866051"/>
    <w:rsid w:val="0086612D"/>
    <w:rsid w:val="0086620A"/>
    <w:rsid w:val="00866302"/>
    <w:rsid w:val="00866528"/>
    <w:rsid w:val="0086664F"/>
    <w:rsid w:val="008666C0"/>
    <w:rsid w:val="008668D5"/>
    <w:rsid w:val="00866A91"/>
    <w:rsid w:val="00866C82"/>
    <w:rsid w:val="00867166"/>
    <w:rsid w:val="008671AD"/>
    <w:rsid w:val="0086749A"/>
    <w:rsid w:val="008674B8"/>
    <w:rsid w:val="00867554"/>
    <w:rsid w:val="0086785A"/>
    <w:rsid w:val="00867C41"/>
    <w:rsid w:val="00867DF5"/>
    <w:rsid w:val="008700D4"/>
    <w:rsid w:val="00870205"/>
    <w:rsid w:val="008702BA"/>
    <w:rsid w:val="0087042B"/>
    <w:rsid w:val="0087054D"/>
    <w:rsid w:val="00870569"/>
    <w:rsid w:val="00870741"/>
    <w:rsid w:val="00870DC3"/>
    <w:rsid w:val="0087132F"/>
    <w:rsid w:val="008713BE"/>
    <w:rsid w:val="008713E4"/>
    <w:rsid w:val="00871499"/>
    <w:rsid w:val="0087166F"/>
    <w:rsid w:val="008717AB"/>
    <w:rsid w:val="0087198F"/>
    <w:rsid w:val="008719EB"/>
    <w:rsid w:val="00871AF9"/>
    <w:rsid w:val="008721E4"/>
    <w:rsid w:val="00872601"/>
    <w:rsid w:val="008726CA"/>
    <w:rsid w:val="00872835"/>
    <w:rsid w:val="0087284B"/>
    <w:rsid w:val="00872BA2"/>
    <w:rsid w:val="00872D36"/>
    <w:rsid w:val="00872ECF"/>
    <w:rsid w:val="00872FEB"/>
    <w:rsid w:val="0087311A"/>
    <w:rsid w:val="0087346B"/>
    <w:rsid w:val="008736C2"/>
    <w:rsid w:val="00873786"/>
    <w:rsid w:val="008737BB"/>
    <w:rsid w:val="00873A67"/>
    <w:rsid w:val="00873A91"/>
    <w:rsid w:val="00873DE2"/>
    <w:rsid w:val="00873E49"/>
    <w:rsid w:val="00873E7A"/>
    <w:rsid w:val="00873EE4"/>
    <w:rsid w:val="00873FA9"/>
    <w:rsid w:val="008743C5"/>
    <w:rsid w:val="00874537"/>
    <w:rsid w:val="008747AD"/>
    <w:rsid w:val="00874AAA"/>
    <w:rsid w:val="00874FFF"/>
    <w:rsid w:val="0087501D"/>
    <w:rsid w:val="00875091"/>
    <w:rsid w:val="00875187"/>
    <w:rsid w:val="008751FB"/>
    <w:rsid w:val="00875495"/>
    <w:rsid w:val="00875602"/>
    <w:rsid w:val="008757A0"/>
    <w:rsid w:val="008758EC"/>
    <w:rsid w:val="008759EC"/>
    <w:rsid w:val="00875ADB"/>
    <w:rsid w:val="00875D63"/>
    <w:rsid w:val="00876123"/>
    <w:rsid w:val="00876139"/>
    <w:rsid w:val="0087668C"/>
    <w:rsid w:val="00876750"/>
    <w:rsid w:val="00876B29"/>
    <w:rsid w:val="00876B89"/>
    <w:rsid w:val="00876BCA"/>
    <w:rsid w:val="00876C4D"/>
    <w:rsid w:val="00876F5E"/>
    <w:rsid w:val="0087728B"/>
    <w:rsid w:val="0087745E"/>
    <w:rsid w:val="00877566"/>
    <w:rsid w:val="0087757E"/>
    <w:rsid w:val="008775AA"/>
    <w:rsid w:val="00877856"/>
    <w:rsid w:val="00877873"/>
    <w:rsid w:val="00877BA2"/>
    <w:rsid w:val="00877C39"/>
    <w:rsid w:val="00880075"/>
    <w:rsid w:val="0088028B"/>
    <w:rsid w:val="00880377"/>
    <w:rsid w:val="0088039F"/>
    <w:rsid w:val="0088045D"/>
    <w:rsid w:val="0088063A"/>
    <w:rsid w:val="0088071E"/>
    <w:rsid w:val="00880941"/>
    <w:rsid w:val="00880B12"/>
    <w:rsid w:val="00880D2B"/>
    <w:rsid w:val="00880FC1"/>
    <w:rsid w:val="008810FB"/>
    <w:rsid w:val="008813D6"/>
    <w:rsid w:val="008813E3"/>
    <w:rsid w:val="008815D2"/>
    <w:rsid w:val="00881616"/>
    <w:rsid w:val="008816BC"/>
    <w:rsid w:val="00881928"/>
    <w:rsid w:val="008819C5"/>
    <w:rsid w:val="00881A39"/>
    <w:rsid w:val="00881D0F"/>
    <w:rsid w:val="00881D6E"/>
    <w:rsid w:val="00881DBB"/>
    <w:rsid w:val="00881DEB"/>
    <w:rsid w:val="00881E2E"/>
    <w:rsid w:val="00881E58"/>
    <w:rsid w:val="00882147"/>
    <w:rsid w:val="0088231C"/>
    <w:rsid w:val="008824FB"/>
    <w:rsid w:val="0088273E"/>
    <w:rsid w:val="008827C7"/>
    <w:rsid w:val="008827E4"/>
    <w:rsid w:val="00882A49"/>
    <w:rsid w:val="00882C11"/>
    <w:rsid w:val="00882C25"/>
    <w:rsid w:val="00882C66"/>
    <w:rsid w:val="00882F26"/>
    <w:rsid w:val="0088301B"/>
    <w:rsid w:val="008830E0"/>
    <w:rsid w:val="0088314E"/>
    <w:rsid w:val="008831F9"/>
    <w:rsid w:val="008836CB"/>
    <w:rsid w:val="00883779"/>
    <w:rsid w:val="00883801"/>
    <w:rsid w:val="0088383D"/>
    <w:rsid w:val="00883853"/>
    <w:rsid w:val="0088388F"/>
    <w:rsid w:val="00883908"/>
    <w:rsid w:val="00883A7F"/>
    <w:rsid w:val="00883B4A"/>
    <w:rsid w:val="00883B6F"/>
    <w:rsid w:val="00883C9B"/>
    <w:rsid w:val="00883EC6"/>
    <w:rsid w:val="00883F08"/>
    <w:rsid w:val="00883F92"/>
    <w:rsid w:val="008843C7"/>
    <w:rsid w:val="008843EE"/>
    <w:rsid w:val="008846F9"/>
    <w:rsid w:val="00884967"/>
    <w:rsid w:val="00884ABD"/>
    <w:rsid w:val="00884B9B"/>
    <w:rsid w:val="00884C13"/>
    <w:rsid w:val="00884C96"/>
    <w:rsid w:val="008850FA"/>
    <w:rsid w:val="0088512A"/>
    <w:rsid w:val="008851CB"/>
    <w:rsid w:val="00885297"/>
    <w:rsid w:val="00885357"/>
    <w:rsid w:val="008853FA"/>
    <w:rsid w:val="0088562D"/>
    <w:rsid w:val="00885759"/>
    <w:rsid w:val="008857DA"/>
    <w:rsid w:val="008858A3"/>
    <w:rsid w:val="00885FC5"/>
    <w:rsid w:val="008861C9"/>
    <w:rsid w:val="00886223"/>
    <w:rsid w:val="008862A0"/>
    <w:rsid w:val="00886365"/>
    <w:rsid w:val="008863C1"/>
    <w:rsid w:val="008863C3"/>
    <w:rsid w:val="008866B2"/>
    <w:rsid w:val="008869A5"/>
    <w:rsid w:val="00886AA3"/>
    <w:rsid w:val="00886ADE"/>
    <w:rsid w:val="00886B67"/>
    <w:rsid w:val="00886C14"/>
    <w:rsid w:val="00887142"/>
    <w:rsid w:val="008871CC"/>
    <w:rsid w:val="00887292"/>
    <w:rsid w:val="008872B8"/>
    <w:rsid w:val="008873A9"/>
    <w:rsid w:val="0088766F"/>
    <w:rsid w:val="008879EF"/>
    <w:rsid w:val="00887BB7"/>
    <w:rsid w:val="00887D92"/>
    <w:rsid w:val="00887FFB"/>
    <w:rsid w:val="008900C4"/>
    <w:rsid w:val="008900C9"/>
    <w:rsid w:val="0089021C"/>
    <w:rsid w:val="00890430"/>
    <w:rsid w:val="0089057D"/>
    <w:rsid w:val="00890650"/>
    <w:rsid w:val="008906B9"/>
    <w:rsid w:val="00890724"/>
    <w:rsid w:val="008907DE"/>
    <w:rsid w:val="00890979"/>
    <w:rsid w:val="00890A05"/>
    <w:rsid w:val="00890AE7"/>
    <w:rsid w:val="00890B80"/>
    <w:rsid w:val="00890C72"/>
    <w:rsid w:val="00890D3B"/>
    <w:rsid w:val="00890EB7"/>
    <w:rsid w:val="00890EDB"/>
    <w:rsid w:val="00890FAF"/>
    <w:rsid w:val="00891046"/>
    <w:rsid w:val="00891204"/>
    <w:rsid w:val="00891253"/>
    <w:rsid w:val="008918B4"/>
    <w:rsid w:val="00891C32"/>
    <w:rsid w:val="00891C98"/>
    <w:rsid w:val="00891D53"/>
    <w:rsid w:val="00891E08"/>
    <w:rsid w:val="00891F5E"/>
    <w:rsid w:val="00891FC7"/>
    <w:rsid w:val="00891FD9"/>
    <w:rsid w:val="00892172"/>
    <w:rsid w:val="0089266F"/>
    <w:rsid w:val="00892698"/>
    <w:rsid w:val="00892C93"/>
    <w:rsid w:val="00892CA4"/>
    <w:rsid w:val="00892D52"/>
    <w:rsid w:val="00892D5D"/>
    <w:rsid w:val="00892E21"/>
    <w:rsid w:val="00892FD4"/>
    <w:rsid w:val="00893268"/>
    <w:rsid w:val="0089349A"/>
    <w:rsid w:val="00893643"/>
    <w:rsid w:val="0089371C"/>
    <w:rsid w:val="008938A6"/>
    <w:rsid w:val="00893937"/>
    <w:rsid w:val="00893A42"/>
    <w:rsid w:val="00893DE0"/>
    <w:rsid w:val="00893FAB"/>
    <w:rsid w:val="00894019"/>
    <w:rsid w:val="00894218"/>
    <w:rsid w:val="00894279"/>
    <w:rsid w:val="008942F5"/>
    <w:rsid w:val="008945A1"/>
    <w:rsid w:val="008945C7"/>
    <w:rsid w:val="00894738"/>
    <w:rsid w:val="00894787"/>
    <w:rsid w:val="00894913"/>
    <w:rsid w:val="00894A17"/>
    <w:rsid w:val="00894A7D"/>
    <w:rsid w:val="00894E5D"/>
    <w:rsid w:val="00894EC8"/>
    <w:rsid w:val="00894EEB"/>
    <w:rsid w:val="00894F0A"/>
    <w:rsid w:val="0089507C"/>
    <w:rsid w:val="008950CC"/>
    <w:rsid w:val="00895253"/>
    <w:rsid w:val="008953E5"/>
    <w:rsid w:val="008954DC"/>
    <w:rsid w:val="008955B6"/>
    <w:rsid w:val="0089578A"/>
    <w:rsid w:val="0089582A"/>
    <w:rsid w:val="008959A2"/>
    <w:rsid w:val="00895C03"/>
    <w:rsid w:val="00895E3A"/>
    <w:rsid w:val="00895F30"/>
    <w:rsid w:val="00895F91"/>
    <w:rsid w:val="0089607E"/>
    <w:rsid w:val="0089611D"/>
    <w:rsid w:val="00896176"/>
    <w:rsid w:val="00896218"/>
    <w:rsid w:val="00896302"/>
    <w:rsid w:val="0089649D"/>
    <w:rsid w:val="00896701"/>
    <w:rsid w:val="00896B27"/>
    <w:rsid w:val="00896FBE"/>
    <w:rsid w:val="008970A8"/>
    <w:rsid w:val="00897177"/>
    <w:rsid w:val="008972F0"/>
    <w:rsid w:val="00897317"/>
    <w:rsid w:val="00897445"/>
    <w:rsid w:val="008976CE"/>
    <w:rsid w:val="00897A65"/>
    <w:rsid w:val="00897CBB"/>
    <w:rsid w:val="00897DE8"/>
    <w:rsid w:val="00897F55"/>
    <w:rsid w:val="00897F84"/>
    <w:rsid w:val="008A00D1"/>
    <w:rsid w:val="008A02E7"/>
    <w:rsid w:val="008A032D"/>
    <w:rsid w:val="008A0411"/>
    <w:rsid w:val="008A0599"/>
    <w:rsid w:val="008A07CE"/>
    <w:rsid w:val="008A07E6"/>
    <w:rsid w:val="008A08A3"/>
    <w:rsid w:val="008A095D"/>
    <w:rsid w:val="008A0A20"/>
    <w:rsid w:val="008A0A99"/>
    <w:rsid w:val="008A0B62"/>
    <w:rsid w:val="008A0E08"/>
    <w:rsid w:val="008A10F1"/>
    <w:rsid w:val="008A1380"/>
    <w:rsid w:val="008A1547"/>
    <w:rsid w:val="008A163F"/>
    <w:rsid w:val="008A1761"/>
    <w:rsid w:val="008A17E2"/>
    <w:rsid w:val="008A17EE"/>
    <w:rsid w:val="008A18BD"/>
    <w:rsid w:val="008A1AD9"/>
    <w:rsid w:val="008A1BBD"/>
    <w:rsid w:val="008A1EF2"/>
    <w:rsid w:val="008A2010"/>
    <w:rsid w:val="008A206F"/>
    <w:rsid w:val="008A24BF"/>
    <w:rsid w:val="008A253B"/>
    <w:rsid w:val="008A2887"/>
    <w:rsid w:val="008A2983"/>
    <w:rsid w:val="008A29BF"/>
    <w:rsid w:val="008A2A82"/>
    <w:rsid w:val="008A2B05"/>
    <w:rsid w:val="008A2BB3"/>
    <w:rsid w:val="008A2BBE"/>
    <w:rsid w:val="008A2C1D"/>
    <w:rsid w:val="008A2C82"/>
    <w:rsid w:val="008A2CDC"/>
    <w:rsid w:val="008A2CF4"/>
    <w:rsid w:val="008A2E3C"/>
    <w:rsid w:val="008A30B1"/>
    <w:rsid w:val="008A3307"/>
    <w:rsid w:val="008A3420"/>
    <w:rsid w:val="008A3551"/>
    <w:rsid w:val="008A364F"/>
    <w:rsid w:val="008A36B2"/>
    <w:rsid w:val="008A37BF"/>
    <w:rsid w:val="008A386D"/>
    <w:rsid w:val="008A39CA"/>
    <w:rsid w:val="008A3A2B"/>
    <w:rsid w:val="008A3B03"/>
    <w:rsid w:val="008A3DCA"/>
    <w:rsid w:val="008A40B2"/>
    <w:rsid w:val="008A40C2"/>
    <w:rsid w:val="008A435F"/>
    <w:rsid w:val="008A43BF"/>
    <w:rsid w:val="008A45C1"/>
    <w:rsid w:val="008A46A8"/>
    <w:rsid w:val="008A4768"/>
    <w:rsid w:val="008A47C6"/>
    <w:rsid w:val="008A48E8"/>
    <w:rsid w:val="008A48EF"/>
    <w:rsid w:val="008A4AC2"/>
    <w:rsid w:val="008A4C20"/>
    <w:rsid w:val="008A4C52"/>
    <w:rsid w:val="008A4C56"/>
    <w:rsid w:val="008A4C82"/>
    <w:rsid w:val="008A4F4B"/>
    <w:rsid w:val="008A4F88"/>
    <w:rsid w:val="008A4F93"/>
    <w:rsid w:val="008A4FFB"/>
    <w:rsid w:val="008A50D4"/>
    <w:rsid w:val="008A51D6"/>
    <w:rsid w:val="008A52C4"/>
    <w:rsid w:val="008A53DA"/>
    <w:rsid w:val="008A5AAE"/>
    <w:rsid w:val="008A5C55"/>
    <w:rsid w:val="008A5C6A"/>
    <w:rsid w:val="008A5E79"/>
    <w:rsid w:val="008A5EEB"/>
    <w:rsid w:val="008A607B"/>
    <w:rsid w:val="008A618C"/>
    <w:rsid w:val="008A6998"/>
    <w:rsid w:val="008A6B29"/>
    <w:rsid w:val="008A6BCA"/>
    <w:rsid w:val="008A6BDE"/>
    <w:rsid w:val="008A6C77"/>
    <w:rsid w:val="008A6DBA"/>
    <w:rsid w:val="008A6EE0"/>
    <w:rsid w:val="008A7250"/>
    <w:rsid w:val="008A7646"/>
    <w:rsid w:val="008A78EE"/>
    <w:rsid w:val="008A7A85"/>
    <w:rsid w:val="008A7AA4"/>
    <w:rsid w:val="008A7AEA"/>
    <w:rsid w:val="008A7D93"/>
    <w:rsid w:val="008B0055"/>
    <w:rsid w:val="008B009C"/>
    <w:rsid w:val="008B0205"/>
    <w:rsid w:val="008B020F"/>
    <w:rsid w:val="008B0567"/>
    <w:rsid w:val="008B06CB"/>
    <w:rsid w:val="008B078E"/>
    <w:rsid w:val="008B099A"/>
    <w:rsid w:val="008B09BF"/>
    <w:rsid w:val="008B0EC1"/>
    <w:rsid w:val="008B0ED7"/>
    <w:rsid w:val="008B1250"/>
    <w:rsid w:val="008B129A"/>
    <w:rsid w:val="008B133E"/>
    <w:rsid w:val="008B1384"/>
    <w:rsid w:val="008B162A"/>
    <w:rsid w:val="008B1A8E"/>
    <w:rsid w:val="008B1C05"/>
    <w:rsid w:val="008B1ECF"/>
    <w:rsid w:val="008B2038"/>
    <w:rsid w:val="008B26CB"/>
    <w:rsid w:val="008B273B"/>
    <w:rsid w:val="008B2A0B"/>
    <w:rsid w:val="008B2D35"/>
    <w:rsid w:val="008B32E1"/>
    <w:rsid w:val="008B330D"/>
    <w:rsid w:val="008B3396"/>
    <w:rsid w:val="008B3467"/>
    <w:rsid w:val="008B364D"/>
    <w:rsid w:val="008B365A"/>
    <w:rsid w:val="008B379A"/>
    <w:rsid w:val="008B3829"/>
    <w:rsid w:val="008B395D"/>
    <w:rsid w:val="008B3B0B"/>
    <w:rsid w:val="008B3B0D"/>
    <w:rsid w:val="008B3ED1"/>
    <w:rsid w:val="008B411E"/>
    <w:rsid w:val="008B4264"/>
    <w:rsid w:val="008B4267"/>
    <w:rsid w:val="008B42F2"/>
    <w:rsid w:val="008B446C"/>
    <w:rsid w:val="008B465F"/>
    <w:rsid w:val="008B48C8"/>
    <w:rsid w:val="008B4947"/>
    <w:rsid w:val="008B4977"/>
    <w:rsid w:val="008B4B0C"/>
    <w:rsid w:val="008B4B2D"/>
    <w:rsid w:val="008B4BA8"/>
    <w:rsid w:val="008B4CED"/>
    <w:rsid w:val="008B4D41"/>
    <w:rsid w:val="008B4E72"/>
    <w:rsid w:val="008B4E91"/>
    <w:rsid w:val="008B559E"/>
    <w:rsid w:val="008B576A"/>
    <w:rsid w:val="008B5A04"/>
    <w:rsid w:val="008B5CFD"/>
    <w:rsid w:val="008B5D0A"/>
    <w:rsid w:val="008B6104"/>
    <w:rsid w:val="008B6289"/>
    <w:rsid w:val="008B69FA"/>
    <w:rsid w:val="008B6BEB"/>
    <w:rsid w:val="008B6F9E"/>
    <w:rsid w:val="008B712E"/>
    <w:rsid w:val="008B74E4"/>
    <w:rsid w:val="008B75D7"/>
    <w:rsid w:val="008B785E"/>
    <w:rsid w:val="008B78EF"/>
    <w:rsid w:val="008B792D"/>
    <w:rsid w:val="008B7B0E"/>
    <w:rsid w:val="008B7B61"/>
    <w:rsid w:val="008B7B7B"/>
    <w:rsid w:val="008B7FD4"/>
    <w:rsid w:val="008C00B8"/>
    <w:rsid w:val="008C051A"/>
    <w:rsid w:val="008C0618"/>
    <w:rsid w:val="008C062E"/>
    <w:rsid w:val="008C06D4"/>
    <w:rsid w:val="008C06F3"/>
    <w:rsid w:val="008C0788"/>
    <w:rsid w:val="008C07E1"/>
    <w:rsid w:val="008C08E8"/>
    <w:rsid w:val="008C0BB5"/>
    <w:rsid w:val="008C0C4C"/>
    <w:rsid w:val="008C0CE7"/>
    <w:rsid w:val="008C0D37"/>
    <w:rsid w:val="008C0F67"/>
    <w:rsid w:val="008C0FAC"/>
    <w:rsid w:val="008C1143"/>
    <w:rsid w:val="008C1267"/>
    <w:rsid w:val="008C141C"/>
    <w:rsid w:val="008C170E"/>
    <w:rsid w:val="008C192D"/>
    <w:rsid w:val="008C1A13"/>
    <w:rsid w:val="008C1A58"/>
    <w:rsid w:val="008C1A9F"/>
    <w:rsid w:val="008C1B6F"/>
    <w:rsid w:val="008C1C66"/>
    <w:rsid w:val="008C1C6B"/>
    <w:rsid w:val="008C1D8E"/>
    <w:rsid w:val="008C1DA6"/>
    <w:rsid w:val="008C1EB3"/>
    <w:rsid w:val="008C1F54"/>
    <w:rsid w:val="008C1FA5"/>
    <w:rsid w:val="008C1FD5"/>
    <w:rsid w:val="008C22BF"/>
    <w:rsid w:val="008C2388"/>
    <w:rsid w:val="008C2427"/>
    <w:rsid w:val="008C24DA"/>
    <w:rsid w:val="008C25E6"/>
    <w:rsid w:val="008C2954"/>
    <w:rsid w:val="008C29A5"/>
    <w:rsid w:val="008C2AEE"/>
    <w:rsid w:val="008C2E6B"/>
    <w:rsid w:val="008C3178"/>
    <w:rsid w:val="008C327D"/>
    <w:rsid w:val="008C33FB"/>
    <w:rsid w:val="008C34FA"/>
    <w:rsid w:val="008C3632"/>
    <w:rsid w:val="008C374B"/>
    <w:rsid w:val="008C3CF3"/>
    <w:rsid w:val="008C3F06"/>
    <w:rsid w:val="008C4179"/>
    <w:rsid w:val="008C4556"/>
    <w:rsid w:val="008C46A5"/>
    <w:rsid w:val="008C4810"/>
    <w:rsid w:val="008C4C4F"/>
    <w:rsid w:val="008C4CAD"/>
    <w:rsid w:val="008C4D2F"/>
    <w:rsid w:val="008C4DFA"/>
    <w:rsid w:val="008C4F95"/>
    <w:rsid w:val="008C5311"/>
    <w:rsid w:val="008C54ED"/>
    <w:rsid w:val="008C56CE"/>
    <w:rsid w:val="008C5A7B"/>
    <w:rsid w:val="008C5E07"/>
    <w:rsid w:val="008C5F41"/>
    <w:rsid w:val="008C60E9"/>
    <w:rsid w:val="008C626D"/>
    <w:rsid w:val="008C6292"/>
    <w:rsid w:val="008C6344"/>
    <w:rsid w:val="008C6437"/>
    <w:rsid w:val="008C6439"/>
    <w:rsid w:val="008C649F"/>
    <w:rsid w:val="008C65A7"/>
    <w:rsid w:val="008C67EE"/>
    <w:rsid w:val="008C6AD3"/>
    <w:rsid w:val="008C6D31"/>
    <w:rsid w:val="008C6F21"/>
    <w:rsid w:val="008C708E"/>
    <w:rsid w:val="008C739F"/>
    <w:rsid w:val="008C741E"/>
    <w:rsid w:val="008C76CF"/>
    <w:rsid w:val="008C76D6"/>
    <w:rsid w:val="008C77C6"/>
    <w:rsid w:val="008C7954"/>
    <w:rsid w:val="008C7B94"/>
    <w:rsid w:val="008C7C2C"/>
    <w:rsid w:val="008C7E67"/>
    <w:rsid w:val="008C7F0F"/>
    <w:rsid w:val="008D0392"/>
    <w:rsid w:val="008D0421"/>
    <w:rsid w:val="008D0485"/>
    <w:rsid w:val="008D08B5"/>
    <w:rsid w:val="008D0C65"/>
    <w:rsid w:val="008D10DB"/>
    <w:rsid w:val="008D10E9"/>
    <w:rsid w:val="008D1A26"/>
    <w:rsid w:val="008D1AD7"/>
    <w:rsid w:val="008D1B4A"/>
    <w:rsid w:val="008D1C1F"/>
    <w:rsid w:val="008D1C37"/>
    <w:rsid w:val="008D1C55"/>
    <w:rsid w:val="008D2060"/>
    <w:rsid w:val="008D20A0"/>
    <w:rsid w:val="008D20CF"/>
    <w:rsid w:val="008D217A"/>
    <w:rsid w:val="008D217E"/>
    <w:rsid w:val="008D24DD"/>
    <w:rsid w:val="008D2653"/>
    <w:rsid w:val="008D27CA"/>
    <w:rsid w:val="008D2BC4"/>
    <w:rsid w:val="008D2BE4"/>
    <w:rsid w:val="008D2BF9"/>
    <w:rsid w:val="008D2D66"/>
    <w:rsid w:val="008D2F6D"/>
    <w:rsid w:val="008D3044"/>
    <w:rsid w:val="008D366A"/>
    <w:rsid w:val="008D3788"/>
    <w:rsid w:val="008D383C"/>
    <w:rsid w:val="008D3D08"/>
    <w:rsid w:val="008D3D93"/>
    <w:rsid w:val="008D4424"/>
    <w:rsid w:val="008D44D2"/>
    <w:rsid w:val="008D456F"/>
    <w:rsid w:val="008D47A4"/>
    <w:rsid w:val="008D4B3B"/>
    <w:rsid w:val="008D4C8C"/>
    <w:rsid w:val="008D4D5C"/>
    <w:rsid w:val="008D4F59"/>
    <w:rsid w:val="008D5148"/>
    <w:rsid w:val="008D514E"/>
    <w:rsid w:val="008D5496"/>
    <w:rsid w:val="008D55BB"/>
    <w:rsid w:val="008D55E4"/>
    <w:rsid w:val="008D5634"/>
    <w:rsid w:val="008D56E7"/>
    <w:rsid w:val="008D57DF"/>
    <w:rsid w:val="008D592E"/>
    <w:rsid w:val="008D5AF1"/>
    <w:rsid w:val="008D5B3C"/>
    <w:rsid w:val="008D5B72"/>
    <w:rsid w:val="008D5C9B"/>
    <w:rsid w:val="008D5CDE"/>
    <w:rsid w:val="008D5DCB"/>
    <w:rsid w:val="008D5E30"/>
    <w:rsid w:val="008D5E54"/>
    <w:rsid w:val="008D5E56"/>
    <w:rsid w:val="008D5E75"/>
    <w:rsid w:val="008D5E7C"/>
    <w:rsid w:val="008D5F87"/>
    <w:rsid w:val="008D6056"/>
    <w:rsid w:val="008D616A"/>
    <w:rsid w:val="008D62A5"/>
    <w:rsid w:val="008D66EA"/>
    <w:rsid w:val="008D676F"/>
    <w:rsid w:val="008D6A84"/>
    <w:rsid w:val="008D6B15"/>
    <w:rsid w:val="008D6CF1"/>
    <w:rsid w:val="008D70AE"/>
    <w:rsid w:val="008D72CE"/>
    <w:rsid w:val="008D73E0"/>
    <w:rsid w:val="008D749C"/>
    <w:rsid w:val="008D74CD"/>
    <w:rsid w:val="008D7664"/>
    <w:rsid w:val="008D76AB"/>
    <w:rsid w:val="008D79A6"/>
    <w:rsid w:val="008D7B3C"/>
    <w:rsid w:val="008D7E10"/>
    <w:rsid w:val="008D7E3D"/>
    <w:rsid w:val="008D7F87"/>
    <w:rsid w:val="008E0316"/>
    <w:rsid w:val="008E067B"/>
    <w:rsid w:val="008E0A76"/>
    <w:rsid w:val="008E0AA0"/>
    <w:rsid w:val="008E0AFD"/>
    <w:rsid w:val="008E0B04"/>
    <w:rsid w:val="008E0C42"/>
    <w:rsid w:val="008E0C89"/>
    <w:rsid w:val="008E0CEE"/>
    <w:rsid w:val="008E1111"/>
    <w:rsid w:val="008E186B"/>
    <w:rsid w:val="008E1B7D"/>
    <w:rsid w:val="008E1BDF"/>
    <w:rsid w:val="008E1EEA"/>
    <w:rsid w:val="008E1FD6"/>
    <w:rsid w:val="008E21DF"/>
    <w:rsid w:val="008E23FA"/>
    <w:rsid w:val="008E241A"/>
    <w:rsid w:val="008E2559"/>
    <w:rsid w:val="008E2816"/>
    <w:rsid w:val="008E2C90"/>
    <w:rsid w:val="008E2EC2"/>
    <w:rsid w:val="008E3310"/>
    <w:rsid w:val="008E3319"/>
    <w:rsid w:val="008E345E"/>
    <w:rsid w:val="008E3495"/>
    <w:rsid w:val="008E35C0"/>
    <w:rsid w:val="008E3609"/>
    <w:rsid w:val="008E3719"/>
    <w:rsid w:val="008E37D7"/>
    <w:rsid w:val="008E39DD"/>
    <w:rsid w:val="008E3ACB"/>
    <w:rsid w:val="008E3B4F"/>
    <w:rsid w:val="008E3E38"/>
    <w:rsid w:val="008E3E7B"/>
    <w:rsid w:val="008E3E98"/>
    <w:rsid w:val="008E3EDC"/>
    <w:rsid w:val="008E3F64"/>
    <w:rsid w:val="008E429F"/>
    <w:rsid w:val="008E4557"/>
    <w:rsid w:val="008E4776"/>
    <w:rsid w:val="008E47AF"/>
    <w:rsid w:val="008E47B3"/>
    <w:rsid w:val="008E49E1"/>
    <w:rsid w:val="008E4C33"/>
    <w:rsid w:val="008E4CD1"/>
    <w:rsid w:val="008E4E7F"/>
    <w:rsid w:val="008E4F81"/>
    <w:rsid w:val="008E5086"/>
    <w:rsid w:val="008E5129"/>
    <w:rsid w:val="008E51BB"/>
    <w:rsid w:val="008E53FB"/>
    <w:rsid w:val="008E5534"/>
    <w:rsid w:val="008E5654"/>
    <w:rsid w:val="008E56DD"/>
    <w:rsid w:val="008E57EC"/>
    <w:rsid w:val="008E5839"/>
    <w:rsid w:val="008E5BA3"/>
    <w:rsid w:val="008E5E29"/>
    <w:rsid w:val="008E5F91"/>
    <w:rsid w:val="008E6037"/>
    <w:rsid w:val="008E60E4"/>
    <w:rsid w:val="008E6109"/>
    <w:rsid w:val="008E6266"/>
    <w:rsid w:val="008E6345"/>
    <w:rsid w:val="008E6566"/>
    <w:rsid w:val="008E65D9"/>
    <w:rsid w:val="008E690E"/>
    <w:rsid w:val="008E69F6"/>
    <w:rsid w:val="008E6AB2"/>
    <w:rsid w:val="008E701A"/>
    <w:rsid w:val="008E70FA"/>
    <w:rsid w:val="008E7176"/>
    <w:rsid w:val="008E73DB"/>
    <w:rsid w:val="008E75D1"/>
    <w:rsid w:val="008E7B2D"/>
    <w:rsid w:val="008F0043"/>
    <w:rsid w:val="008F0211"/>
    <w:rsid w:val="008F029C"/>
    <w:rsid w:val="008F0312"/>
    <w:rsid w:val="008F08A9"/>
    <w:rsid w:val="008F0F2D"/>
    <w:rsid w:val="008F1053"/>
    <w:rsid w:val="008F1189"/>
    <w:rsid w:val="008F134C"/>
    <w:rsid w:val="008F13A6"/>
    <w:rsid w:val="008F1519"/>
    <w:rsid w:val="008F1963"/>
    <w:rsid w:val="008F1CFC"/>
    <w:rsid w:val="008F1E61"/>
    <w:rsid w:val="008F1FC3"/>
    <w:rsid w:val="008F2144"/>
    <w:rsid w:val="008F24F1"/>
    <w:rsid w:val="008F25E8"/>
    <w:rsid w:val="008F25F2"/>
    <w:rsid w:val="008F26E9"/>
    <w:rsid w:val="008F2704"/>
    <w:rsid w:val="008F2803"/>
    <w:rsid w:val="008F2A44"/>
    <w:rsid w:val="008F2A68"/>
    <w:rsid w:val="008F2D3D"/>
    <w:rsid w:val="008F2ECC"/>
    <w:rsid w:val="008F2EE1"/>
    <w:rsid w:val="008F2FF3"/>
    <w:rsid w:val="008F32CA"/>
    <w:rsid w:val="008F3304"/>
    <w:rsid w:val="008F36D1"/>
    <w:rsid w:val="008F36FD"/>
    <w:rsid w:val="008F3721"/>
    <w:rsid w:val="008F3B5B"/>
    <w:rsid w:val="008F3B66"/>
    <w:rsid w:val="008F3BD2"/>
    <w:rsid w:val="008F3C9A"/>
    <w:rsid w:val="008F3DF1"/>
    <w:rsid w:val="008F3FFF"/>
    <w:rsid w:val="008F4163"/>
    <w:rsid w:val="008F4365"/>
    <w:rsid w:val="008F438D"/>
    <w:rsid w:val="008F4746"/>
    <w:rsid w:val="008F474B"/>
    <w:rsid w:val="008F477C"/>
    <w:rsid w:val="008F4891"/>
    <w:rsid w:val="008F4C97"/>
    <w:rsid w:val="008F4CAD"/>
    <w:rsid w:val="008F4FE6"/>
    <w:rsid w:val="008F50F2"/>
    <w:rsid w:val="008F5170"/>
    <w:rsid w:val="008F5275"/>
    <w:rsid w:val="008F52E3"/>
    <w:rsid w:val="008F5400"/>
    <w:rsid w:val="008F54D4"/>
    <w:rsid w:val="008F5614"/>
    <w:rsid w:val="008F5A49"/>
    <w:rsid w:val="008F5A57"/>
    <w:rsid w:val="008F5B3B"/>
    <w:rsid w:val="008F5B73"/>
    <w:rsid w:val="008F6202"/>
    <w:rsid w:val="008F665D"/>
    <w:rsid w:val="008F66DB"/>
    <w:rsid w:val="008F6700"/>
    <w:rsid w:val="008F6902"/>
    <w:rsid w:val="008F698A"/>
    <w:rsid w:val="008F6B62"/>
    <w:rsid w:val="008F6BBC"/>
    <w:rsid w:val="008F71C4"/>
    <w:rsid w:val="008F73CD"/>
    <w:rsid w:val="008F742C"/>
    <w:rsid w:val="008F7579"/>
    <w:rsid w:val="008F76E9"/>
    <w:rsid w:val="008F771F"/>
    <w:rsid w:val="008F780D"/>
    <w:rsid w:val="008F7C58"/>
    <w:rsid w:val="008F7D83"/>
    <w:rsid w:val="009000DE"/>
    <w:rsid w:val="0090027A"/>
    <w:rsid w:val="00900281"/>
    <w:rsid w:val="00900470"/>
    <w:rsid w:val="00900494"/>
    <w:rsid w:val="00900539"/>
    <w:rsid w:val="0090055E"/>
    <w:rsid w:val="00900561"/>
    <w:rsid w:val="0090056F"/>
    <w:rsid w:val="009006BC"/>
    <w:rsid w:val="0090087C"/>
    <w:rsid w:val="00900BAD"/>
    <w:rsid w:val="00900CAB"/>
    <w:rsid w:val="00900ECD"/>
    <w:rsid w:val="00900FA6"/>
    <w:rsid w:val="00900FC5"/>
    <w:rsid w:val="00901004"/>
    <w:rsid w:val="0090105D"/>
    <w:rsid w:val="009010CF"/>
    <w:rsid w:val="009010DE"/>
    <w:rsid w:val="00901171"/>
    <w:rsid w:val="009011D7"/>
    <w:rsid w:val="0090126A"/>
    <w:rsid w:val="00901273"/>
    <w:rsid w:val="00901689"/>
    <w:rsid w:val="009016D4"/>
    <w:rsid w:val="00901A31"/>
    <w:rsid w:val="00901B03"/>
    <w:rsid w:val="00901C71"/>
    <w:rsid w:val="00901C74"/>
    <w:rsid w:val="00901EAC"/>
    <w:rsid w:val="00902099"/>
    <w:rsid w:val="009022C1"/>
    <w:rsid w:val="0090237E"/>
    <w:rsid w:val="00902446"/>
    <w:rsid w:val="0090254C"/>
    <w:rsid w:val="0090272B"/>
    <w:rsid w:val="00902843"/>
    <w:rsid w:val="0090288E"/>
    <w:rsid w:val="00902B5A"/>
    <w:rsid w:val="00902BE9"/>
    <w:rsid w:val="00902C23"/>
    <w:rsid w:val="00903043"/>
    <w:rsid w:val="0090316D"/>
    <w:rsid w:val="0090321A"/>
    <w:rsid w:val="009032AF"/>
    <w:rsid w:val="009033E4"/>
    <w:rsid w:val="00903606"/>
    <w:rsid w:val="00903889"/>
    <w:rsid w:val="00903BAE"/>
    <w:rsid w:val="00903D2E"/>
    <w:rsid w:val="00903D56"/>
    <w:rsid w:val="0090418F"/>
    <w:rsid w:val="009041E7"/>
    <w:rsid w:val="00904413"/>
    <w:rsid w:val="009044ED"/>
    <w:rsid w:val="0090481D"/>
    <w:rsid w:val="00904A4E"/>
    <w:rsid w:val="00904A95"/>
    <w:rsid w:val="00904C30"/>
    <w:rsid w:val="00904CDD"/>
    <w:rsid w:val="00904D42"/>
    <w:rsid w:val="00904E0C"/>
    <w:rsid w:val="00904FF7"/>
    <w:rsid w:val="00905313"/>
    <w:rsid w:val="00905415"/>
    <w:rsid w:val="0090552C"/>
    <w:rsid w:val="009057EB"/>
    <w:rsid w:val="009059E6"/>
    <w:rsid w:val="00905B00"/>
    <w:rsid w:val="00905C9E"/>
    <w:rsid w:val="00905D33"/>
    <w:rsid w:val="00906145"/>
    <w:rsid w:val="00906169"/>
    <w:rsid w:val="00906408"/>
    <w:rsid w:val="009066FB"/>
    <w:rsid w:val="00906A93"/>
    <w:rsid w:val="00906B20"/>
    <w:rsid w:val="00906B77"/>
    <w:rsid w:val="00906C31"/>
    <w:rsid w:val="00906C8A"/>
    <w:rsid w:val="00906D29"/>
    <w:rsid w:val="00906E16"/>
    <w:rsid w:val="0090749C"/>
    <w:rsid w:val="009077F7"/>
    <w:rsid w:val="00907974"/>
    <w:rsid w:val="009079ED"/>
    <w:rsid w:val="00907A37"/>
    <w:rsid w:val="00907BE8"/>
    <w:rsid w:val="00907D42"/>
    <w:rsid w:val="00907EA5"/>
    <w:rsid w:val="0091011C"/>
    <w:rsid w:val="00910169"/>
    <w:rsid w:val="0091021F"/>
    <w:rsid w:val="00910236"/>
    <w:rsid w:val="009102AF"/>
    <w:rsid w:val="009105A9"/>
    <w:rsid w:val="0091065F"/>
    <w:rsid w:val="00910714"/>
    <w:rsid w:val="0091093A"/>
    <w:rsid w:val="00910B44"/>
    <w:rsid w:val="00910C36"/>
    <w:rsid w:val="00910CDA"/>
    <w:rsid w:val="00910D5C"/>
    <w:rsid w:val="0091102A"/>
    <w:rsid w:val="00911152"/>
    <w:rsid w:val="009112A9"/>
    <w:rsid w:val="0091134C"/>
    <w:rsid w:val="00911468"/>
    <w:rsid w:val="0091154E"/>
    <w:rsid w:val="00911782"/>
    <w:rsid w:val="00911821"/>
    <w:rsid w:val="0091187B"/>
    <w:rsid w:val="00911966"/>
    <w:rsid w:val="00911E4F"/>
    <w:rsid w:val="00911EB3"/>
    <w:rsid w:val="00911EE8"/>
    <w:rsid w:val="00911F24"/>
    <w:rsid w:val="00911F81"/>
    <w:rsid w:val="00911FDE"/>
    <w:rsid w:val="00912042"/>
    <w:rsid w:val="00912435"/>
    <w:rsid w:val="009125AE"/>
    <w:rsid w:val="009129D2"/>
    <w:rsid w:val="00912B61"/>
    <w:rsid w:val="00912DE4"/>
    <w:rsid w:val="00912E95"/>
    <w:rsid w:val="00912F77"/>
    <w:rsid w:val="009132D4"/>
    <w:rsid w:val="0091341B"/>
    <w:rsid w:val="00913539"/>
    <w:rsid w:val="0091360E"/>
    <w:rsid w:val="0091374E"/>
    <w:rsid w:val="009138A8"/>
    <w:rsid w:val="009139B5"/>
    <w:rsid w:val="00913A51"/>
    <w:rsid w:val="00913BA9"/>
    <w:rsid w:val="00913BE2"/>
    <w:rsid w:val="00913C13"/>
    <w:rsid w:val="00913C84"/>
    <w:rsid w:val="00913DA6"/>
    <w:rsid w:val="00913F55"/>
    <w:rsid w:val="00914094"/>
    <w:rsid w:val="0091418A"/>
    <w:rsid w:val="00914713"/>
    <w:rsid w:val="0091484A"/>
    <w:rsid w:val="00914956"/>
    <w:rsid w:val="00914CF9"/>
    <w:rsid w:val="00914E10"/>
    <w:rsid w:val="00914F33"/>
    <w:rsid w:val="009151A8"/>
    <w:rsid w:val="0091550D"/>
    <w:rsid w:val="009159B6"/>
    <w:rsid w:val="00915AA8"/>
    <w:rsid w:val="00915AFC"/>
    <w:rsid w:val="00915C39"/>
    <w:rsid w:val="00915EA1"/>
    <w:rsid w:val="00915F22"/>
    <w:rsid w:val="00916370"/>
    <w:rsid w:val="009164DF"/>
    <w:rsid w:val="00916521"/>
    <w:rsid w:val="00916681"/>
    <w:rsid w:val="0091668B"/>
    <w:rsid w:val="0091689B"/>
    <w:rsid w:val="009168C4"/>
    <w:rsid w:val="009168DF"/>
    <w:rsid w:val="009169F1"/>
    <w:rsid w:val="00916C08"/>
    <w:rsid w:val="00916CDC"/>
    <w:rsid w:val="00916D4C"/>
    <w:rsid w:val="00916E47"/>
    <w:rsid w:val="0091707E"/>
    <w:rsid w:val="009172D7"/>
    <w:rsid w:val="009174E2"/>
    <w:rsid w:val="00917598"/>
    <w:rsid w:val="009176A7"/>
    <w:rsid w:val="00917738"/>
    <w:rsid w:val="00917788"/>
    <w:rsid w:val="00917856"/>
    <w:rsid w:val="00917886"/>
    <w:rsid w:val="00917893"/>
    <w:rsid w:val="00917917"/>
    <w:rsid w:val="00917B19"/>
    <w:rsid w:val="00917B37"/>
    <w:rsid w:val="00917CFB"/>
    <w:rsid w:val="00917D43"/>
    <w:rsid w:val="00917DA5"/>
    <w:rsid w:val="009202BA"/>
    <w:rsid w:val="009202D0"/>
    <w:rsid w:val="00920384"/>
    <w:rsid w:val="00920422"/>
    <w:rsid w:val="009204A3"/>
    <w:rsid w:val="0092086F"/>
    <w:rsid w:val="00920A07"/>
    <w:rsid w:val="00920A68"/>
    <w:rsid w:val="00920C36"/>
    <w:rsid w:val="00920C82"/>
    <w:rsid w:val="00920CB2"/>
    <w:rsid w:val="00920D37"/>
    <w:rsid w:val="00920F5C"/>
    <w:rsid w:val="00921149"/>
    <w:rsid w:val="00921235"/>
    <w:rsid w:val="00921239"/>
    <w:rsid w:val="0092134B"/>
    <w:rsid w:val="0092147A"/>
    <w:rsid w:val="00921638"/>
    <w:rsid w:val="0092176A"/>
    <w:rsid w:val="009217BA"/>
    <w:rsid w:val="0092195B"/>
    <w:rsid w:val="00921978"/>
    <w:rsid w:val="009219C0"/>
    <w:rsid w:val="00921C3C"/>
    <w:rsid w:val="00921C86"/>
    <w:rsid w:val="00921D7F"/>
    <w:rsid w:val="00921E63"/>
    <w:rsid w:val="00921E82"/>
    <w:rsid w:val="00921EAE"/>
    <w:rsid w:val="009220AB"/>
    <w:rsid w:val="009220C3"/>
    <w:rsid w:val="00922619"/>
    <w:rsid w:val="00922752"/>
    <w:rsid w:val="0092299E"/>
    <w:rsid w:val="009229A7"/>
    <w:rsid w:val="00922C46"/>
    <w:rsid w:val="00922C49"/>
    <w:rsid w:val="00922D42"/>
    <w:rsid w:val="00922E00"/>
    <w:rsid w:val="00922FD1"/>
    <w:rsid w:val="00923053"/>
    <w:rsid w:val="0092326A"/>
    <w:rsid w:val="0092326E"/>
    <w:rsid w:val="00923301"/>
    <w:rsid w:val="009233B6"/>
    <w:rsid w:val="009234A6"/>
    <w:rsid w:val="00923B9B"/>
    <w:rsid w:val="00923DBD"/>
    <w:rsid w:val="00923EF9"/>
    <w:rsid w:val="00923F37"/>
    <w:rsid w:val="00923FB9"/>
    <w:rsid w:val="00923FD1"/>
    <w:rsid w:val="00924478"/>
    <w:rsid w:val="009246EF"/>
    <w:rsid w:val="00924BF6"/>
    <w:rsid w:val="00925226"/>
    <w:rsid w:val="0092533D"/>
    <w:rsid w:val="009255E0"/>
    <w:rsid w:val="00925632"/>
    <w:rsid w:val="00925727"/>
    <w:rsid w:val="00925776"/>
    <w:rsid w:val="00925A0C"/>
    <w:rsid w:val="00925A5C"/>
    <w:rsid w:val="00925AD9"/>
    <w:rsid w:val="00925E17"/>
    <w:rsid w:val="0092609C"/>
    <w:rsid w:val="00926377"/>
    <w:rsid w:val="0092676B"/>
    <w:rsid w:val="009268F2"/>
    <w:rsid w:val="00926A50"/>
    <w:rsid w:val="00926AC0"/>
    <w:rsid w:val="00926B90"/>
    <w:rsid w:val="00926CCC"/>
    <w:rsid w:val="00926D7E"/>
    <w:rsid w:val="00926FB8"/>
    <w:rsid w:val="00927141"/>
    <w:rsid w:val="00927299"/>
    <w:rsid w:val="00927409"/>
    <w:rsid w:val="00927820"/>
    <w:rsid w:val="00927AC8"/>
    <w:rsid w:val="00927BD4"/>
    <w:rsid w:val="00927D42"/>
    <w:rsid w:val="00927E0F"/>
    <w:rsid w:val="00927E16"/>
    <w:rsid w:val="00930017"/>
    <w:rsid w:val="00930128"/>
    <w:rsid w:val="00930159"/>
    <w:rsid w:val="009301BE"/>
    <w:rsid w:val="009306A3"/>
    <w:rsid w:val="00930EC2"/>
    <w:rsid w:val="00931173"/>
    <w:rsid w:val="00931378"/>
    <w:rsid w:val="00931389"/>
    <w:rsid w:val="009313DA"/>
    <w:rsid w:val="00931675"/>
    <w:rsid w:val="00931824"/>
    <w:rsid w:val="00931A5E"/>
    <w:rsid w:val="00931A96"/>
    <w:rsid w:val="00931DA1"/>
    <w:rsid w:val="009321AA"/>
    <w:rsid w:val="009327A0"/>
    <w:rsid w:val="009327E2"/>
    <w:rsid w:val="009328C6"/>
    <w:rsid w:val="00932950"/>
    <w:rsid w:val="00932BDF"/>
    <w:rsid w:val="00932D25"/>
    <w:rsid w:val="00932E57"/>
    <w:rsid w:val="0093315A"/>
    <w:rsid w:val="00933220"/>
    <w:rsid w:val="009332A9"/>
    <w:rsid w:val="0093343D"/>
    <w:rsid w:val="009338B4"/>
    <w:rsid w:val="00933990"/>
    <w:rsid w:val="00933ACF"/>
    <w:rsid w:val="00933B21"/>
    <w:rsid w:val="00933CC9"/>
    <w:rsid w:val="00933DD6"/>
    <w:rsid w:val="0093400F"/>
    <w:rsid w:val="00934046"/>
    <w:rsid w:val="00934175"/>
    <w:rsid w:val="009342BD"/>
    <w:rsid w:val="009343A7"/>
    <w:rsid w:val="009343F6"/>
    <w:rsid w:val="00934825"/>
    <w:rsid w:val="009348BE"/>
    <w:rsid w:val="00934A0F"/>
    <w:rsid w:val="00934C4B"/>
    <w:rsid w:val="00934DC2"/>
    <w:rsid w:val="00934DFF"/>
    <w:rsid w:val="00935259"/>
    <w:rsid w:val="0093564E"/>
    <w:rsid w:val="00935794"/>
    <w:rsid w:val="00935879"/>
    <w:rsid w:val="009358D4"/>
    <w:rsid w:val="00935D2D"/>
    <w:rsid w:val="00935DD3"/>
    <w:rsid w:val="009361A1"/>
    <w:rsid w:val="009364C6"/>
    <w:rsid w:val="00936A45"/>
    <w:rsid w:val="00936CAD"/>
    <w:rsid w:val="00937138"/>
    <w:rsid w:val="00937923"/>
    <w:rsid w:val="00937974"/>
    <w:rsid w:val="00937C4B"/>
    <w:rsid w:val="00937D31"/>
    <w:rsid w:val="009401A2"/>
    <w:rsid w:val="009401BA"/>
    <w:rsid w:val="0094067C"/>
    <w:rsid w:val="00940811"/>
    <w:rsid w:val="009408D6"/>
    <w:rsid w:val="00940AA3"/>
    <w:rsid w:val="00940BED"/>
    <w:rsid w:val="00940CB8"/>
    <w:rsid w:val="00940D94"/>
    <w:rsid w:val="00940EBE"/>
    <w:rsid w:val="0094100B"/>
    <w:rsid w:val="00941032"/>
    <w:rsid w:val="00941325"/>
    <w:rsid w:val="00941547"/>
    <w:rsid w:val="0094196C"/>
    <w:rsid w:val="00941E5C"/>
    <w:rsid w:val="00943087"/>
    <w:rsid w:val="0094320A"/>
    <w:rsid w:val="0094326D"/>
    <w:rsid w:val="00943BA7"/>
    <w:rsid w:val="00943BEE"/>
    <w:rsid w:val="00943CDA"/>
    <w:rsid w:val="00943DBD"/>
    <w:rsid w:val="00943ED7"/>
    <w:rsid w:val="00943EE2"/>
    <w:rsid w:val="009443DB"/>
    <w:rsid w:val="00944450"/>
    <w:rsid w:val="00944642"/>
    <w:rsid w:val="00944838"/>
    <w:rsid w:val="00944B01"/>
    <w:rsid w:val="00944B74"/>
    <w:rsid w:val="00944E11"/>
    <w:rsid w:val="009453BD"/>
    <w:rsid w:val="0094541D"/>
    <w:rsid w:val="00945436"/>
    <w:rsid w:val="00945463"/>
    <w:rsid w:val="009457A6"/>
    <w:rsid w:val="00945908"/>
    <w:rsid w:val="009459AE"/>
    <w:rsid w:val="00945E5E"/>
    <w:rsid w:val="00946009"/>
    <w:rsid w:val="009462DE"/>
    <w:rsid w:val="009463C8"/>
    <w:rsid w:val="009466B4"/>
    <w:rsid w:val="00946BDE"/>
    <w:rsid w:val="00946D47"/>
    <w:rsid w:val="00946DFF"/>
    <w:rsid w:val="00946FC2"/>
    <w:rsid w:val="009471E7"/>
    <w:rsid w:val="00947500"/>
    <w:rsid w:val="00947C7F"/>
    <w:rsid w:val="00947CDC"/>
    <w:rsid w:val="00947D16"/>
    <w:rsid w:val="00947F65"/>
    <w:rsid w:val="00950278"/>
    <w:rsid w:val="00950544"/>
    <w:rsid w:val="009505C6"/>
    <w:rsid w:val="00950757"/>
    <w:rsid w:val="00951018"/>
    <w:rsid w:val="00951135"/>
    <w:rsid w:val="0095119B"/>
    <w:rsid w:val="009513A8"/>
    <w:rsid w:val="0095162A"/>
    <w:rsid w:val="00951634"/>
    <w:rsid w:val="0095166A"/>
    <w:rsid w:val="009516DA"/>
    <w:rsid w:val="00951842"/>
    <w:rsid w:val="009518D2"/>
    <w:rsid w:val="009518D9"/>
    <w:rsid w:val="00951955"/>
    <w:rsid w:val="00952024"/>
    <w:rsid w:val="00952B0B"/>
    <w:rsid w:val="00952CFF"/>
    <w:rsid w:val="00952E3D"/>
    <w:rsid w:val="00952E97"/>
    <w:rsid w:val="00952EA9"/>
    <w:rsid w:val="00952F84"/>
    <w:rsid w:val="00953077"/>
    <w:rsid w:val="009531AF"/>
    <w:rsid w:val="009531F2"/>
    <w:rsid w:val="009532FC"/>
    <w:rsid w:val="00953349"/>
    <w:rsid w:val="0095345C"/>
    <w:rsid w:val="00953461"/>
    <w:rsid w:val="00953522"/>
    <w:rsid w:val="00953606"/>
    <w:rsid w:val="00953BDF"/>
    <w:rsid w:val="00953EF0"/>
    <w:rsid w:val="00954067"/>
    <w:rsid w:val="00954180"/>
    <w:rsid w:val="009543C9"/>
    <w:rsid w:val="009545C5"/>
    <w:rsid w:val="00954727"/>
    <w:rsid w:val="00954864"/>
    <w:rsid w:val="00954892"/>
    <w:rsid w:val="00954C46"/>
    <w:rsid w:val="009550D0"/>
    <w:rsid w:val="00955183"/>
    <w:rsid w:val="009551DE"/>
    <w:rsid w:val="00955250"/>
    <w:rsid w:val="00955530"/>
    <w:rsid w:val="009555E4"/>
    <w:rsid w:val="00955897"/>
    <w:rsid w:val="009559A4"/>
    <w:rsid w:val="00955A43"/>
    <w:rsid w:val="00955C14"/>
    <w:rsid w:val="00955C1D"/>
    <w:rsid w:val="00955C22"/>
    <w:rsid w:val="00955F94"/>
    <w:rsid w:val="009560F3"/>
    <w:rsid w:val="009565DB"/>
    <w:rsid w:val="0095660A"/>
    <w:rsid w:val="00956753"/>
    <w:rsid w:val="009568D9"/>
    <w:rsid w:val="00956A4E"/>
    <w:rsid w:val="00956F74"/>
    <w:rsid w:val="009571DF"/>
    <w:rsid w:val="00957279"/>
    <w:rsid w:val="009573AF"/>
    <w:rsid w:val="009574B9"/>
    <w:rsid w:val="00957540"/>
    <w:rsid w:val="00957AB4"/>
    <w:rsid w:val="00957B6E"/>
    <w:rsid w:val="00957E6E"/>
    <w:rsid w:val="00957EA5"/>
    <w:rsid w:val="00957ED9"/>
    <w:rsid w:val="00957FD6"/>
    <w:rsid w:val="009600F4"/>
    <w:rsid w:val="009601D2"/>
    <w:rsid w:val="00960DAB"/>
    <w:rsid w:val="00960E0D"/>
    <w:rsid w:val="00960E51"/>
    <w:rsid w:val="00960E55"/>
    <w:rsid w:val="00961569"/>
    <w:rsid w:val="0096178F"/>
    <w:rsid w:val="009617DB"/>
    <w:rsid w:val="009617FC"/>
    <w:rsid w:val="00961949"/>
    <w:rsid w:val="00961B05"/>
    <w:rsid w:val="00961FDB"/>
    <w:rsid w:val="009621D9"/>
    <w:rsid w:val="0096244E"/>
    <w:rsid w:val="009624CB"/>
    <w:rsid w:val="009627FB"/>
    <w:rsid w:val="00962891"/>
    <w:rsid w:val="00962BAA"/>
    <w:rsid w:val="00962F63"/>
    <w:rsid w:val="00963149"/>
    <w:rsid w:val="0096342D"/>
    <w:rsid w:val="009634DF"/>
    <w:rsid w:val="00963670"/>
    <w:rsid w:val="009636E7"/>
    <w:rsid w:val="00963702"/>
    <w:rsid w:val="00963889"/>
    <w:rsid w:val="009639E8"/>
    <w:rsid w:val="00963B3A"/>
    <w:rsid w:val="00963B87"/>
    <w:rsid w:val="00963CC6"/>
    <w:rsid w:val="009642DA"/>
    <w:rsid w:val="009644AC"/>
    <w:rsid w:val="0096451E"/>
    <w:rsid w:val="00964885"/>
    <w:rsid w:val="009648C6"/>
    <w:rsid w:val="009648F2"/>
    <w:rsid w:val="00964B86"/>
    <w:rsid w:val="00964BDE"/>
    <w:rsid w:val="00964CEE"/>
    <w:rsid w:val="00964D6D"/>
    <w:rsid w:val="00964D89"/>
    <w:rsid w:val="00964E23"/>
    <w:rsid w:val="009650E1"/>
    <w:rsid w:val="0096522B"/>
    <w:rsid w:val="009652F0"/>
    <w:rsid w:val="00965507"/>
    <w:rsid w:val="00965642"/>
    <w:rsid w:val="0096581D"/>
    <w:rsid w:val="00965872"/>
    <w:rsid w:val="009659AD"/>
    <w:rsid w:val="00965A97"/>
    <w:rsid w:val="00965D7E"/>
    <w:rsid w:val="00965F0E"/>
    <w:rsid w:val="00965F49"/>
    <w:rsid w:val="00965FC1"/>
    <w:rsid w:val="009662A3"/>
    <w:rsid w:val="009667FB"/>
    <w:rsid w:val="009669C0"/>
    <w:rsid w:val="00966A57"/>
    <w:rsid w:val="00966BF8"/>
    <w:rsid w:val="00966DC9"/>
    <w:rsid w:val="00966E1A"/>
    <w:rsid w:val="009670AE"/>
    <w:rsid w:val="00967143"/>
    <w:rsid w:val="00967161"/>
    <w:rsid w:val="00967420"/>
    <w:rsid w:val="0096770B"/>
    <w:rsid w:val="0096780A"/>
    <w:rsid w:val="009678A1"/>
    <w:rsid w:val="00967A2F"/>
    <w:rsid w:val="00967B70"/>
    <w:rsid w:val="00967E41"/>
    <w:rsid w:val="0097028F"/>
    <w:rsid w:val="009702A3"/>
    <w:rsid w:val="009704B1"/>
    <w:rsid w:val="009705B5"/>
    <w:rsid w:val="0097071B"/>
    <w:rsid w:val="0097084C"/>
    <w:rsid w:val="009708B1"/>
    <w:rsid w:val="00970F3D"/>
    <w:rsid w:val="00971207"/>
    <w:rsid w:val="00971310"/>
    <w:rsid w:val="009713D8"/>
    <w:rsid w:val="009715F5"/>
    <w:rsid w:val="0097162A"/>
    <w:rsid w:val="009716C4"/>
    <w:rsid w:val="00971727"/>
    <w:rsid w:val="00971991"/>
    <w:rsid w:val="00971A7F"/>
    <w:rsid w:val="00971C1E"/>
    <w:rsid w:val="00971D86"/>
    <w:rsid w:val="00971DA4"/>
    <w:rsid w:val="00971DD9"/>
    <w:rsid w:val="00971DF4"/>
    <w:rsid w:val="00971FDC"/>
    <w:rsid w:val="00972079"/>
    <w:rsid w:val="0097209F"/>
    <w:rsid w:val="009720A6"/>
    <w:rsid w:val="009720AA"/>
    <w:rsid w:val="009720E3"/>
    <w:rsid w:val="00972398"/>
    <w:rsid w:val="00972522"/>
    <w:rsid w:val="0097254D"/>
    <w:rsid w:val="009727EA"/>
    <w:rsid w:val="00972E40"/>
    <w:rsid w:val="00972EB3"/>
    <w:rsid w:val="00972F4D"/>
    <w:rsid w:val="00972F97"/>
    <w:rsid w:val="00972FF6"/>
    <w:rsid w:val="009730C6"/>
    <w:rsid w:val="00973483"/>
    <w:rsid w:val="00973632"/>
    <w:rsid w:val="009736BB"/>
    <w:rsid w:val="009737E0"/>
    <w:rsid w:val="00973875"/>
    <w:rsid w:val="00973B27"/>
    <w:rsid w:val="00973BC9"/>
    <w:rsid w:val="00973C1E"/>
    <w:rsid w:val="00973CA4"/>
    <w:rsid w:val="00973ECF"/>
    <w:rsid w:val="00973F14"/>
    <w:rsid w:val="0097416F"/>
    <w:rsid w:val="00974434"/>
    <w:rsid w:val="00974568"/>
    <w:rsid w:val="0097456B"/>
    <w:rsid w:val="0097466F"/>
    <w:rsid w:val="00974778"/>
    <w:rsid w:val="009747DC"/>
    <w:rsid w:val="009747E4"/>
    <w:rsid w:val="00974802"/>
    <w:rsid w:val="00974A57"/>
    <w:rsid w:val="00974B9C"/>
    <w:rsid w:val="00974D94"/>
    <w:rsid w:val="00974DB9"/>
    <w:rsid w:val="00974E49"/>
    <w:rsid w:val="00974E68"/>
    <w:rsid w:val="00974FBD"/>
    <w:rsid w:val="00975231"/>
    <w:rsid w:val="00975697"/>
    <w:rsid w:val="009756A4"/>
    <w:rsid w:val="00975744"/>
    <w:rsid w:val="0097580F"/>
    <w:rsid w:val="009759B0"/>
    <w:rsid w:val="00975B1F"/>
    <w:rsid w:val="00975B4A"/>
    <w:rsid w:val="00975D1A"/>
    <w:rsid w:val="00975D46"/>
    <w:rsid w:val="00975F55"/>
    <w:rsid w:val="00976196"/>
    <w:rsid w:val="00976286"/>
    <w:rsid w:val="009762C3"/>
    <w:rsid w:val="00976308"/>
    <w:rsid w:val="0097669F"/>
    <w:rsid w:val="009768A6"/>
    <w:rsid w:val="00976CDE"/>
    <w:rsid w:val="00976DF6"/>
    <w:rsid w:val="00976E3A"/>
    <w:rsid w:val="00977055"/>
    <w:rsid w:val="00977126"/>
    <w:rsid w:val="009771BB"/>
    <w:rsid w:val="00977299"/>
    <w:rsid w:val="0097734E"/>
    <w:rsid w:val="009773B4"/>
    <w:rsid w:val="00977609"/>
    <w:rsid w:val="009776B4"/>
    <w:rsid w:val="0097795F"/>
    <w:rsid w:val="00977B7E"/>
    <w:rsid w:val="00977E09"/>
    <w:rsid w:val="00977EAC"/>
    <w:rsid w:val="00977EF4"/>
    <w:rsid w:val="0098002D"/>
    <w:rsid w:val="0098017E"/>
    <w:rsid w:val="00980208"/>
    <w:rsid w:val="00980270"/>
    <w:rsid w:val="00980302"/>
    <w:rsid w:val="0098030D"/>
    <w:rsid w:val="0098043F"/>
    <w:rsid w:val="00980461"/>
    <w:rsid w:val="009806C6"/>
    <w:rsid w:val="0098088E"/>
    <w:rsid w:val="009808A5"/>
    <w:rsid w:val="00980931"/>
    <w:rsid w:val="00980C67"/>
    <w:rsid w:val="00980F62"/>
    <w:rsid w:val="0098101B"/>
    <w:rsid w:val="009810E3"/>
    <w:rsid w:val="009810E5"/>
    <w:rsid w:val="009810F9"/>
    <w:rsid w:val="0098129B"/>
    <w:rsid w:val="00981371"/>
    <w:rsid w:val="009813DC"/>
    <w:rsid w:val="00981610"/>
    <w:rsid w:val="00981643"/>
    <w:rsid w:val="00981702"/>
    <w:rsid w:val="009818F3"/>
    <w:rsid w:val="0098196B"/>
    <w:rsid w:val="00981BFB"/>
    <w:rsid w:val="00981DFD"/>
    <w:rsid w:val="00981E7A"/>
    <w:rsid w:val="00982117"/>
    <w:rsid w:val="00982608"/>
    <w:rsid w:val="00982611"/>
    <w:rsid w:val="0098265D"/>
    <w:rsid w:val="00982693"/>
    <w:rsid w:val="009826F0"/>
    <w:rsid w:val="00982794"/>
    <w:rsid w:val="00982C02"/>
    <w:rsid w:val="00982E80"/>
    <w:rsid w:val="00983095"/>
    <w:rsid w:val="00983125"/>
    <w:rsid w:val="00983176"/>
    <w:rsid w:val="009831B1"/>
    <w:rsid w:val="009836A3"/>
    <w:rsid w:val="009836E8"/>
    <w:rsid w:val="0098380E"/>
    <w:rsid w:val="00983897"/>
    <w:rsid w:val="009838F3"/>
    <w:rsid w:val="00983AA2"/>
    <w:rsid w:val="00983AE0"/>
    <w:rsid w:val="00983D02"/>
    <w:rsid w:val="00983F5C"/>
    <w:rsid w:val="00983F9A"/>
    <w:rsid w:val="009840A6"/>
    <w:rsid w:val="0098418A"/>
    <w:rsid w:val="0098419E"/>
    <w:rsid w:val="009842B7"/>
    <w:rsid w:val="009843F6"/>
    <w:rsid w:val="00984756"/>
    <w:rsid w:val="0098477E"/>
    <w:rsid w:val="009847B0"/>
    <w:rsid w:val="00984B8B"/>
    <w:rsid w:val="00984D3B"/>
    <w:rsid w:val="00984E07"/>
    <w:rsid w:val="00985133"/>
    <w:rsid w:val="00985173"/>
    <w:rsid w:val="0098520C"/>
    <w:rsid w:val="00985384"/>
    <w:rsid w:val="00985460"/>
    <w:rsid w:val="00985911"/>
    <w:rsid w:val="009859D6"/>
    <w:rsid w:val="00985BD0"/>
    <w:rsid w:val="00985D88"/>
    <w:rsid w:val="009860F4"/>
    <w:rsid w:val="00986202"/>
    <w:rsid w:val="00986351"/>
    <w:rsid w:val="00986359"/>
    <w:rsid w:val="0098661A"/>
    <w:rsid w:val="00986692"/>
    <w:rsid w:val="0098670C"/>
    <w:rsid w:val="0098682A"/>
    <w:rsid w:val="00986870"/>
    <w:rsid w:val="00986AFB"/>
    <w:rsid w:val="00986DB8"/>
    <w:rsid w:val="0098705B"/>
    <w:rsid w:val="009876EF"/>
    <w:rsid w:val="009877E1"/>
    <w:rsid w:val="009879A9"/>
    <w:rsid w:val="009879C9"/>
    <w:rsid w:val="00987BD7"/>
    <w:rsid w:val="00987D30"/>
    <w:rsid w:val="00987E9E"/>
    <w:rsid w:val="00987F47"/>
    <w:rsid w:val="00990330"/>
    <w:rsid w:val="009903C3"/>
    <w:rsid w:val="0099040C"/>
    <w:rsid w:val="009904F9"/>
    <w:rsid w:val="00990543"/>
    <w:rsid w:val="00990AE1"/>
    <w:rsid w:val="00990BC0"/>
    <w:rsid w:val="00990D5D"/>
    <w:rsid w:val="00991047"/>
    <w:rsid w:val="00991249"/>
    <w:rsid w:val="00991258"/>
    <w:rsid w:val="00991287"/>
    <w:rsid w:val="0099138D"/>
    <w:rsid w:val="00991691"/>
    <w:rsid w:val="0099172B"/>
    <w:rsid w:val="00991787"/>
    <w:rsid w:val="00991DF8"/>
    <w:rsid w:val="00991DFD"/>
    <w:rsid w:val="00991E2E"/>
    <w:rsid w:val="00991E35"/>
    <w:rsid w:val="00991F8A"/>
    <w:rsid w:val="00991FB0"/>
    <w:rsid w:val="009921CE"/>
    <w:rsid w:val="009923F3"/>
    <w:rsid w:val="00992462"/>
    <w:rsid w:val="009924D0"/>
    <w:rsid w:val="009924F6"/>
    <w:rsid w:val="009926EC"/>
    <w:rsid w:val="00992829"/>
    <w:rsid w:val="00992AF6"/>
    <w:rsid w:val="00992D4E"/>
    <w:rsid w:val="00992FD6"/>
    <w:rsid w:val="00993056"/>
    <w:rsid w:val="009936A5"/>
    <w:rsid w:val="009936A9"/>
    <w:rsid w:val="009937CF"/>
    <w:rsid w:val="0099380A"/>
    <w:rsid w:val="00993A61"/>
    <w:rsid w:val="00993B75"/>
    <w:rsid w:val="00993E90"/>
    <w:rsid w:val="009943CD"/>
    <w:rsid w:val="009944EE"/>
    <w:rsid w:val="009945D0"/>
    <w:rsid w:val="0099470F"/>
    <w:rsid w:val="0099476A"/>
    <w:rsid w:val="00994776"/>
    <w:rsid w:val="0099477D"/>
    <w:rsid w:val="00994A49"/>
    <w:rsid w:val="00994B99"/>
    <w:rsid w:val="00994DC9"/>
    <w:rsid w:val="00994EC8"/>
    <w:rsid w:val="009952BE"/>
    <w:rsid w:val="009955CC"/>
    <w:rsid w:val="00995864"/>
    <w:rsid w:val="00995B21"/>
    <w:rsid w:val="00995B24"/>
    <w:rsid w:val="00995BFD"/>
    <w:rsid w:val="00995C18"/>
    <w:rsid w:val="00995F8B"/>
    <w:rsid w:val="00996070"/>
    <w:rsid w:val="009965AD"/>
    <w:rsid w:val="00996728"/>
    <w:rsid w:val="00996980"/>
    <w:rsid w:val="0099699B"/>
    <w:rsid w:val="00996BA3"/>
    <w:rsid w:val="00996BFA"/>
    <w:rsid w:val="00996D51"/>
    <w:rsid w:val="00996FCA"/>
    <w:rsid w:val="009970F0"/>
    <w:rsid w:val="009972F6"/>
    <w:rsid w:val="009974D8"/>
    <w:rsid w:val="009974FE"/>
    <w:rsid w:val="0099761A"/>
    <w:rsid w:val="00997636"/>
    <w:rsid w:val="0099765D"/>
    <w:rsid w:val="00997748"/>
    <w:rsid w:val="009977AC"/>
    <w:rsid w:val="00997C9E"/>
    <w:rsid w:val="009A054F"/>
    <w:rsid w:val="009A05FA"/>
    <w:rsid w:val="009A0716"/>
    <w:rsid w:val="009A0889"/>
    <w:rsid w:val="009A094D"/>
    <w:rsid w:val="009A096C"/>
    <w:rsid w:val="009A0A2B"/>
    <w:rsid w:val="009A0B5A"/>
    <w:rsid w:val="009A126B"/>
    <w:rsid w:val="009A1325"/>
    <w:rsid w:val="009A148F"/>
    <w:rsid w:val="009A182F"/>
    <w:rsid w:val="009A1844"/>
    <w:rsid w:val="009A18ED"/>
    <w:rsid w:val="009A1A4D"/>
    <w:rsid w:val="009A1B6B"/>
    <w:rsid w:val="009A1BCB"/>
    <w:rsid w:val="009A1C6E"/>
    <w:rsid w:val="009A1E8D"/>
    <w:rsid w:val="009A1EA3"/>
    <w:rsid w:val="009A1EE7"/>
    <w:rsid w:val="009A1FED"/>
    <w:rsid w:val="009A2019"/>
    <w:rsid w:val="009A20E0"/>
    <w:rsid w:val="009A21B4"/>
    <w:rsid w:val="009A23EA"/>
    <w:rsid w:val="009A25EB"/>
    <w:rsid w:val="009A2864"/>
    <w:rsid w:val="009A2A6E"/>
    <w:rsid w:val="009A2A9F"/>
    <w:rsid w:val="009A2CC4"/>
    <w:rsid w:val="009A2E51"/>
    <w:rsid w:val="009A2F42"/>
    <w:rsid w:val="009A3051"/>
    <w:rsid w:val="009A33E8"/>
    <w:rsid w:val="009A39CC"/>
    <w:rsid w:val="009A39F7"/>
    <w:rsid w:val="009A3ADA"/>
    <w:rsid w:val="009A3C6A"/>
    <w:rsid w:val="009A4319"/>
    <w:rsid w:val="009A4361"/>
    <w:rsid w:val="009A4D22"/>
    <w:rsid w:val="009A4FDC"/>
    <w:rsid w:val="009A5015"/>
    <w:rsid w:val="009A5238"/>
    <w:rsid w:val="009A5640"/>
    <w:rsid w:val="009A576F"/>
    <w:rsid w:val="009A5860"/>
    <w:rsid w:val="009A58F9"/>
    <w:rsid w:val="009A5CDD"/>
    <w:rsid w:val="009A5E5C"/>
    <w:rsid w:val="009A5F85"/>
    <w:rsid w:val="009A6068"/>
    <w:rsid w:val="009A611F"/>
    <w:rsid w:val="009A6190"/>
    <w:rsid w:val="009A6243"/>
    <w:rsid w:val="009A62EF"/>
    <w:rsid w:val="009A6421"/>
    <w:rsid w:val="009A6476"/>
    <w:rsid w:val="009A653E"/>
    <w:rsid w:val="009A6764"/>
    <w:rsid w:val="009A683D"/>
    <w:rsid w:val="009A68C5"/>
    <w:rsid w:val="009A68F7"/>
    <w:rsid w:val="009A697E"/>
    <w:rsid w:val="009A6AEB"/>
    <w:rsid w:val="009A6B4E"/>
    <w:rsid w:val="009A6D3B"/>
    <w:rsid w:val="009A6D78"/>
    <w:rsid w:val="009A7069"/>
    <w:rsid w:val="009A7227"/>
    <w:rsid w:val="009A757B"/>
    <w:rsid w:val="009A7A6F"/>
    <w:rsid w:val="009A7D41"/>
    <w:rsid w:val="009A7DE1"/>
    <w:rsid w:val="009A7EA3"/>
    <w:rsid w:val="009B067E"/>
    <w:rsid w:val="009B073E"/>
    <w:rsid w:val="009B0876"/>
    <w:rsid w:val="009B08ED"/>
    <w:rsid w:val="009B099E"/>
    <w:rsid w:val="009B108D"/>
    <w:rsid w:val="009B11CB"/>
    <w:rsid w:val="009B1351"/>
    <w:rsid w:val="009B1390"/>
    <w:rsid w:val="009B1403"/>
    <w:rsid w:val="009B147A"/>
    <w:rsid w:val="009B168B"/>
    <w:rsid w:val="009B1EEF"/>
    <w:rsid w:val="009B1F32"/>
    <w:rsid w:val="009B2376"/>
    <w:rsid w:val="009B24AC"/>
    <w:rsid w:val="009B250C"/>
    <w:rsid w:val="009B25A6"/>
    <w:rsid w:val="009B275B"/>
    <w:rsid w:val="009B296C"/>
    <w:rsid w:val="009B2CD0"/>
    <w:rsid w:val="009B2F37"/>
    <w:rsid w:val="009B2FB3"/>
    <w:rsid w:val="009B2FE6"/>
    <w:rsid w:val="009B30F5"/>
    <w:rsid w:val="009B3247"/>
    <w:rsid w:val="009B3463"/>
    <w:rsid w:val="009B35B7"/>
    <w:rsid w:val="009B3842"/>
    <w:rsid w:val="009B391B"/>
    <w:rsid w:val="009B3A2E"/>
    <w:rsid w:val="009B3BA4"/>
    <w:rsid w:val="009B3BC4"/>
    <w:rsid w:val="009B3C10"/>
    <w:rsid w:val="009B3CA0"/>
    <w:rsid w:val="009B3CDF"/>
    <w:rsid w:val="009B3E8A"/>
    <w:rsid w:val="009B40F1"/>
    <w:rsid w:val="009B42A2"/>
    <w:rsid w:val="009B4331"/>
    <w:rsid w:val="009B4341"/>
    <w:rsid w:val="009B4388"/>
    <w:rsid w:val="009B447F"/>
    <w:rsid w:val="009B4523"/>
    <w:rsid w:val="009B45DD"/>
    <w:rsid w:val="009B4868"/>
    <w:rsid w:val="009B4877"/>
    <w:rsid w:val="009B49F2"/>
    <w:rsid w:val="009B4BC6"/>
    <w:rsid w:val="009B4C2F"/>
    <w:rsid w:val="009B4C70"/>
    <w:rsid w:val="009B4E01"/>
    <w:rsid w:val="009B5278"/>
    <w:rsid w:val="009B5416"/>
    <w:rsid w:val="009B5468"/>
    <w:rsid w:val="009B54B5"/>
    <w:rsid w:val="009B583F"/>
    <w:rsid w:val="009B5912"/>
    <w:rsid w:val="009B5E7D"/>
    <w:rsid w:val="009B5F31"/>
    <w:rsid w:val="009B6159"/>
    <w:rsid w:val="009B627C"/>
    <w:rsid w:val="009B63EF"/>
    <w:rsid w:val="009B6667"/>
    <w:rsid w:val="009B67CB"/>
    <w:rsid w:val="009B69F9"/>
    <w:rsid w:val="009B6BE2"/>
    <w:rsid w:val="009B6DB5"/>
    <w:rsid w:val="009B6F9E"/>
    <w:rsid w:val="009B703E"/>
    <w:rsid w:val="009B7098"/>
    <w:rsid w:val="009B725E"/>
    <w:rsid w:val="009B725F"/>
    <w:rsid w:val="009B72E2"/>
    <w:rsid w:val="009B734A"/>
    <w:rsid w:val="009B75B9"/>
    <w:rsid w:val="009B7A82"/>
    <w:rsid w:val="009B7B6D"/>
    <w:rsid w:val="009B7BBA"/>
    <w:rsid w:val="009B7CD3"/>
    <w:rsid w:val="009B7FAE"/>
    <w:rsid w:val="009B7FD3"/>
    <w:rsid w:val="009B7FE0"/>
    <w:rsid w:val="009C016E"/>
    <w:rsid w:val="009C01FF"/>
    <w:rsid w:val="009C03C5"/>
    <w:rsid w:val="009C05EF"/>
    <w:rsid w:val="009C0672"/>
    <w:rsid w:val="009C08E8"/>
    <w:rsid w:val="009C0DD2"/>
    <w:rsid w:val="009C0EB9"/>
    <w:rsid w:val="009C11A3"/>
    <w:rsid w:val="009C120B"/>
    <w:rsid w:val="009C120F"/>
    <w:rsid w:val="009C12FC"/>
    <w:rsid w:val="009C15EC"/>
    <w:rsid w:val="009C1756"/>
    <w:rsid w:val="009C17A1"/>
    <w:rsid w:val="009C189C"/>
    <w:rsid w:val="009C1A3F"/>
    <w:rsid w:val="009C1B0A"/>
    <w:rsid w:val="009C1D00"/>
    <w:rsid w:val="009C1E10"/>
    <w:rsid w:val="009C1E9D"/>
    <w:rsid w:val="009C1F8E"/>
    <w:rsid w:val="009C2146"/>
    <w:rsid w:val="009C21BA"/>
    <w:rsid w:val="009C2221"/>
    <w:rsid w:val="009C2237"/>
    <w:rsid w:val="009C2417"/>
    <w:rsid w:val="009C24E1"/>
    <w:rsid w:val="009C25D5"/>
    <w:rsid w:val="009C280C"/>
    <w:rsid w:val="009C2888"/>
    <w:rsid w:val="009C2990"/>
    <w:rsid w:val="009C2ABF"/>
    <w:rsid w:val="009C2CA6"/>
    <w:rsid w:val="009C2F06"/>
    <w:rsid w:val="009C2F33"/>
    <w:rsid w:val="009C3071"/>
    <w:rsid w:val="009C32FE"/>
    <w:rsid w:val="009C33B7"/>
    <w:rsid w:val="009C34EE"/>
    <w:rsid w:val="009C353C"/>
    <w:rsid w:val="009C3644"/>
    <w:rsid w:val="009C3714"/>
    <w:rsid w:val="009C374B"/>
    <w:rsid w:val="009C39BE"/>
    <w:rsid w:val="009C3C04"/>
    <w:rsid w:val="009C3DFB"/>
    <w:rsid w:val="009C3E91"/>
    <w:rsid w:val="009C4030"/>
    <w:rsid w:val="009C41FB"/>
    <w:rsid w:val="009C446C"/>
    <w:rsid w:val="009C44A5"/>
    <w:rsid w:val="009C4867"/>
    <w:rsid w:val="009C4A9B"/>
    <w:rsid w:val="009C4C1E"/>
    <w:rsid w:val="009C4C22"/>
    <w:rsid w:val="009C4C49"/>
    <w:rsid w:val="009C4C61"/>
    <w:rsid w:val="009C4F74"/>
    <w:rsid w:val="009C4FEC"/>
    <w:rsid w:val="009C4FED"/>
    <w:rsid w:val="009C5062"/>
    <w:rsid w:val="009C50D2"/>
    <w:rsid w:val="009C524A"/>
    <w:rsid w:val="009C542D"/>
    <w:rsid w:val="009C5B09"/>
    <w:rsid w:val="009C5EE3"/>
    <w:rsid w:val="009C61BA"/>
    <w:rsid w:val="009C64CF"/>
    <w:rsid w:val="009C65D8"/>
    <w:rsid w:val="009C66B4"/>
    <w:rsid w:val="009C67E3"/>
    <w:rsid w:val="009C68C0"/>
    <w:rsid w:val="009C6ADA"/>
    <w:rsid w:val="009C6E32"/>
    <w:rsid w:val="009C6F76"/>
    <w:rsid w:val="009C716A"/>
    <w:rsid w:val="009C7178"/>
    <w:rsid w:val="009C7293"/>
    <w:rsid w:val="009C73CE"/>
    <w:rsid w:val="009C7450"/>
    <w:rsid w:val="009C7539"/>
    <w:rsid w:val="009C7650"/>
    <w:rsid w:val="009C7877"/>
    <w:rsid w:val="009C78EC"/>
    <w:rsid w:val="009C79C5"/>
    <w:rsid w:val="009C7A85"/>
    <w:rsid w:val="009C7A9D"/>
    <w:rsid w:val="009C7BE2"/>
    <w:rsid w:val="009C7BFC"/>
    <w:rsid w:val="009C7F3D"/>
    <w:rsid w:val="009D008E"/>
    <w:rsid w:val="009D02AF"/>
    <w:rsid w:val="009D03D8"/>
    <w:rsid w:val="009D0672"/>
    <w:rsid w:val="009D0749"/>
    <w:rsid w:val="009D077D"/>
    <w:rsid w:val="009D07C0"/>
    <w:rsid w:val="009D0A8A"/>
    <w:rsid w:val="009D0C6E"/>
    <w:rsid w:val="009D0E0E"/>
    <w:rsid w:val="009D0EB0"/>
    <w:rsid w:val="009D0EED"/>
    <w:rsid w:val="009D1065"/>
    <w:rsid w:val="009D10B6"/>
    <w:rsid w:val="009D11CF"/>
    <w:rsid w:val="009D1525"/>
    <w:rsid w:val="009D15CF"/>
    <w:rsid w:val="009D1999"/>
    <w:rsid w:val="009D1B9C"/>
    <w:rsid w:val="009D1EB4"/>
    <w:rsid w:val="009D1EF1"/>
    <w:rsid w:val="009D1EF8"/>
    <w:rsid w:val="009D2128"/>
    <w:rsid w:val="009D231F"/>
    <w:rsid w:val="009D26A7"/>
    <w:rsid w:val="009D27DC"/>
    <w:rsid w:val="009D2960"/>
    <w:rsid w:val="009D29D9"/>
    <w:rsid w:val="009D2B4C"/>
    <w:rsid w:val="009D2CB1"/>
    <w:rsid w:val="009D2D52"/>
    <w:rsid w:val="009D2DD6"/>
    <w:rsid w:val="009D3213"/>
    <w:rsid w:val="009D326A"/>
    <w:rsid w:val="009D3615"/>
    <w:rsid w:val="009D3657"/>
    <w:rsid w:val="009D36C9"/>
    <w:rsid w:val="009D389A"/>
    <w:rsid w:val="009D3B90"/>
    <w:rsid w:val="009D3C4C"/>
    <w:rsid w:val="009D3CB7"/>
    <w:rsid w:val="009D3CEE"/>
    <w:rsid w:val="009D3E55"/>
    <w:rsid w:val="009D3F5E"/>
    <w:rsid w:val="009D4105"/>
    <w:rsid w:val="009D4405"/>
    <w:rsid w:val="009D445C"/>
    <w:rsid w:val="009D461B"/>
    <w:rsid w:val="009D4622"/>
    <w:rsid w:val="009D4749"/>
    <w:rsid w:val="009D4956"/>
    <w:rsid w:val="009D4DCF"/>
    <w:rsid w:val="009D4E26"/>
    <w:rsid w:val="009D4E78"/>
    <w:rsid w:val="009D4E87"/>
    <w:rsid w:val="009D4F25"/>
    <w:rsid w:val="009D5245"/>
    <w:rsid w:val="009D528C"/>
    <w:rsid w:val="009D54FC"/>
    <w:rsid w:val="009D5586"/>
    <w:rsid w:val="009D5752"/>
    <w:rsid w:val="009D5ADE"/>
    <w:rsid w:val="009D5B76"/>
    <w:rsid w:val="009D5BD8"/>
    <w:rsid w:val="009D5C3F"/>
    <w:rsid w:val="009D5DAF"/>
    <w:rsid w:val="009D5EE5"/>
    <w:rsid w:val="009D5F4A"/>
    <w:rsid w:val="009D5F54"/>
    <w:rsid w:val="009D60D8"/>
    <w:rsid w:val="009D6494"/>
    <w:rsid w:val="009D64C2"/>
    <w:rsid w:val="009D66E1"/>
    <w:rsid w:val="009D693A"/>
    <w:rsid w:val="009D695A"/>
    <w:rsid w:val="009D69BC"/>
    <w:rsid w:val="009D6C05"/>
    <w:rsid w:val="009D6C9F"/>
    <w:rsid w:val="009D6D3B"/>
    <w:rsid w:val="009D6DA3"/>
    <w:rsid w:val="009D70FE"/>
    <w:rsid w:val="009D7207"/>
    <w:rsid w:val="009D7445"/>
    <w:rsid w:val="009D775C"/>
    <w:rsid w:val="009D7AD3"/>
    <w:rsid w:val="009D7B93"/>
    <w:rsid w:val="009D7B9F"/>
    <w:rsid w:val="009E0165"/>
    <w:rsid w:val="009E0740"/>
    <w:rsid w:val="009E07E7"/>
    <w:rsid w:val="009E0959"/>
    <w:rsid w:val="009E09CE"/>
    <w:rsid w:val="009E0C59"/>
    <w:rsid w:val="009E0D1D"/>
    <w:rsid w:val="009E0D32"/>
    <w:rsid w:val="009E0D75"/>
    <w:rsid w:val="009E0D78"/>
    <w:rsid w:val="009E0DC3"/>
    <w:rsid w:val="009E0E39"/>
    <w:rsid w:val="009E0FE8"/>
    <w:rsid w:val="009E117F"/>
    <w:rsid w:val="009E1262"/>
    <w:rsid w:val="009E136A"/>
    <w:rsid w:val="009E13B9"/>
    <w:rsid w:val="009E13CB"/>
    <w:rsid w:val="009E1574"/>
    <w:rsid w:val="009E17F0"/>
    <w:rsid w:val="009E18C3"/>
    <w:rsid w:val="009E1980"/>
    <w:rsid w:val="009E1C7B"/>
    <w:rsid w:val="009E1C8E"/>
    <w:rsid w:val="009E227A"/>
    <w:rsid w:val="009E2370"/>
    <w:rsid w:val="009E2449"/>
    <w:rsid w:val="009E2552"/>
    <w:rsid w:val="009E256C"/>
    <w:rsid w:val="009E2624"/>
    <w:rsid w:val="009E2879"/>
    <w:rsid w:val="009E28CE"/>
    <w:rsid w:val="009E2A55"/>
    <w:rsid w:val="009E2A7D"/>
    <w:rsid w:val="009E2C56"/>
    <w:rsid w:val="009E2DC8"/>
    <w:rsid w:val="009E2E91"/>
    <w:rsid w:val="009E3091"/>
    <w:rsid w:val="009E30A0"/>
    <w:rsid w:val="009E310D"/>
    <w:rsid w:val="009E3170"/>
    <w:rsid w:val="009E34C7"/>
    <w:rsid w:val="009E3588"/>
    <w:rsid w:val="009E3B24"/>
    <w:rsid w:val="009E3C6B"/>
    <w:rsid w:val="009E3FAB"/>
    <w:rsid w:val="009E434A"/>
    <w:rsid w:val="009E4710"/>
    <w:rsid w:val="009E47DE"/>
    <w:rsid w:val="009E4A3C"/>
    <w:rsid w:val="009E4A6B"/>
    <w:rsid w:val="009E4B35"/>
    <w:rsid w:val="009E4C04"/>
    <w:rsid w:val="009E4C81"/>
    <w:rsid w:val="009E5050"/>
    <w:rsid w:val="009E50F9"/>
    <w:rsid w:val="009E5285"/>
    <w:rsid w:val="009E5406"/>
    <w:rsid w:val="009E5448"/>
    <w:rsid w:val="009E5631"/>
    <w:rsid w:val="009E5CE7"/>
    <w:rsid w:val="009E5F76"/>
    <w:rsid w:val="009E6257"/>
    <w:rsid w:val="009E639F"/>
    <w:rsid w:val="009E65DE"/>
    <w:rsid w:val="009E6789"/>
    <w:rsid w:val="009E6830"/>
    <w:rsid w:val="009E6CB2"/>
    <w:rsid w:val="009E6ED4"/>
    <w:rsid w:val="009E70A2"/>
    <w:rsid w:val="009E70D0"/>
    <w:rsid w:val="009E75ED"/>
    <w:rsid w:val="009E78FC"/>
    <w:rsid w:val="009E7928"/>
    <w:rsid w:val="009E79CE"/>
    <w:rsid w:val="009E7C3B"/>
    <w:rsid w:val="009E7C69"/>
    <w:rsid w:val="009E7C86"/>
    <w:rsid w:val="009E7E27"/>
    <w:rsid w:val="009F004C"/>
    <w:rsid w:val="009F0075"/>
    <w:rsid w:val="009F01F9"/>
    <w:rsid w:val="009F0458"/>
    <w:rsid w:val="009F07E3"/>
    <w:rsid w:val="009F0D42"/>
    <w:rsid w:val="009F0ED4"/>
    <w:rsid w:val="009F11B6"/>
    <w:rsid w:val="009F1339"/>
    <w:rsid w:val="009F1466"/>
    <w:rsid w:val="009F1792"/>
    <w:rsid w:val="009F18F0"/>
    <w:rsid w:val="009F1D6C"/>
    <w:rsid w:val="009F2111"/>
    <w:rsid w:val="009F21C8"/>
    <w:rsid w:val="009F2426"/>
    <w:rsid w:val="009F24C5"/>
    <w:rsid w:val="009F2592"/>
    <w:rsid w:val="009F25BF"/>
    <w:rsid w:val="009F26DF"/>
    <w:rsid w:val="009F2707"/>
    <w:rsid w:val="009F2C34"/>
    <w:rsid w:val="009F2D38"/>
    <w:rsid w:val="009F2D5E"/>
    <w:rsid w:val="009F2F6B"/>
    <w:rsid w:val="009F2F98"/>
    <w:rsid w:val="009F3023"/>
    <w:rsid w:val="009F3025"/>
    <w:rsid w:val="009F375E"/>
    <w:rsid w:val="009F377C"/>
    <w:rsid w:val="009F3BF2"/>
    <w:rsid w:val="009F3D23"/>
    <w:rsid w:val="009F3D68"/>
    <w:rsid w:val="009F4214"/>
    <w:rsid w:val="009F4289"/>
    <w:rsid w:val="009F4386"/>
    <w:rsid w:val="009F46D6"/>
    <w:rsid w:val="009F47C2"/>
    <w:rsid w:val="009F48DA"/>
    <w:rsid w:val="009F4A22"/>
    <w:rsid w:val="009F4B86"/>
    <w:rsid w:val="009F4F5E"/>
    <w:rsid w:val="009F4FD8"/>
    <w:rsid w:val="009F5115"/>
    <w:rsid w:val="009F5738"/>
    <w:rsid w:val="009F599B"/>
    <w:rsid w:val="009F5A7F"/>
    <w:rsid w:val="009F5B52"/>
    <w:rsid w:val="009F5B65"/>
    <w:rsid w:val="009F5CA7"/>
    <w:rsid w:val="009F5D31"/>
    <w:rsid w:val="009F60E3"/>
    <w:rsid w:val="009F61BC"/>
    <w:rsid w:val="009F6825"/>
    <w:rsid w:val="009F682F"/>
    <w:rsid w:val="009F76C3"/>
    <w:rsid w:val="009F7733"/>
    <w:rsid w:val="009F7810"/>
    <w:rsid w:val="009F790D"/>
    <w:rsid w:val="009F7913"/>
    <w:rsid w:val="009F7CEF"/>
    <w:rsid w:val="009F7F35"/>
    <w:rsid w:val="00A003A1"/>
    <w:rsid w:val="00A00814"/>
    <w:rsid w:val="00A00973"/>
    <w:rsid w:val="00A00D66"/>
    <w:rsid w:val="00A00F9D"/>
    <w:rsid w:val="00A013F7"/>
    <w:rsid w:val="00A01556"/>
    <w:rsid w:val="00A01674"/>
    <w:rsid w:val="00A01688"/>
    <w:rsid w:val="00A01826"/>
    <w:rsid w:val="00A01C0F"/>
    <w:rsid w:val="00A01EE9"/>
    <w:rsid w:val="00A01FA9"/>
    <w:rsid w:val="00A02109"/>
    <w:rsid w:val="00A02416"/>
    <w:rsid w:val="00A02473"/>
    <w:rsid w:val="00A02509"/>
    <w:rsid w:val="00A02598"/>
    <w:rsid w:val="00A025F3"/>
    <w:rsid w:val="00A026FA"/>
    <w:rsid w:val="00A0275D"/>
    <w:rsid w:val="00A027CF"/>
    <w:rsid w:val="00A02822"/>
    <w:rsid w:val="00A02995"/>
    <w:rsid w:val="00A02BCB"/>
    <w:rsid w:val="00A02EA5"/>
    <w:rsid w:val="00A02EEC"/>
    <w:rsid w:val="00A02FC8"/>
    <w:rsid w:val="00A0301A"/>
    <w:rsid w:val="00A030AE"/>
    <w:rsid w:val="00A03266"/>
    <w:rsid w:val="00A032BE"/>
    <w:rsid w:val="00A03349"/>
    <w:rsid w:val="00A0336F"/>
    <w:rsid w:val="00A0339B"/>
    <w:rsid w:val="00A03445"/>
    <w:rsid w:val="00A03469"/>
    <w:rsid w:val="00A034B7"/>
    <w:rsid w:val="00A036B1"/>
    <w:rsid w:val="00A0384F"/>
    <w:rsid w:val="00A038DA"/>
    <w:rsid w:val="00A03CF1"/>
    <w:rsid w:val="00A03DF0"/>
    <w:rsid w:val="00A03F93"/>
    <w:rsid w:val="00A0402A"/>
    <w:rsid w:val="00A040BC"/>
    <w:rsid w:val="00A04115"/>
    <w:rsid w:val="00A0426B"/>
    <w:rsid w:val="00A0464A"/>
    <w:rsid w:val="00A04765"/>
    <w:rsid w:val="00A049B5"/>
    <w:rsid w:val="00A04E2D"/>
    <w:rsid w:val="00A04F12"/>
    <w:rsid w:val="00A04F32"/>
    <w:rsid w:val="00A04F5C"/>
    <w:rsid w:val="00A04FC0"/>
    <w:rsid w:val="00A051C1"/>
    <w:rsid w:val="00A05509"/>
    <w:rsid w:val="00A056AC"/>
    <w:rsid w:val="00A058CF"/>
    <w:rsid w:val="00A05A5E"/>
    <w:rsid w:val="00A05C25"/>
    <w:rsid w:val="00A05C92"/>
    <w:rsid w:val="00A05DB8"/>
    <w:rsid w:val="00A05FC6"/>
    <w:rsid w:val="00A06114"/>
    <w:rsid w:val="00A06149"/>
    <w:rsid w:val="00A061A0"/>
    <w:rsid w:val="00A06285"/>
    <w:rsid w:val="00A06833"/>
    <w:rsid w:val="00A06A00"/>
    <w:rsid w:val="00A06C03"/>
    <w:rsid w:val="00A06D26"/>
    <w:rsid w:val="00A06D38"/>
    <w:rsid w:val="00A070B4"/>
    <w:rsid w:val="00A07115"/>
    <w:rsid w:val="00A07224"/>
    <w:rsid w:val="00A073DA"/>
    <w:rsid w:val="00A074DC"/>
    <w:rsid w:val="00A075C7"/>
    <w:rsid w:val="00A0766B"/>
    <w:rsid w:val="00A07B8F"/>
    <w:rsid w:val="00A07C83"/>
    <w:rsid w:val="00A07E69"/>
    <w:rsid w:val="00A10032"/>
    <w:rsid w:val="00A1034F"/>
    <w:rsid w:val="00A10410"/>
    <w:rsid w:val="00A104DD"/>
    <w:rsid w:val="00A10732"/>
    <w:rsid w:val="00A1075B"/>
    <w:rsid w:val="00A107A0"/>
    <w:rsid w:val="00A10903"/>
    <w:rsid w:val="00A10FAE"/>
    <w:rsid w:val="00A10FD9"/>
    <w:rsid w:val="00A110C4"/>
    <w:rsid w:val="00A11151"/>
    <w:rsid w:val="00A112F7"/>
    <w:rsid w:val="00A114C8"/>
    <w:rsid w:val="00A11578"/>
    <w:rsid w:val="00A115BB"/>
    <w:rsid w:val="00A116B1"/>
    <w:rsid w:val="00A11719"/>
    <w:rsid w:val="00A1173C"/>
    <w:rsid w:val="00A11A0D"/>
    <w:rsid w:val="00A11AB8"/>
    <w:rsid w:val="00A11AC8"/>
    <w:rsid w:val="00A11C4D"/>
    <w:rsid w:val="00A11D4F"/>
    <w:rsid w:val="00A11DEF"/>
    <w:rsid w:val="00A11E4D"/>
    <w:rsid w:val="00A11ECF"/>
    <w:rsid w:val="00A120F7"/>
    <w:rsid w:val="00A1228E"/>
    <w:rsid w:val="00A12742"/>
    <w:rsid w:val="00A129B8"/>
    <w:rsid w:val="00A12B1F"/>
    <w:rsid w:val="00A12DCE"/>
    <w:rsid w:val="00A12F81"/>
    <w:rsid w:val="00A130B1"/>
    <w:rsid w:val="00A13552"/>
    <w:rsid w:val="00A13559"/>
    <w:rsid w:val="00A1364E"/>
    <w:rsid w:val="00A1394E"/>
    <w:rsid w:val="00A13962"/>
    <w:rsid w:val="00A13A09"/>
    <w:rsid w:val="00A13CF9"/>
    <w:rsid w:val="00A13E0D"/>
    <w:rsid w:val="00A13EAB"/>
    <w:rsid w:val="00A13ECF"/>
    <w:rsid w:val="00A13F52"/>
    <w:rsid w:val="00A14006"/>
    <w:rsid w:val="00A140C6"/>
    <w:rsid w:val="00A141B5"/>
    <w:rsid w:val="00A144BB"/>
    <w:rsid w:val="00A14913"/>
    <w:rsid w:val="00A14A40"/>
    <w:rsid w:val="00A14ACE"/>
    <w:rsid w:val="00A14F1A"/>
    <w:rsid w:val="00A1505B"/>
    <w:rsid w:val="00A151EF"/>
    <w:rsid w:val="00A15293"/>
    <w:rsid w:val="00A15449"/>
    <w:rsid w:val="00A154F9"/>
    <w:rsid w:val="00A155EC"/>
    <w:rsid w:val="00A155F2"/>
    <w:rsid w:val="00A15BD7"/>
    <w:rsid w:val="00A15C22"/>
    <w:rsid w:val="00A15C76"/>
    <w:rsid w:val="00A15CE1"/>
    <w:rsid w:val="00A15E1A"/>
    <w:rsid w:val="00A15EE9"/>
    <w:rsid w:val="00A15FAA"/>
    <w:rsid w:val="00A161AA"/>
    <w:rsid w:val="00A161D1"/>
    <w:rsid w:val="00A163AA"/>
    <w:rsid w:val="00A163CF"/>
    <w:rsid w:val="00A1640F"/>
    <w:rsid w:val="00A1642F"/>
    <w:rsid w:val="00A16478"/>
    <w:rsid w:val="00A16B63"/>
    <w:rsid w:val="00A16BF2"/>
    <w:rsid w:val="00A16D22"/>
    <w:rsid w:val="00A16E8B"/>
    <w:rsid w:val="00A170CC"/>
    <w:rsid w:val="00A17674"/>
    <w:rsid w:val="00A17871"/>
    <w:rsid w:val="00A17904"/>
    <w:rsid w:val="00A17997"/>
    <w:rsid w:val="00A17ACD"/>
    <w:rsid w:val="00A17AFF"/>
    <w:rsid w:val="00A17E58"/>
    <w:rsid w:val="00A200AE"/>
    <w:rsid w:val="00A20243"/>
    <w:rsid w:val="00A20421"/>
    <w:rsid w:val="00A20490"/>
    <w:rsid w:val="00A20678"/>
    <w:rsid w:val="00A20B3C"/>
    <w:rsid w:val="00A20C1E"/>
    <w:rsid w:val="00A20D3E"/>
    <w:rsid w:val="00A20D51"/>
    <w:rsid w:val="00A20DEE"/>
    <w:rsid w:val="00A2120E"/>
    <w:rsid w:val="00A21479"/>
    <w:rsid w:val="00A2149D"/>
    <w:rsid w:val="00A215F1"/>
    <w:rsid w:val="00A2171C"/>
    <w:rsid w:val="00A2175B"/>
    <w:rsid w:val="00A2194C"/>
    <w:rsid w:val="00A21A58"/>
    <w:rsid w:val="00A21B10"/>
    <w:rsid w:val="00A21BE5"/>
    <w:rsid w:val="00A21C0C"/>
    <w:rsid w:val="00A21C5D"/>
    <w:rsid w:val="00A21D47"/>
    <w:rsid w:val="00A21DFB"/>
    <w:rsid w:val="00A21EED"/>
    <w:rsid w:val="00A22014"/>
    <w:rsid w:val="00A22093"/>
    <w:rsid w:val="00A22254"/>
    <w:rsid w:val="00A223BD"/>
    <w:rsid w:val="00A22561"/>
    <w:rsid w:val="00A226E9"/>
    <w:rsid w:val="00A22714"/>
    <w:rsid w:val="00A2276C"/>
    <w:rsid w:val="00A22908"/>
    <w:rsid w:val="00A22C13"/>
    <w:rsid w:val="00A23012"/>
    <w:rsid w:val="00A230A4"/>
    <w:rsid w:val="00A2314A"/>
    <w:rsid w:val="00A2327A"/>
    <w:rsid w:val="00A23396"/>
    <w:rsid w:val="00A2364A"/>
    <w:rsid w:val="00A2388E"/>
    <w:rsid w:val="00A23B8C"/>
    <w:rsid w:val="00A23BBF"/>
    <w:rsid w:val="00A23BF6"/>
    <w:rsid w:val="00A23D1B"/>
    <w:rsid w:val="00A23DFE"/>
    <w:rsid w:val="00A23ED5"/>
    <w:rsid w:val="00A23FEC"/>
    <w:rsid w:val="00A24120"/>
    <w:rsid w:val="00A24156"/>
    <w:rsid w:val="00A241B4"/>
    <w:rsid w:val="00A24296"/>
    <w:rsid w:val="00A24632"/>
    <w:rsid w:val="00A24729"/>
    <w:rsid w:val="00A248AE"/>
    <w:rsid w:val="00A24963"/>
    <w:rsid w:val="00A249AF"/>
    <w:rsid w:val="00A249F3"/>
    <w:rsid w:val="00A24BD6"/>
    <w:rsid w:val="00A24C30"/>
    <w:rsid w:val="00A24DCB"/>
    <w:rsid w:val="00A24E1F"/>
    <w:rsid w:val="00A24E7B"/>
    <w:rsid w:val="00A250CA"/>
    <w:rsid w:val="00A2536D"/>
    <w:rsid w:val="00A25379"/>
    <w:rsid w:val="00A256E2"/>
    <w:rsid w:val="00A257AB"/>
    <w:rsid w:val="00A25970"/>
    <w:rsid w:val="00A25A26"/>
    <w:rsid w:val="00A25D19"/>
    <w:rsid w:val="00A25EEC"/>
    <w:rsid w:val="00A25F09"/>
    <w:rsid w:val="00A2630B"/>
    <w:rsid w:val="00A26372"/>
    <w:rsid w:val="00A2650C"/>
    <w:rsid w:val="00A266E7"/>
    <w:rsid w:val="00A26C17"/>
    <w:rsid w:val="00A26CDE"/>
    <w:rsid w:val="00A26E49"/>
    <w:rsid w:val="00A26E77"/>
    <w:rsid w:val="00A26ECD"/>
    <w:rsid w:val="00A26FB0"/>
    <w:rsid w:val="00A27457"/>
    <w:rsid w:val="00A277E5"/>
    <w:rsid w:val="00A2793E"/>
    <w:rsid w:val="00A27EFF"/>
    <w:rsid w:val="00A27F58"/>
    <w:rsid w:val="00A300F4"/>
    <w:rsid w:val="00A30221"/>
    <w:rsid w:val="00A30468"/>
    <w:rsid w:val="00A3053C"/>
    <w:rsid w:val="00A309CF"/>
    <w:rsid w:val="00A30C58"/>
    <w:rsid w:val="00A30E35"/>
    <w:rsid w:val="00A30F6C"/>
    <w:rsid w:val="00A31028"/>
    <w:rsid w:val="00A31103"/>
    <w:rsid w:val="00A31141"/>
    <w:rsid w:val="00A3116B"/>
    <w:rsid w:val="00A31219"/>
    <w:rsid w:val="00A3154F"/>
    <w:rsid w:val="00A316C4"/>
    <w:rsid w:val="00A316D6"/>
    <w:rsid w:val="00A31902"/>
    <w:rsid w:val="00A31AF5"/>
    <w:rsid w:val="00A31B40"/>
    <w:rsid w:val="00A31C8A"/>
    <w:rsid w:val="00A31CAA"/>
    <w:rsid w:val="00A31CDE"/>
    <w:rsid w:val="00A31E30"/>
    <w:rsid w:val="00A32016"/>
    <w:rsid w:val="00A322DF"/>
    <w:rsid w:val="00A325A1"/>
    <w:rsid w:val="00A326A5"/>
    <w:rsid w:val="00A329A8"/>
    <w:rsid w:val="00A32B21"/>
    <w:rsid w:val="00A32C59"/>
    <w:rsid w:val="00A32DCD"/>
    <w:rsid w:val="00A32DDB"/>
    <w:rsid w:val="00A33009"/>
    <w:rsid w:val="00A332BA"/>
    <w:rsid w:val="00A33717"/>
    <w:rsid w:val="00A338FC"/>
    <w:rsid w:val="00A33A1A"/>
    <w:rsid w:val="00A33A64"/>
    <w:rsid w:val="00A33BFF"/>
    <w:rsid w:val="00A34021"/>
    <w:rsid w:val="00A34363"/>
    <w:rsid w:val="00A3453D"/>
    <w:rsid w:val="00A347D1"/>
    <w:rsid w:val="00A348FA"/>
    <w:rsid w:val="00A349B7"/>
    <w:rsid w:val="00A34A1E"/>
    <w:rsid w:val="00A34E30"/>
    <w:rsid w:val="00A34E34"/>
    <w:rsid w:val="00A34E65"/>
    <w:rsid w:val="00A34F3C"/>
    <w:rsid w:val="00A35290"/>
    <w:rsid w:val="00A35291"/>
    <w:rsid w:val="00A35300"/>
    <w:rsid w:val="00A3535F"/>
    <w:rsid w:val="00A353FF"/>
    <w:rsid w:val="00A35555"/>
    <w:rsid w:val="00A35633"/>
    <w:rsid w:val="00A356B1"/>
    <w:rsid w:val="00A3574C"/>
    <w:rsid w:val="00A35813"/>
    <w:rsid w:val="00A35BA3"/>
    <w:rsid w:val="00A35FAA"/>
    <w:rsid w:val="00A3654F"/>
    <w:rsid w:val="00A36760"/>
    <w:rsid w:val="00A3679E"/>
    <w:rsid w:val="00A3683F"/>
    <w:rsid w:val="00A36B29"/>
    <w:rsid w:val="00A36D00"/>
    <w:rsid w:val="00A36D02"/>
    <w:rsid w:val="00A36F7E"/>
    <w:rsid w:val="00A3787B"/>
    <w:rsid w:val="00A378C5"/>
    <w:rsid w:val="00A37ED9"/>
    <w:rsid w:val="00A37EDA"/>
    <w:rsid w:val="00A37FDC"/>
    <w:rsid w:val="00A4007D"/>
    <w:rsid w:val="00A4018B"/>
    <w:rsid w:val="00A40293"/>
    <w:rsid w:val="00A402ED"/>
    <w:rsid w:val="00A405E6"/>
    <w:rsid w:val="00A409CE"/>
    <w:rsid w:val="00A409EE"/>
    <w:rsid w:val="00A40A6F"/>
    <w:rsid w:val="00A40A77"/>
    <w:rsid w:val="00A40B17"/>
    <w:rsid w:val="00A40EE7"/>
    <w:rsid w:val="00A40F86"/>
    <w:rsid w:val="00A40FA1"/>
    <w:rsid w:val="00A410A0"/>
    <w:rsid w:val="00A41244"/>
    <w:rsid w:val="00A412DE"/>
    <w:rsid w:val="00A41475"/>
    <w:rsid w:val="00A41577"/>
    <w:rsid w:val="00A41853"/>
    <w:rsid w:val="00A41923"/>
    <w:rsid w:val="00A41A0A"/>
    <w:rsid w:val="00A41AD6"/>
    <w:rsid w:val="00A41BFE"/>
    <w:rsid w:val="00A41C4E"/>
    <w:rsid w:val="00A41D7F"/>
    <w:rsid w:val="00A42057"/>
    <w:rsid w:val="00A421FE"/>
    <w:rsid w:val="00A42302"/>
    <w:rsid w:val="00A42904"/>
    <w:rsid w:val="00A429BC"/>
    <w:rsid w:val="00A42B0F"/>
    <w:rsid w:val="00A42CDA"/>
    <w:rsid w:val="00A42D92"/>
    <w:rsid w:val="00A42F2B"/>
    <w:rsid w:val="00A43208"/>
    <w:rsid w:val="00A43224"/>
    <w:rsid w:val="00A432FA"/>
    <w:rsid w:val="00A43834"/>
    <w:rsid w:val="00A438AC"/>
    <w:rsid w:val="00A43B0F"/>
    <w:rsid w:val="00A43FAB"/>
    <w:rsid w:val="00A4422B"/>
    <w:rsid w:val="00A444DD"/>
    <w:rsid w:val="00A445AD"/>
    <w:rsid w:val="00A446FB"/>
    <w:rsid w:val="00A44916"/>
    <w:rsid w:val="00A45322"/>
    <w:rsid w:val="00A45395"/>
    <w:rsid w:val="00A45406"/>
    <w:rsid w:val="00A454C4"/>
    <w:rsid w:val="00A45837"/>
    <w:rsid w:val="00A4597D"/>
    <w:rsid w:val="00A45B58"/>
    <w:rsid w:val="00A45BB4"/>
    <w:rsid w:val="00A45EBA"/>
    <w:rsid w:val="00A45EBF"/>
    <w:rsid w:val="00A46051"/>
    <w:rsid w:val="00A4610E"/>
    <w:rsid w:val="00A46378"/>
    <w:rsid w:val="00A464FC"/>
    <w:rsid w:val="00A46711"/>
    <w:rsid w:val="00A467C3"/>
    <w:rsid w:val="00A46852"/>
    <w:rsid w:val="00A4686C"/>
    <w:rsid w:val="00A46B81"/>
    <w:rsid w:val="00A46BC3"/>
    <w:rsid w:val="00A46C15"/>
    <w:rsid w:val="00A46E20"/>
    <w:rsid w:val="00A46E53"/>
    <w:rsid w:val="00A46F1F"/>
    <w:rsid w:val="00A46F8C"/>
    <w:rsid w:val="00A47207"/>
    <w:rsid w:val="00A473FB"/>
    <w:rsid w:val="00A47516"/>
    <w:rsid w:val="00A47742"/>
    <w:rsid w:val="00A47C70"/>
    <w:rsid w:val="00A47DC3"/>
    <w:rsid w:val="00A47F49"/>
    <w:rsid w:val="00A5002F"/>
    <w:rsid w:val="00A502E1"/>
    <w:rsid w:val="00A50357"/>
    <w:rsid w:val="00A5073F"/>
    <w:rsid w:val="00A50A35"/>
    <w:rsid w:val="00A50C8F"/>
    <w:rsid w:val="00A50CBA"/>
    <w:rsid w:val="00A50D1B"/>
    <w:rsid w:val="00A50F9F"/>
    <w:rsid w:val="00A511CF"/>
    <w:rsid w:val="00A513F6"/>
    <w:rsid w:val="00A513FB"/>
    <w:rsid w:val="00A517DB"/>
    <w:rsid w:val="00A51CDC"/>
    <w:rsid w:val="00A51D6B"/>
    <w:rsid w:val="00A522C4"/>
    <w:rsid w:val="00A522F5"/>
    <w:rsid w:val="00A5249F"/>
    <w:rsid w:val="00A525B0"/>
    <w:rsid w:val="00A525F5"/>
    <w:rsid w:val="00A52AC2"/>
    <w:rsid w:val="00A52B65"/>
    <w:rsid w:val="00A52DD4"/>
    <w:rsid w:val="00A52DE3"/>
    <w:rsid w:val="00A52F51"/>
    <w:rsid w:val="00A53005"/>
    <w:rsid w:val="00A531F8"/>
    <w:rsid w:val="00A53313"/>
    <w:rsid w:val="00A5336F"/>
    <w:rsid w:val="00A53452"/>
    <w:rsid w:val="00A53521"/>
    <w:rsid w:val="00A538A9"/>
    <w:rsid w:val="00A53BBA"/>
    <w:rsid w:val="00A53BCC"/>
    <w:rsid w:val="00A53CAB"/>
    <w:rsid w:val="00A53CEC"/>
    <w:rsid w:val="00A53DFB"/>
    <w:rsid w:val="00A53E9C"/>
    <w:rsid w:val="00A5417D"/>
    <w:rsid w:val="00A54197"/>
    <w:rsid w:val="00A54205"/>
    <w:rsid w:val="00A54233"/>
    <w:rsid w:val="00A543C2"/>
    <w:rsid w:val="00A543E5"/>
    <w:rsid w:val="00A543E9"/>
    <w:rsid w:val="00A5443B"/>
    <w:rsid w:val="00A54523"/>
    <w:rsid w:val="00A54659"/>
    <w:rsid w:val="00A547AA"/>
    <w:rsid w:val="00A54819"/>
    <w:rsid w:val="00A548BC"/>
    <w:rsid w:val="00A548C3"/>
    <w:rsid w:val="00A54A72"/>
    <w:rsid w:val="00A54AC5"/>
    <w:rsid w:val="00A54C5A"/>
    <w:rsid w:val="00A54CD4"/>
    <w:rsid w:val="00A54EBE"/>
    <w:rsid w:val="00A553E9"/>
    <w:rsid w:val="00A55415"/>
    <w:rsid w:val="00A555D9"/>
    <w:rsid w:val="00A55654"/>
    <w:rsid w:val="00A557E4"/>
    <w:rsid w:val="00A55800"/>
    <w:rsid w:val="00A5593E"/>
    <w:rsid w:val="00A55B53"/>
    <w:rsid w:val="00A55BA9"/>
    <w:rsid w:val="00A55D59"/>
    <w:rsid w:val="00A55DAC"/>
    <w:rsid w:val="00A5617F"/>
    <w:rsid w:val="00A56CA6"/>
    <w:rsid w:val="00A56EE4"/>
    <w:rsid w:val="00A57114"/>
    <w:rsid w:val="00A57508"/>
    <w:rsid w:val="00A57642"/>
    <w:rsid w:val="00A5791C"/>
    <w:rsid w:val="00A5797A"/>
    <w:rsid w:val="00A57AC3"/>
    <w:rsid w:val="00A57C6A"/>
    <w:rsid w:val="00A57D64"/>
    <w:rsid w:val="00A57D72"/>
    <w:rsid w:val="00A57E03"/>
    <w:rsid w:val="00A57E56"/>
    <w:rsid w:val="00A57FB8"/>
    <w:rsid w:val="00A57FC8"/>
    <w:rsid w:val="00A6012D"/>
    <w:rsid w:val="00A605A5"/>
    <w:rsid w:val="00A606FE"/>
    <w:rsid w:val="00A60A2D"/>
    <w:rsid w:val="00A60AA3"/>
    <w:rsid w:val="00A60B83"/>
    <w:rsid w:val="00A60DAB"/>
    <w:rsid w:val="00A60DAC"/>
    <w:rsid w:val="00A60DDD"/>
    <w:rsid w:val="00A60E96"/>
    <w:rsid w:val="00A60FCD"/>
    <w:rsid w:val="00A61178"/>
    <w:rsid w:val="00A6122E"/>
    <w:rsid w:val="00A61286"/>
    <w:rsid w:val="00A61397"/>
    <w:rsid w:val="00A6151C"/>
    <w:rsid w:val="00A61615"/>
    <w:rsid w:val="00A61656"/>
    <w:rsid w:val="00A616D0"/>
    <w:rsid w:val="00A616D7"/>
    <w:rsid w:val="00A618E0"/>
    <w:rsid w:val="00A61BA5"/>
    <w:rsid w:val="00A61C48"/>
    <w:rsid w:val="00A61CD1"/>
    <w:rsid w:val="00A61F96"/>
    <w:rsid w:val="00A62656"/>
    <w:rsid w:val="00A62793"/>
    <w:rsid w:val="00A6283A"/>
    <w:rsid w:val="00A628DA"/>
    <w:rsid w:val="00A628EF"/>
    <w:rsid w:val="00A62B5A"/>
    <w:rsid w:val="00A62C95"/>
    <w:rsid w:val="00A62F68"/>
    <w:rsid w:val="00A63915"/>
    <w:rsid w:val="00A63DB8"/>
    <w:rsid w:val="00A64063"/>
    <w:rsid w:val="00A6410F"/>
    <w:rsid w:val="00A64189"/>
    <w:rsid w:val="00A6428B"/>
    <w:rsid w:val="00A64309"/>
    <w:rsid w:val="00A643F3"/>
    <w:rsid w:val="00A64513"/>
    <w:rsid w:val="00A64AB9"/>
    <w:rsid w:val="00A64EAD"/>
    <w:rsid w:val="00A65374"/>
    <w:rsid w:val="00A65619"/>
    <w:rsid w:val="00A656DA"/>
    <w:rsid w:val="00A65B1F"/>
    <w:rsid w:val="00A65BDF"/>
    <w:rsid w:val="00A65C93"/>
    <w:rsid w:val="00A65E97"/>
    <w:rsid w:val="00A65F49"/>
    <w:rsid w:val="00A65FB2"/>
    <w:rsid w:val="00A65FF2"/>
    <w:rsid w:val="00A66217"/>
    <w:rsid w:val="00A662B9"/>
    <w:rsid w:val="00A6651F"/>
    <w:rsid w:val="00A66527"/>
    <w:rsid w:val="00A66707"/>
    <w:rsid w:val="00A66969"/>
    <w:rsid w:val="00A66AD1"/>
    <w:rsid w:val="00A66B21"/>
    <w:rsid w:val="00A66C10"/>
    <w:rsid w:val="00A66CBE"/>
    <w:rsid w:val="00A66ED9"/>
    <w:rsid w:val="00A66F03"/>
    <w:rsid w:val="00A67282"/>
    <w:rsid w:val="00A67323"/>
    <w:rsid w:val="00A67347"/>
    <w:rsid w:val="00A6751C"/>
    <w:rsid w:val="00A6780E"/>
    <w:rsid w:val="00A67883"/>
    <w:rsid w:val="00A6798C"/>
    <w:rsid w:val="00A679FD"/>
    <w:rsid w:val="00A67A69"/>
    <w:rsid w:val="00A67A82"/>
    <w:rsid w:val="00A67B34"/>
    <w:rsid w:val="00A67BB6"/>
    <w:rsid w:val="00A67BF2"/>
    <w:rsid w:val="00A67D8E"/>
    <w:rsid w:val="00A67FBC"/>
    <w:rsid w:val="00A7035E"/>
    <w:rsid w:val="00A7052F"/>
    <w:rsid w:val="00A70600"/>
    <w:rsid w:val="00A706A6"/>
    <w:rsid w:val="00A7078A"/>
    <w:rsid w:val="00A709BD"/>
    <w:rsid w:val="00A709C0"/>
    <w:rsid w:val="00A709EB"/>
    <w:rsid w:val="00A70B01"/>
    <w:rsid w:val="00A70B09"/>
    <w:rsid w:val="00A70D71"/>
    <w:rsid w:val="00A70E1F"/>
    <w:rsid w:val="00A70F66"/>
    <w:rsid w:val="00A7103A"/>
    <w:rsid w:val="00A710A5"/>
    <w:rsid w:val="00A7140C"/>
    <w:rsid w:val="00A71424"/>
    <w:rsid w:val="00A7147F"/>
    <w:rsid w:val="00A71589"/>
    <w:rsid w:val="00A7193B"/>
    <w:rsid w:val="00A71CE4"/>
    <w:rsid w:val="00A71DA4"/>
    <w:rsid w:val="00A71EE5"/>
    <w:rsid w:val="00A720DE"/>
    <w:rsid w:val="00A72126"/>
    <w:rsid w:val="00A72452"/>
    <w:rsid w:val="00A72470"/>
    <w:rsid w:val="00A72536"/>
    <w:rsid w:val="00A72699"/>
    <w:rsid w:val="00A72A55"/>
    <w:rsid w:val="00A72A6E"/>
    <w:rsid w:val="00A72AAF"/>
    <w:rsid w:val="00A72B83"/>
    <w:rsid w:val="00A72CD5"/>
    <w:rsid w:val="00A72DA7"/>
    <w:rsid w:val="00A7301D"/>
    <w:rsid w:val="00A731FC"/>
    <w:rsid w:val="00A73246"/>
    <w:rsid w:val="00A735CF"/>
    <w:rsid w:val="00A736D6"/>
    <w:rsid w:val="00A738E8"/>
    <w:rsid w:val="00A73DD8"/>
    <w:rsid w:val="00A74235"/>
    <w:rsid w:val="00A7442F"/>
    <w:rsid w:val="00A7460D"/>
    <w:rsid w:val="00A7464F"/>
    <w:rsid w:val="00A74873"/>
    <w:rsid w:val="00A749E4"/>
    <w:rsid w:val="00A74C5E"/>
    <w:rsid w:val="00A74D97"/>
    <w:rsid w:val="00A7530F"/>
    <w:rsid w:val="00A754A0"/>
    <w:rsid w:val="00A7585D"/>
    <w:rsid w:val="00A7588F"/>
    <w:rsid w:val="00A75CC0"/>
    <w:rsid w:val="00A75DAB"/>
    <w:rsid w:val="00A75DB3"/>
    <w:rsid w:val="00A75DE0"/>
    <w:rsid w:val="00A76240"/>
    <w:rsid w:val="00A76249"/>
    <w:rsid w:val="00A7631B"/>
    <w:rsid w:val="00A764EE"/>
    <w:rsid w:val="00A7665B"/>
    <w:rsid w:val="00A76998"/>
    <w:rsid w:val="00A76A8B"/>
    <w:rsid w:val="00A76B5D"/>
    <w:rsid w:val="00A76B8D"/>
    <w:rsid w:val="00A76C58"/>
    <w:rsid w:val="00A76DFD"/>
    <w:rsid w:val="00A76E72"/>
    <w:rsid w:val="00A77004"/>
    <w:rsid w:val="00A77256"/>
    <w:rsid w:val="00A77541"/>
    <w:rsid w:val="00A77795"/>
    <w:rsid w:val="00A77803"/>
    <w:rsid w:val="00A77899"/>
    <w:rsid w:val="00A77943"/>
    <w:rsid w:val="00A779B9"/>
    <w:rsid w:val="00A77DDA"/>
    <w:rsid w:val="00A80053"/>
    <w:rsid w:val="00A8012D"/>
    <w:rsid w:val="00A80AD0"/>
    <w:rsid w:val="00A80B53"/>
    <w:rsid w:val="00A80C96"/>
    <w:rsid w:val="00A80FCA"/>
    <w:rsid w:val="00A8106C"/>
    <w:rsid w:val="00A810C5"/>
    <w:rsid w:val="00A811F9"/>
    <w:rsid w:val="00A81239"/>
    <w:rsid w:val="00A81369"/>
    <w:rsid w:val="00A815F0"/>
    <w:rsid w:val="00A81851"/>
    <w:rsid w:val="00A81B57"/>
    <w:rsid w:val="00A81B7A"/>
    <w:rsid w:val="00A81CB6"/>
    <w:rsid w:val="00A81CF5"/>
    <w:rsid w:val="00A81D44"/>
    <w:rsid w:val="00A81D4F"/>
    <w:rsid w:val="00A81ED1"/>
    <w:rsid w:val="00A8217B"/>
    <w:rsid w:val="00A82206"/>
    <w:rsid w:val="00A822ED"/>
    <w:rsid w:val="00A82439"/>
    <w:rsid w:val="00A825DD"/>
    <w:rsid w:val="00A82874"/>
    <w:rsid w:val="00A828E1"/>
    <w:rsid w:val="00A82B1E"/>
    <w:rsid w:val="00A82B42"/>
    <w:rsid w:val="00A82CF4"/>
    <w:rsid w:val="00A8329D"/>
    <w:rsid w:val="00A83450"/>
    <w:rsid w:val="00A83514"/>
    <w:rsid w:val="00A835F8"/>
    <w:rsid w:val="00A8374E"/>
    <w:rsid w:val="00A838FB"/>
    <w:rsid w:val="00A83A03"/>
    <w:rsid w:val="00A83B5C"/>
    <w:rsid w:val="00A83CA9"/>
    <w:rsid w:val="00A83DFA"/>
    <w:rsid w:val="00A83E2E"/>
    <w:rsid w:val="00A83EC3"/>
    <w:rsid w:val="00A840E9"/>
    <w:rsid w:val="00A84154"/>
    <w:rsid w:val="00A84205"/>
    <w:rsid w:val="00A84B35"/>
    <w:rsid w:val="00A84BAD"/>
    <w:rsid w:val="00A84BB6"/>
    <w:rsid w:val="00A84C39"/>
    <w:rsid w:val="00A84C77"/>
    <w:rsid w:val="00A84D4E"/>
    <w:rsid w:val="00A84E8F"/>
    <w:rsid w:val="00A84F23"/>
    <w:rsid w:val="00A84F2E"/>
    <w:rsid w:val="00A8505F"/>
    <w:rsid w:val="00A855CD"/>
    <w:rsid w:val="00A855F4"/>
    <w:rsid w:val="00A856F5"/>
    <w:rsid w:val="00A8581D"/>
    <w:rsid w:val="00A85859"/>
    <w:rsid w:val="00A85CA2"/>
    <w:rsid w:val="00A85ED8"/>
    <w:rsid w:val="00A85FA0"/>
    <w:rsid w:val="00A860DA"/>
    <w:rsid w:val="00A8623D"/>
    <w:rsid w:val="00A8628D"/>
    <w:rsid w:val="00A86411"/>
    <w:rsid w:val="00A86482"/>
    <w:rsid w:val="00A8659A"/>
    <w:rsid w:val="00A86739"/>
    <w:rsid w:val="00A86747"/>
    <w:rsid w:val="00A86865"/>
    <w:rsid w:val="00A868EE"/>
    <w:rsid w:val="00A8697B"/>
    <w:rsid w:val="00A86C7C"/>
    <w:rsid w:val="00A87155"/>
    <w:rsid w:val="00A872D6"/>
    <w:rsid w:val="00A87389"/>
    <w:rsid w:val="00A8739F"/>
    <w:rsid w:val="00A8742D"/>
    <w:rsid w:val="00A8794D"/>
    <w:rsid w:val="00A87C0E"/>
    <w:rsid w:val="00A87D51"/>
    <w:rsid w:val="00A90036"/>
    <w:rsid w:val="00A90186"/>
    <w:rsid w:val="00A90555"/>
    <w:rsid w:val="00A9055E"/>
    <w:rsid w:val="00A90808"/>
    <w:rsid w:val="00A90893"/>
    <w:rsid w:val="00A90955"/>
    <w:rsid w:val="00A90C57"/>
    <w:rsid w:val="00A90CAB"/>
    <w:rsid w:val="00A90D2A"/>
    <w:rsid w:val="00A90E3A"/>
    <w:rsid w:val="00A90EB8"/>
    <w:rsid w:val="00A90F9A"/>
    <w:rsid w:val="00A9104E"/>
    <w:rsid w:val="00A9108D"/>
    <w:rsid w:val="00A910AB"/>
    <w:rsid w:val="00A912B5"/>
    <w:rsid w:val="00A917AB"/>
    <w:rsid w:val="00A91838"/>
    <w:rsid w:val="00A91AF0"/>
    <w:rsid w:val="00A91B60"/>
    <w:rsid w:val="00A91F52"/>
    <w:rsid w:val="00A922A4"/>
    <w:rsid w:val="00A9265E"/>
    <w:rsid w:val="00A926B7"/>
    <w:rsid w:val="00A92EA8"/>
    <w:rsid w:val="00A930E6"/>
    <w:rsid w:val="00A932C6"/>
    <w:rsid w:val="00A93428"/>
    <w:rsid w:val="00A9347F"/>
    <w:rsid w:val="00A934B9"/>
    <w:rsid w:val="00A9359F"/>
    <w:rsid w:val="00A935A2"/>
    <w:rsid w:val="00A935CD"/>
    <w:rsid w:val="00A936C0"/>
    <w:rsid w:val="00A93AF5"/>
    <w:rsid w:val="00A93B82"/>
    <w:rsid w:val="00A93D46"/>
    <w:rsid w:val="00A93DDF"/>
    <w:rsid w:val="00A9414B"/>
    <w:rsid w:val="00A945EC"/>
    <w:rsid w:val="00A948B1"/>
    <w:rsid w:val="00A949ED"/>
    <w:rsid w:val="00A94B61"/>
    <w:rsid w:val="00A94C33"/>
    <w:rsid w:val="00A94D5D"/>
    <w:rsid w:val="00A94EC6"/>
    <w:rsid w:val="00A95077"/>
    <w:rsid w:val="00A95228"/>
    <w:rsid w:val="00A9531F"/>
    <w:rsid w:val="00A953AD"/>
    <w:rsid w:val="00A956A6"/>
    <w:rsid w:val="00A957BF"/>
    <w:rsid w:val="00A95933"/>
    <w:rsid w:val="00A959A4"/>
    <w:rsid w:val="00A959DB"/>
    <w:rsid w:val="00A95E6A"/>
    <w:rsid w:val="00A9623C"/>
    <w:rsid w:val="00A964B2"/>
    <w:rsid w:val="00A9650E"/>
    <w:rsid w:val="00A968B3"/>
    <w:rsid w:val="00A96A0A"/>
    <w:rsid w:val="00A96A4C"/>
    <w:rsid w:val="00A96B68"/>
    <w:rsid w:val="00A97390"/>
    <w:rsid w:val="00A9751B"/>
    <w:rsid w:val="00A9779E"/>
    <w:rsid w:val="00A977F5"/>
    <w:rsid w:val="00A97B48"/>
    <w:rsid w:val="00A97D41"/>
    <w:rsid w:val="00A97E63"/>
    <w:rsid w:val="00A97F11"/>
    <w:rsid w:val="00A97FBD"/>
    <w:rsid w:val="00AA014D"/>
    <w:rsid w:val="00AA021A"/>
    <w:rsid w:val="00AA033F"/>
    <w:rsid w:val="00AA05F2"/>
    <w:rsid w:val="00AA0875"/>
    <w:rsid w:val="00AA098F"/>
    <w:rsid w:val="00AA0B29"/>
    <w:rsid w:val="00AA0B4E"/>
    <w:rsid w:val="00AA0BB2"/>
    <w:rsid w:val="00AA0CF8"/>
    <w:rsid w:val="00AA0E68"/>
    <w:rsid w:val="00AA0FC5"/>
    <w:rsid w:val="00AA1599"/>
    <w:rsid w:val="00AA162E"/>
    <w:rsid w:val="00AA177C"/>
    <w:rsid w:val="00AA177D"/>
    <w:rsid w:val="00AA1C2A"/>
    <w:rsid w:val="00AA1C3D"/>
    <w:rsid w:val="00AA1EF5"/>
    <w:rsid w:val="00AA24C8"/>
    <w:rsid w:val="00AA25EC"/>
    <w:rsid w:val="00AA274B"/>
    <w:rsid w:val="00AA2781"/>
    <w:rsid w:val="00AA27FA"/>
    <w:rsid w:val="00AA2B29"/>
    <w:rsid w:val="00AA2C41"/>
    <w:rsid w:val="00AA2C45"/>
    <w:rsid w:val="00AA2C91"/>
    <w:rsid w:val="00AA2D55"/>
    <w:rsid w:val="00AA2DAC"/>
    <w:rsid w:val="00AA2FE2"/>
    <w:rsid w:val="00AA35AF"/>
    <w:rsid w:val="00AA37C2"/>
    <w:rsid w:val="00AA39DD"/>
    <w:rsid w:val="00AA3B74"/>
    <w:rsid w:val="00AA3C6A"/>
    <w:rsid w:val="00AA3E89"/>
    <w:rsid w:val="00AA3E9B"/>
    <w:rsid w:val="00AA3EDC"/>
    <w:rsid w:val="00AA4174"/>
    <w:rsid w:val="00AA41E7"/>
    <w:rsid w:val="00AA4762"/>
    <w:rsid w:val="00AA4800"/>
    <w:rsid w:val="00AA4826"/>
    <w:rsid w:val="00AA4834"/>
    <w:rsid w:val="00AA4DB3"/>
    <w:rsid w:val="00AA4E39"/>
    <w:rsid w:val="00AA51AD"/>
    <w:rsid w:val="00AA530A"/>
    <w:rsid w:val="00AA5354"/>
    <w:rsid w:val="00AA563D"/>
    <w:rsid w:val="00AA571E"/>
    <w:rsid w:val="00AA5BA8"/>
    <w:rsid w:val="00AA5C05"/>
    <w:rsid w:val="00AA626A"/>
    <w:rsid w:val="00AA62BF"/>
    <w:rsid w:val="00AA6445"/>
    <w:rsid w:val="00AA64FF"/>
    <w:rsid w:val="00AA6715"/>
    <w:rsid w:val="00AA6720"/>
    <w:rsid w:val="00AA679C"/>
    <w:rsid w:val="00AA6DAC"/>
    <w:rsid w:val="00AA6E18"/>
    <w:rsid w:val="00AA6FD9"/>
    <w:rsid w:val="00AA715C"/>
    <w:rsid w:val="00AA720F"/>
    <w:rsid w:val="00AA7267"/>
    <w:rsid w:val="00AA72B5"/>
    <w:rsid w:val="00AA732C"/>
    <w:rsid w:val="00AA7561"/>
    <w:rsid w:val="00AA75BD"/>
    <w:rsid w:val="00AA7692"/>
    <w:rsid w:val="00AA7AF3"/>
    <w:rsid w:val="00AA7C84"/>
    <w:rsid w:val="00AA7CA6"/>
    <w:rsid w:val="00AA7CB5"/>
    <w:rsid w:val="00AA7E62"/>
    <w:rsid w:val="00AB0270"/>
    <w:rsid w:val="00AB0342"/>
    <w:rsid w:val="00AB0350"/>
    <w:rsid w:val="00AB04CA"/>
    <w:rsid w:val="00AB04E3"/>
    <w:rsid w:val="00AB0939"/>
    <w:rsid w:val="00AB0E55"/>
    <w:rsid w:val="00AB0F0A"/>
    <w:rsid w:val="00AB10D3"/>
    <w:rsid w:val="00AB119C"/>
    <w:rsid w:val="00AB1458"/>
    <w:rsid w:val="00AB1490"/>
    <w:rsid w:val="00AB175B"/>
    <w:rsid w:val="00AB1AFC"/>
    <w:rsid w:val="00AB1B98"/>
    <w:rsid w:val="00AB1C50"/>
    <w:rsid w:val="00AB1FF5"/>
    <w:rsid w:val="00AB2534"/>
    <w:rsid w:val="00AB2651"/>
    <w:rsid w:val="00AB274A"/>
    <w:rsid w:val="00AB293C"/>
    <w:rsid w:val="00AB2980"/>
    <w:rsid w:val="00AB29D0"/>
    <w:rsid w:val="00AB29FB"/>
    <w:rsid w:val="00AB2A56"/>
    <w:rsid w:val="00AB2BF8"/>
    <w:rsid w:val="00AB2DDE"/>
    <w:rsid w:val="00AB2F00"/>
    <w:rsid w:val="00AB302A"/>
    <w:rsid w:val="00AB3155"/>
    <w:rsid w:val="00AB32F4"/>
    <w:rsid w:val="00AB34E4"/>
    <w:rsid w:val="00AB3560"/>
    <w:rsid w:val="00AB38AA"/>
    <w:rsid w:val="00AB38DF"/>
    <w:rsid w:val="00AB39F9"/>
    <w:rsid w:val="00AB3FE0"/>
    <w:rsid w:val="00AB408D"/>
    <w:rsid w:val="00AB4222"/>
    <w:rsid w:val="00AB42A9"/>
    <w:rsid w:val="00AB439B"/>
    <w:rsid w:val="00AB4547"/>
    <w:rsid w:val="00AB4682"/>
    <w:rsid w:val="00AB468B"/>
    <w:rsid w:val="00AB5024"/>
    <w:rsid w:val="00AB536A"/>
    <w:rsid w:val="00AB539D"/>
    <w:rsid w:val="00AB53E8"/>
    <w:rsid w:val="00AB545E"/>
    <w:rsid w:val="00AB55CB"/>
    <w:rsid w:val="00AB6226"/>
    <w:rsid w:val="00AB622A"/>
    <w:rsid w:val="00AB625B"/>
    <w:rsid w:val="00AB64D7"/>
    <w:rsid w:val="00AB6561"/>
    <w:rsid w:val="00AB65B1"/>
    <w:rsid w:val="00AB65D0"/>
    <w:rsid w:val="00AB6640"/>
    <w:rsid w:val="00AB66CF"/>
    <w:rsid w:val="00AB66FE"/>
    <w:rsid w:val="00AB6761"/>
    <w:rsid w:val="00AB684C"/>
    <w:rsid w:val="00AB68DA"/>
    <w:rsid w:val="00AB6974"/>
    <w:rsid w:val="00AB6BEF"/>
    <w:rsid w:val="00AB6C20"/>
    <w:rsid w:val="00AB6F1F"/>
    <w:rsid w:val="00AB7310"/>
    <w:rsid w:val="00AB73EE"/>
    <w:rsid w:val="00AB752B"/>
    <w:rsid w:val="00AB7540"/>
    <w:rsid w:val="00AB76A3"/>
    <w:rsid w:val="00AB76D9"/>
    <w:rsid w:val="00AB7ABE"/>
    <w:rsid w:val="00AB7B84"/>
    <w:rsid w:val="00AB7D31"/>
    <w:rsid w:val="00AB7F81"/>
    <w:rsid w:val="00AC035B"/>
    <w:rsid w:val="00AC03F0"/>
    <w:rsid w:val="00AC0417"/>
    <w:rsid w:val="00AC0526"/>
    <w:rsid w:val="00AC0AE9"/>
    <w:rsid w:val="00AC0EC1"/>
    <w:rsid w:val="00AC100F"/>
    <w:rsid w:val="00AC14A5"/>
    <w:rsid w:val="00AC158D"/>
    <w:rsid w:val="00AC1656"/>
    <w:rsid w:val="00AC165C"/>
    <w:rsid w:val="00AC1665"/>
    <w:rsid w:val="00AC1A7C"/>
    <w:rsid w:val="00AC1B58"/>
    <w:rsid w:val="00AC1D6D"/>
    <w:rsid w:val="00AC1EDF"/>
    <w:rsid w:val="00AC1F63"/>
    <w:rsid w:val="00AC20B8"/>
    <w:rsid w:val="00AC2245"/>
    <w:rsid w:val="00AC2257"/>
    <w:rsid w:val="00AC235B"/>
    <w:rsid w:val="00AC2420"/>
    <w:rsid w:val="00AC2446"/>
    <w:rsid w:val="00AC2714"/>
    <w:rsid w:val="00AC28C4"/>
    <w:rsid w:val="00AC2911"/>
    <w:rsid w:val="00AC2B0B"/>
    <w:rsid w:val="00AC2D57"/>
    <w:rsid w:val="00AC30E3"/>
    <w:rsid w:val="00AC3275"/>
    <w:rsid w:val="00AC3299"/>
    <w:rsid w:val="00AC329E"/>
    <w:rsid w:val="00AC33C5"/>
    <w:rsid w:val="00AC37F4"/>
    <w:rsid w:val="00AC3871"/>
    <w:rsid w:val="00AC38AD"/>
    <w:rsid w:val="00AC3BC7"/>
    <w:rsid w:val="00AC3E7D"/>
    <w:rsid w:val="00AC402E"/>
    <w:rsid w:val="00AC4085"/>
    <w:rsid w:val="00AC41A1"/>
    <w:rsid w:val="00AC42A8"/>
    <w:rsid w:val="00AC466A"/>
    <w:rsid w:val="00AC49D9"/>
    <w:rsid w:val="00AC4A80"/>
    <w:rsid w:val="00AC4B91"/>
    <w:rsid w:val="00AC4DDD"/>
    <w:rsid w:val="00AC53B6"/>
    <w:rsid w:val="00AC543A"/>
    <w:rsid w:val="00AC580C"/>
    <w:rsid w:val="00AC5C34"/>
    <w:rsid w:val="00AC6376"/>
    <w:rsid w:val="00AC6494"/>
    <w:rsid w:val="00AC64B4"/>
    <w:rsid w:val="00AC665C"/>
    <w:rsid w:val="00AC6830"/>
    <w:rsid w:val="00AC6BED"/>
    <w:rsid w:val="00AC6C50"/>
    <w:rsid w:val="00AC6CB2"/>
    <w:rsid w:val="00AC6F02"/>
    <w:rsid w:val="00AC7064"/>
    <w:rsid w:val="00AC71C0"/>
    <w:rsid w:val="00AC7255"/>
    <w:rsid w:val="00AC7266"/>
    <w:rsid w:val="00AC746D"/>
    <w:rsid w:val="00AC757A"/>
    <w:rsid w:val="00AC75AE"/>
    <w:rsid w:val="00AC772F"/>
    <w:rsid w:val="00AC7B17"/>
    <w:rsid w:val="00AC7BE4"/>
    <w:rsid w:val="00AC7C9C"/>
    <w:rsid w:val="00AC7CF2"/>
    <w:rsid w:val="00AC7DEA"/>
    <w:rsid w:val="00AC7E81"/>
    <w:rsid w:val="00AD0140"/>
    <w:rsid w:val="00AD055F"/>
    <w:rsid w:val="00AD08D8"/>
    <w:rsid w:val="00AD08FA"/>
    <w:rsid w:val="00AD0B47"/>
    <w:rsid w:val="00AD0B87"/>
    <w:rsid w:val="00AD0CBF"/>
    <w:rsid w:val="00AD0DA8"/>
    <w:rsid w:val="00AD0DC5"/>
    <w:rsid w:val="00AD1333"/>
    <w:rsid w:val="00AD14F4"/>
    <w:rsid w:val="00AD1539"/>
    <w:rsid w:val="00AD1568"/>
    <w:rsid w:val="00AD162B"/>
    <w:rsid w:val="00AD196A"/>
    <w:rsid w:val="00AD1C8A"/>
    <w:rsid w:val="00AD1C92"/>
    <w:rsid w:val="00AD1E26"/>
    <w:rsid w:val="00AD2015"/>
    <w:rsid w:val="00AD20FB"/>
    <w:rsid w:val="00AD2164"/>
    <w:rsid w:val="00AD21BC"/>
    <w:rsid w:val="00AD21E2"/>
    <w:rsid w:val="00AD22DF"/>
    <w:rsid w:val="00AD2340"/>
    <w:rsid w:val="00AD24B4"/>
    <w:rsid w:val="00AD2647"/>
    <w:rsid w:val="00AD2755"/>
    <w:rsid w:val="00AD27B3"/>
    <w:rsid w:val="00AD27E1"/>
    <w:rsid w:val="00AD2B91"/>
    <w:rsid w:val="00AD2FFA"/>
    <w:rsid w:val="00AD3077"/>
    <w:rsid w:val="00AD3370"/>
    <w:rsid w:val="00AD3475"/>
    <w:rsid w:val="00AD3BE9"/>
    <w:rsid w:val="00AD3CA1"/>
    <w:rsid w:val="00AD3CDC"/>
    <w:rsid w:val="00AD3E7A"/>
    <w:rsid w:val="00AD4124"/>
    <w:rsid w:val="00AD41AC"/>
    <w:rsid w:val="00AD41B6"/>
    <w:rsid w:val="00AD42A5"/>
    <w:rsid w:val="00AD4355"/>
    <w:rsid w:val="00AD43C3"/>
    <w:rsid w:val="00AD44DE"/>
    <w:rsid w:val="00AD454D"/>
    <w:rsid w:val="00AD4622"/>
    <w:rsid w:val="00AD4CEE"/>
    <w:rsid w:val="00AD4DB1"/>
    <w:rsid w:val="00AD4EE2"/>
    <w:rsid w:val="00AD4FD2"/>
    <w:rsid w:val="00AD50AE"/>
    <w:rsid w:val="00AD50C3"/>
    <w:rsid w:val="00AD5344"/>
    <w:rsid w:val="00AD5514"/>
    <w:rsid w:val="00AD58B3"/>
    <w:rsid w:val="00AD5906"/>
    <w:rsid w:val="00AD5907"/>
    <w:rsid w:val="00AD5BDE"/>
    <w:rsid w:val="00AD5DD7"/>
    <w:rsid w:val="00AD5E5E"/>
    <w:rsid w:val="00AD5F66"/>
    <w:rsid w:val="00AD6079"/>
    <w:rsid w:val="00AD6322"/>
    <w:rsid w:val="00AD63E5"/>
    <w:rsid w:val="00AD6764"/>
    <w:rsid w:val="00AD692F"/>
    <w:rsid w:val="00AD6B1D"/>
    <w:rsid w:val="00AD6C80"/>
    <w:rsid w:val="00AD6E36"/>
    <w:rsid w:val="00AD7056"/>
    <w:rsid w:val="00AD7278"/>
    <w:rsid w:val="00AD74F7"/>
    <w:rsid w:val="00AD7533"/>
    <w:rsid w:val="00AD7728"/>
    <w:rsid w:val="00AD7762"/>
    <w:rsid w:val="00AD7A2A"/>
    <w:rsid w:val="00AD7A61"/>
    <w:rsid w:val="00AD7ABA"/>
    <w:rsid w:val="00AD7BA1"/>
    <w:rsid w:val="00AD7BDA"/>
    <w:rsid w:val="00AD7C7D"/>
    <w:rsid w:val="00AD7EF7"/>
    <w:rsid w:val="00AE003F"/>
    <w:rsid w:val="00AE04F8"/>
    <w:rsid w:val="00AE057F"/>
    <w:rsid w:val="00AE08E0"/>
    <w:rsid w:val="00AE0AEB"/>
    <w:rsid w:val="00AE0B44"/>
    <w:rsid w:val="00AE0BD5"/>
    <w:rsid w:val="00AE0C6B"/>
    <w:rsid w:val="00AE0DFC"/>
    <w:rsid w:val="00AE0E50"/>
    <w:rsid w:val="00AE0F8A"/>
    <w:rsid w:val="00AE0FC8"/>
    <w:rsid w:val="00AE1009"/>
    <w:rsid w:val="00AE11A6"/>
    <w:rsid w:val="00AE1760"/>
    <w:rsid w:val="00AE17E8"/>
    <w:rsid w:val="00AE1BBE"/>
    <w:rsid w:val="00AE1C74"/>
    <w:rsid w:val="00AE1E05"/>
    <w:rsid w:val="00AE210A"/>
    <w:rsid w:val="00AE210E"/>
    <w:rsid w:val="00AE2120"/>
    <w:rsid w:val="00AE21A7"/>
    <w:rsid w:val="00AE2354"/>
    <w:rsid w:val="00AE2437"/>
    <w:rsid w:val="00AE256C"/>
    <w:rsid w:val="00AE2589"/>
    <w:rsid w:val="00AE26B6"/>
    <w:rsid w:val="00AE28D3"/>
    <w:rsid w:val="00AE2CCB"/>
    <w:rsid w:val="00AE2CD2"/>
    <w:rsid w:val="00AE2E14"/>
    <w:rsid w:val="00AE2E8E"/>
    <w:rsid w:val="00AE2F7B"/>
    <w:rsid w:val="00AE2F87"/>
    <w:rsid w:val="00AE2FFC"/>
    <w:rsid w:val="00AE33D0"/>
    <w:rsid w:val="00AE346D"/>
    <w:rsid w:val="00AE349E"/>
    <w:rsid w:val="00AE3789"/>
    <w:rsid w:val="00AE3896"/>
    <w:rsid w:val="00AE3911"/>
    <w:rsid w:val="00AE3CD7"/>
    <w:rsid w:val="00AE3F9A"/>
    <w:rsid w:val="00AE436F"/>
    <w:rsid w:val="00AE44DC"/>
    <w:rsid w:val="00AE4583"/>
    <w:rsid w:val="00AE45D0"/>
    <w:rsid w:val="00AE473E"/>
    <w:rsid w:val="00AE47D8"/>
    <w:rsid w:val="00AE484D"/>
    <w:rsid w:val="00AE48B8"/>
    <w:rsid w:val="00AE48C1"/>
    <w:rsid w:val="00AE490C"/>
    <w:rsid w:val="00AE4B84"/>
    <w:rsid w:val="00AE4EFE"/>
    <w:rsid w:val="00AE4F44"/>
    <w:rsid w:val="00AE4F61"/>
    <w:rsid w:val="00AE5084"/>
    <w:rsid w:val="00AE51E5"/>
    <w:rsid w:val="00AE5332"/>
    <w:rsid w:val="00AE554B"/>
    <w:rsid w:val="00AE55AF"/>
    <w:rsid w:val="00AE5727"/>
    <w:rsid w:val="00AE5A4E"/>
    <w:rsid w:val="00AE5BEB"/>
    <w:rsid w:val="00AE5C74"/>
    <w:rsid w:val="00AE5E70"/>
    <w:rsid w:val="00AE5F33"/>
    <w:rsid w:val="00AE607F"/>
    <w:rsid w:val="00AE62E0"/>
    <w:rsid w:val="00AE6812"/>
    <w:rsid w:val="00AE6C57"/>
    <w:rsid w:val="00AE6E94"/>
    <w:rsid w:val="00AE6F8B"/>
    <w:rsid w:val="00AE6FE3"/>
    <w:rsid w:val="00AE7450"/>
    <w:rsid w:val="00AE7672"/>
    <w:rsid w:val="00AE787C"/>
    <w:rsid w:val="00AE7A30"/>
    <w:rsid w:val="00AE7A74"/>
    <w:rsid w:val="00AE7B71"/>
    <w:rsid w:val="00AE7D55"/>
    <w:rsid w:val="00AE7F7D"/>
    <w:rsid w:val="00AF0376"/>
    <w:rsid w:val="00AF037E"/>
    <w:rsid w:val="00AF0408"/>
    <w:rsid w:val="00AF0498"/>
    <w:rsid w:val="00AF0572"/>
    <w:rsid w:val="00AF0644"/>
    <w:rsid w:val="00AF094F"/>
    <w:rsid w:val="00AF0DA9"/>
    <w:rsid w:val="00AF0E8C"/>
    <w:rsid w:val="00AF0F59"/>
    <w:rsid w:val="00AF0FAA"/>
    <w:rsid w:val="00AF10B3"/>
    <w:rsid w:val="00AF1206"/>
    <w:rsid w:val="00AF12CD"/>
    <w:rsid w:val="00AF132E"/>
    <w:rsid w:val="00AF161C"/>
    <w:rsid w:val="00AF17AE"/>
    <w:rsid w:val="00AF188C"/>
    <w:rsid w:val="00AF1960"/>
    <w:rsid w:val="00AF1A8B"/>
    <w:rsid w:val="00AF1C86"/>
    <w:rsid w:val="00AF1F83"/>
    <w:rsid w:val="00AF2116"/>
    <w:rsid w:val="00AF2216"/>
    <w:rsid w:val="00AF2643"/>
    <w:rsid w:val="00AF264F"/>
    <w:rsid w:val="00AF29AF"/>
    <w:rsid w:val="00AF2B49"/>
    <w:rsid w:val="00AF2FAE"/>
    <w:rsid w:val="00AF38A7"/>
    <w:rsid w:val="00AF3F0C"/>
    <w:rsid w:val="00AF40A7"/>
    <w:rsid w:val="00AF40F8"/>
    <w:rsid w:val="00AF4138"/>
    <w:rsid w:val="00AF4233"/>
    <w:rsid w:val="00AF441B"/>
    <w:rsid w:val="00AF442D"/>
    <w:rsid w:val="00AF4557"/>
    <w:rsid w:val="00AF48D3"/>
    <w:rsid w:val="00AF4AF0"/>
    <w:rsid w:val="00AF4CDF"/>
    <w:rsid w:val="00AF4DBE"/>
    <w:rsid w:val="00AF5019"/>
    <w:rsid w:val="00AF52CF"/>
    <w:rsid w:val="00AF546B"/>
    <w:rsid w:val="00AF58B2"/>
    <w:rsid w:val="00AF597E"/>
    <w:rsid w:val="00AF5A13"/>
    <w:rsid w:val="00AF5A20"/>
    <w:rsid w:val="00AF5CF6"/>
    <w:rsid w:val="00AF61C5"/>
    <w:rsid w:val="00AF6370"/>
    <w:rsid w:val="00AF6426"/>
    <w:rsid w:val="00AF6499"/>
    <w:rsid w:val="00AF64FB"/>
    <w:rsid w:val="00AF6867"/>
    <w:rsid w:val="00AF68E6"/>
    <w:rsid w:val="00AF6BA0"/>
    <w:rsid w:val="00AF6BA1"/>
    <w:rsid w:val="00AF6CF6"/>
    <w:rsid w:val="00AF6D21"/>
    <w:rsid w:val="00AF6E87"/>
    <w:rsid w:val="00AF7043"/>
    <w:rsid w:val="00AF71FE"/>
    <w:rsid w:val="00AF767C"/>
    <w:rsid w:val="00AF773E"/>
    <w:rsid w:val="00AF7A54"/>
    <w:rsid w:val="00AF7A86"/>
    <w:rsid w:val="00AF7BDC"/>
    <w:rsid w:val="00AF7BF6"/>
    <w:rsid w:val="00B000BA"/>
    <w:rsid w:val="00B004D8"/>
    <w:rsid w:val="00B005EE"/>
    <w:rsid w:val="00B00690"/>
    <w:rsid w:val="00B00886"/>
    <w:rsid w:val="00B009F4"/>
    <w:rsid w:val="00B00AF3"/>
    <w:rsid w:val="00B00CCC"/>
    <w:rsid w:val="00B00DEE"/>
    <w:rsid w:val="00B010E5"/>
    <w:rsid w:val="00B013CA"/>
    <w:rsid w:val="00B01419"/>
    <w:rsid w:val="00B01755"/>
    <w:rsid w:val="00B01885"/>
    <w:rsid w:val="00B0194B"/>
    <w:rsid w:val="00B01A58"/>
    <w:rsid w:val="00B01AB6"/>
    <w:rsid w:val="00B01C90"/>
    <w:rsid w:val="00B01D4A"/>
    <w:rsid w:val="00B01DBB"/>
    <w:rsid w:val="00B01EDB"/>
    <w:rsid w:val="00B02014"/>
    <w:rsid w:val="00B0207B"/>
    <w:rsid w:val="00B022EF"/>
    <w:rsid w:val="00B027F1"/>
    <w:rsid w:val="00B02839"/>
    <w:rsid w:val="00B028E8"/>
    <w:rsid w:val="00B028F9"/>
    <w:rsid w:val="00B02BF4"/>
    <w:rsid w:val="00B02CA7"/>
    <w:rsid w:val="00B02CD1"/>
    <w:rsid w:val="00B02EFA"/>
    <w:rsid w:val="00B0307B"/>
    <w:rsid w:val="00B0314E"/>
    <w:rsid w:val="00B0336C"/>
    <w:rsid w:val="00B0347A"/>
    <w:rsid w:val="00B03904"/>
    <w:rsid w:val="00B039E0"/>
    <w:rsid w:val="00B03BE5"/>
    <w:rsid w:val="00B03C22"/>
    <w:rsid w:val="00B03D43"/>
    <w:rsid w:val="00B03F95"/>
    <w:rsid w:val="00B03FE3"/>
    <w:rsid w:val="00B040B2"/>
    <w:rsid w:val="00B04316"/>
    <w:rsid w:val="00B04797"/>
    <w:rsid w:val="00B047A9"/>
    <w:rsid w:val="00B04A03"/>
    <w:rsid w:val="00B04A72"/>
    <w:rsid w:val="00B04ACD"/>
    <w:rsid w:val="00B04B3C"/>
    <w:rsid w:val="00B04ED4"/>
    <w:rsid w:val="00B05236"/>
    <w:rsid w:val="00B05275"/>
    <w:rsid w:val="00B054BA"/>
    <w:rsid w:val="00B055EE"/>
    <w:rsid w:val="00B059DB"/>
    <w:rsid w:val="00B05C02"/>
    <w:rsid w:val="00B05CBB"/>
    <w:rsid w:val="00B05CEC"/>
    <w:rsid w:val="00B05FF1"/>
    <w:rsid w:val="00B05FF5"/>
    <w:rsid w:val="00B06126"/>
    <w:rsid w:val="00B061B2"/>
    <w:rsid w:val="00B064C7"/>
    <w:rsid w:val="00B0650F"/>
    <w:rsid w:val="00B0674C"/>
    <w:rsid w:val="00B06A3A"/>
    <w:rsid w:val="00B06A51"/>
    <w:rsid w:val="00B06E04"/>
    <w:rsid w:val="00B07130"/>
    <w:rsid w:val="00B07570"/>
    <w:rsid w:val="00B07643"/>
    <w:rsid w:val="00B078F9"/>
    <w:rsid w:val="00B07959"/>
    <w:rsid w:val="00B07A2E"/>
    <w:rsid w:val="00B07A49"/>
    <w:rsid w:val="00B07EC9"/>
    <w:rsid w:val="00B07F0B"/>
    <w:rsid w:val="00B100A4"/>
    <w:rsid w:val="00B1054D"/>
    <w:rsid w:val="00B10564"/>
    <w:rsid w:val="00B106C2"/>
    <w:rsid w:val="00B108DD"/>
    <w:rsid w:val="00B108F5"/>
    <w:rsid w:val="00B109B9"/>
    <w:rsid w:val="00B10C27"/>
    <w:rsid w:val="00B10E27"/>
    <w:rsid w:val="00B10E94"/>
    <w:rsid w:val="00B11057"/>
    <w:rsid w:val="00B111CE"/>
    <w:rsid w:val="00B112C6"/>
    <w:rsid w:val="00B1143B"/>
    <w:rsid w:val="00B11728"/>
    <w:rsid w:val="00B11781"/>
    <w:rsid w:val="00B1184F"/>
    <w:rsid w:val="00B11954"/>
    <w:rsid w:val="00B11CE1"/>
    <w:rsid w:val="00B11D0D"/>
    <w:rsid w:val="00B11DAA"/>
    <w:rsid w:val="00B11E5D"/>
    <w:rsid w:val="00B11FE3"/>
    <w:rsid w:val="00B1219C"/>
    <w:rsid w:val="00B122AE"/>
    <w:rsid w:val="00B126BB"/>
    <w:rsid w:val="00B12791"/>
    <w:rsid w:val="00B12842"/>
    <w:rsid w:val="00B128A7"/>
    <w:rsid w:val="00B128D8"/>
    <w:rsid w:val="00B12AA5"/>
    <w:rsid w:val="00B12B33"/>
    <w:rsid w:val="00B12CAA"/>
    <w:rsid w:val="00B12D08"/>
    <w:rsid w:val="00B12E82"/>
    <w:rsid w:val="00B12F72"/>
    <w:rsid w:val="00B12FB8"/>
    <w:rsid w:val="00B132E6"/>
    <w:rsid w:val="00B1362C"/>
    <w:rsid w:val="00B136A6"/>
    <w:rsid w:val="00B1376D"/>
    <w:rsid w:val="00B13C2A"/>
    <w:rsid w:val="00B13C49"/>
    <w:rsid w:val="00B13DBD"/>
    <w:rsid w:val="00B13E67"/>
    <w:rsid w:val="00B13F45"/>
    <w:rsid w:val="00B13F5A"/>
    <w:rsid w:val="00B14092"/>
    <w:rsid w:val="00B1417A"/>
    <w:rsid w:val="00B14232"/>
    <w:rsid w:val="00B144D5"/>
    <w:rsid w:val="00B145E5"/>
    <w:rsid w:val="00B146CF"/>
    <w:rsid w:val="00B14C3D"/>
    <w:rsid w:val="00B1507E"/>
    <w:rsid w:val="00B15143"/>
    <w:rsid w:val="00B152A4"/>
    <w:rsid w:val="00B15370"/>
    <w:rsid w:val="00B156B9"/>
    <w:rsid w:val="00B1576F"/>
    <w:rsid w:val="00B157D9"/>
    <w:rsid w:val="00B15AAF"/>
    <w:rsid w:val="00B15C47"/>
    <w:rsid w:val="00B15DD1"/>
    <w:rsid w:val="00B15EC0"/>
    <w:rsid w:val="00B160A3"/>
    <w:rsid w:val="00B16151"/>
    <w:rsid w:val="00B16424"/>
    <w:rsid w:val="00B167B6"/>
    <w:rsid w:val="00B168C0"/>
    <w:rsid w:val="00B16917"/>
    <w:rsid w:val="00B16954"/>
    <w:rsid w:val="00B16AE5"/>
    <w:rsid w:val="00B16EBF"/>
    <w:rsid w:val="00B175AC"/>
    <w:rsid w:val="00B177BA"/>
    <w:rsid w:val="00B17858"/>
    <w:rsid w:val="00B178A0"/>
    <w:rsid w:val="00B178FC"/>
    <w:rsid w:val="00B17F3B"/>
    <w:rsid w:val="00B2000E"/>
    <w:rsid w:val="00B2035D"/>
    <w:rsid w:val="00B20686"/>
    <w:rsid w:val="00B20736"/>
    <w:rsid w:val="00B2075F"/>
    <w:rsid w:val="00B207D7"/>
    <w:rsid w:val="00B2083C"/>
    <w:rsid w:val="00B20977"/>
    <w:rsid w:val="00B20A9A"/>
    <w:rsid w:val="00B20B76"/>
    <w:rsid w:val="00B20D27"/>
    <w:rsid w:val="00B20F52"/>
    <w:rsid w:val="00B21141"/>
    <w:rsid w:val="00B212CA"/>
    <w:rsid w:val="00B214A2"/>
    <w:rsid w:val="00B214FF"/>
    <w:rsid w:val="00B21533"/>
    <w:rsid w:val="00B21A3A"/>
    <w:rsid w:val="00B21B88"/>
    <w:rsid w:val="00B21B95"/>
    <w:rsid w:val="00B21DC7"/>
    <w:rsid w:val="00B21E3D"/>
    <w:rsid w:val="00B21EC8"/>
    <w:rsid w:val="00B21EF5"/>
    <w:rsid w:val="00B2210B"/>
    <w:rsid w:val="00B2211D"/>
    <w:rsid w:val="00B2217C"/>
    <w:rsid w:val="00B2233B"/>
    <w:rsid w:val="00B223DA"/>
    <w:rsid w:val="00B2270E"/>
    <w:rsid w:val="00B2280B"/>
    <w:rsid w:val="00B22C30"/>
    <w:rsid w:val="00B22FCE"/>
    <w:rsid w:val="00B23019"/>
    <w:rsid w:val="00B2342C"/>
    <w:rsid w:val="00B23472"/>
    <w:rsid w:val="00B2352F"/>
    <w:rsid w:val="00B23593"/>
    <w:rsid w:val="00B23A7F"/>
    <w:rsid w:val="00B23AE3"/>
    <w:rsid w:val="00B23E59"/>
    <w:rsid w:val="00B23F12"/>
    <w:rsid w:val="00B240CB"/>
    <w:rsid w:val="00B24228"/>
    <w:rsid w:val="00B243FC"/>
    <w:rsid w:val="00B24462"/>
    <w:rsid w:val="00B24792"/>
    <w:rsid w:val="00B2485D"/>
    <w:rsid w:val="00B249E7"/>
    <w:rsid w:val="00B24A74"/>
    <w:rsid w:val="00B24EFF"/>
    <w:rsid w:val="00B24F72"/>
    <w:rsid w:val="00B250B3"/>
    <w:rsid w:val="00B2531F"/>
    <w:rsid w:val="00B254A2"/>
    <w:rsid w:val="00B254A9"/>
    <w:rsid w:val="00B254B1"/>
    <w:rsid w:val="00B254CD"/>
    <w:rsid w:val="00B25504"/>
    <w:rsid w:val="00B257B8"/>
    <w:rsid w:val="00B258F1"/>
    <w:rsid w:val="00B25908"/>
    <w:rsid w:val="00B25CA7"/>
    <w:rsid w:val="00B25E44"/>
    <w:rsid w:val="00B2611C"/>
    <w:rsid w:val="00B26285"/>
    <w:rsid w:val="00B26289"/>
    <w:rsid w:val="00B2629F"/>
    <w:rsid w:val="00B26370"/>
    <w:rsid w:val="00B26502"/>
    <w:rsid w:val="00B2654C"/>
    <w:rsid w:val="00B267B0"/>
    <w:rsid w:val="00B268AD"/>
    <w:rsid w:val="00B268D9"/>
    <w:rsid w:val="00B26FCE"/>
    <w:rsid w:val="00B2701F"/>
    <w:rsid w:val="00B2705E"/>
    <w:rsid w:val="00B27347"/>
    <w:rsid w:val="00B273FB"/>
    <w:rsid w:val="00B2761D"/>
    <w:rsid w:val="00B27621"/>
    <w:rsid w:val="00B277EE"/>
    <w:rsid w:val="00B278D2"/>
    <w:rsid w:val="00B27921"/>
    <w:rsid w:val="00B27964"/>
    <w:rsid w:val="00B27A68"/>
    <w:rsid w:val="00B27ACC"/>
    <w:rsid w:val="00B27C7E"/>
    <w:rsid w:val="00B27F98"/>
    <w:rsid w:val="00B305A4"/>
    <w:rsid w:val="00B30D4E"/>
    <w:rsid w:val="00B30E63"/>
    <w:rsid w:val="00B30E80"/>
    <w:rsid w:val="00B31184"/>
    <w:rsid w:val="00B312EE"/>
    <w:rsid w:val="00B3140F"/>
    <w:rsid w:val="00B31415"/>
    <w:rsid w:val="00B3187A"/>
    <w:rsid w:val="00B31B49"/>
    <w:rsid w:val="00B31BB0"/>
    <w:rsid w:val="00B31C3C"/>
    <w:rsid w:val="00B31DD8"/>
    <w:rsid w:val="00B31E49"/>
    <w:rsid w:val="00B3224D"/>
    <w:rsid w:val="00B322D2"/>
    <w:rsid w:val="00B323B8"/>
    <w:rsid w:val="00B32493"/>
    <w:rsid w:val="00B3250E"/>
    <w:rsid w:val="00B328AE"/>
    <w:rsid w:val="00B328E4"/>
    <w:rsid w:val="00B32AEF"/>
    <w:rsid w:val="00B32FFA"/>
    <w:rsid w:val="00B33166"/>
    <w:rsid w:val="00B332B9"/>
    <w:rsid w:val="00B3333E"/>
    <w:rsid w:val="00B3372B"/>
    <w:rsid w:val="00B33794"/>
    <w:rsid w:val="00B33A3A"/>
    <w:rsid w:val="00B33C12"/>
    <w:rsid w:val="00B33DE0"/>
    <w:rsid w:val="00B33DF4"/>
    <w:rsid w:val="00B34053"/>
    <w:rsid w:val="00B3426C"/>
    <w:rsid w:val="00B3433A"/>
    <w:rsid w:val="00B3438F"/>
    <w:rsid w:val="00B343EF"/>
    <w:rsid w:val="00B3444F"/>
    <w:rsid w:val="00B345CA"/>
    <w:rsid w:val="00B345F7"/>
    <w:rsid w:val="00B34637"/>
    <w:rsid w:val="00B346ED"/>
    <w:rsid w:val="00B346F0"/>
    <w:rsid w:val="00B34700"/>
    <w:rsid w:val="00B347DD"/>
    <w:rsid w:val="00B347EA"/>
    <w:rsid w:val="00B3485B"/>
    <w:rsid w:val="00B34BFB"/>
    <w:rsid w:val="00B34CD1"/>
    <w:rsid w:val="00B34E12"/>
    <w:rsid w:val="00B34F08"/>
    <w:rsid w:val="00B35107"/>
    <w:rsid w:val="00B3510F"/>
    <w:rsid w:val="00B3542E"/>
    <w:rsid w:val="00B35474"/>
    <w:rsid w:val="00B35727"/>
    <w:rsid w:val="00B357AD"/>
    <w:rsid w:val="00B3584C"/>
    <w:rsid w:val="00B359A7"/>
    <w:rsid w:val="00B35B36"/>
    <w:rsid w:val="00B35CB9"/>
    <w:rsid w:val="00B35EAC"/>
    <w:rsid w:val="00B360D8"/>
    <w:rsid w:val="00B362FF"/>
    <w:rsid w:val="00B36679"/>
    <w:rsid w:val="00B366E9"/>
    <w:rsid w:val="00B36A92"/>
    <w:rsid w:val="00B36F70"/>
    <w:rsid w:val="00B37245"/>
    <w:rsid w:val="00B374AE"/>
    <w:rsid w:val="00B375A2"/>
    <w:rsid w:val="00B375FE"/>
    <w:rsid w:val="00B379BF"/>
    <w:rsid w:val="00B37C85"/>
    <w:rsid w:val="00B37DF0"/>
    <w:rsid w:val="00B37FC9"/>
    <w:rsid w:val="00B402B5"/>
    <w:rsid w:val="00B40367"/>
    <w:rsid w:val="00B4078B"/>
    <w:rsid w:val="00B40935"/>
    <w:rsid w:val="00B40BD9"/>
    <w:rsid w:val="00B40D1D"/>
    <w:rsid w:val="00B4110F"/>
    <w:rsid w:val="00B41151"/>
    <w:rsid w:val="00B41153"/>
    <w:rsid w:val="00B4125A"/>
    <w:rsid w:val="00B4130D"/>
    <w:rsid w:val="00B413D1"/>
    <w:rsid w:val="00B41559"/>
    <w:rsid w:val="00B4160E"/>
    <w:rsid w:val="00B41610"/>
    <w:rsid w:val="00B41856"/>
    <w:rsid w:val="00B419CE"/>
    <w:rsid w:val="00B41AA1"/>
    <w:rsid w:val="00B41B6B"/>
    <w:rsid w:val="00B41D5C"/>
    <w:rsid w:val="00B41E69"/>
    <w:rsid w:val="00B41FB4"/>
    <w:rsid w:val="00B41FF4"/>
    <w:rsid w:val="00B42088"/>
    <w:rsid w:val="00B420A1"/>
    <w:rsid w:val="00B42539"/>
    <w:rsid w:val="00B429CD"/>
    <w:rsid w:val="00B429FE"/>
    <w:rsid w:val="00B42CF8"/>
    <w:rsid w:val="00B42EDA"/>
    <w:rsid w:val="00B42F33"/>
    <w:rsid w:val="00B43142"/>
    <w:rsid w:val="00B43180"/>
    <w:rsid w:val="00B433D0"/>
    <w:rsid w:val="00B43478"/>
    <w:rsid w:val="00B436CB"/>
    <w:rsid w:val="00B43B23"/>
    <w:rsid w:val="00B43CC4"/>
    <w:rsid w:val="00B43D72"/>
    <w:rsid w:val="00B43F88"/>
    <w:rsid w:val="00B43FAE"/>
    <w:rsid w:val="00B4414D"/>
    <w:rsid w:val="00B441DA"/>
    <w:rsid w:val="00B44388"/>
    <w:rsid w:val="00B444FC"/>
    <w:rsid w:val="00B44623"/>
    <w:rsid w:val="00B44841"/>
    <w:rsid w:val="00B448B5"/>
    <w:rsid w:val="00B44AAA"/>
    <w:rsid w:val="00B4524C"/>
    <w:rsid w:val="00B45745"/>
    <w:rsid w:val="00B457A8"/>
    <w:rsid w:val="00B45925"/>
    <w:rsid w:val="00B45BE9"/>
    <w:rsid w:val="00B45D40"/>
    <w:rsid w:val="00B45EF7"/>
    <w:rsid w:val="00B45FF2"/>
    <w:rsid w:val="00B46086"/>
    <w:rsid w:val="00B460AC"/>
    <w:rsid w:val="00B46124"/>
    <w:rsid w:val="00B4618A"/>
    <w:rsid w:val="00B4629A"/>
    <w:rsid w:val="00B4663D"/>
    <w:rsid w:val="00B466EE"/>
    <w:rsid w:val="00B46BE1"/>
    <w:rsid w:val="00B46C45"/>
    <w:rsid w:val="00B46C7A"/>
    <w:rsid w:val="00B4740D"/>
    <w:rsid w:val="00B476D5"/>
    <w:rsid w:val="00B47B48"/>
    <w:rsid w:val="00B47F33"/>
    <w:rsid w:val="00B503D6"/>
    <w:rsid w:val="00B5069D"/>
    <w:rsid w:val="00B5072C"/>
    <w:rsid w:val="00B50DF0"/>
    <w:rsid w:val="00B50FDD"/>
    <w:rsid w:val="00B51049"/>
    <w:rsid w:val="00B5148C"/>
    <w:rsid w:val="00B51697"/>
    <w:rsid w:val="00B51715"/>
    <w:rsid w:val="00B51753"/>
    <w:rsid w:val="00B51BC7"/>
    <w:rsid w:val="00B51CBE"/>
    <w:rsid w:val="00B51D4B"/>
    <w:rsid w:val="00B51F21"/>
    <w:rsid w:val="00B52028"/>
    <w:rsid w:val="00B52457"/>
    <w:rsid w:val="00B5284A"/>
    <w:rsid w:val="00B52889"/>
    <w:rsid w:val="00B528C8"/>
    <w:rsid w:val="00B52AD9"/>
    <w:rsid w:val="00B52CF3"/>
    <w:rsid w:val="00B52D33"/>
    <w:rsid w:val="00B533E2"/>
    <w:rsid w:val="00B53635"/>
    <w:rsid w:val="00B537B8"/>
    <w:rsid w:val="00B53A97"/>
    <w:rsid w:val="00B53C44"/>
    <w:rsid w:val="00B53DD1"/>
    <w:rsid w:val="00B53E49"/>
    <w:rsid w:val="00B53F6B"/>
    <w:rsid w:val="00B54187"/>
    <w:rsid w:val="00B54329"/>
    <w:rsid w:val="00B544E2"/>
    <w:rsid w:val="00B549C7"/>
    <w:rsid w:val="00B54B03"/>
    <w:rsid w:val="00B54B65"/>
    <w:rsid w:val="00B54B77"/>
    <w:rsid w:val="00B54D0D"/>
    <w:rsid w:val="00B54D42"/>
    <w:rsid w:val="00B54E8F"/>
    <w:rsid w:val="00B54EF7"/>
    <w:rsid w:val="00B54F14"/>
    <w:rsid w:val="00B553BA"/>
    <w:rsid w:val="00B554C4"/>
    <w:rsid w:val="00B554FC"/>
    <w:rsid w:val="00B55549"/>
    <w:rsid w:val="00B5558C"/>
    <w:rsid w:val="00B55974"/>
    <w:rsid w:val="00B559E7"/>
    <w:rsid w:val="00B55C13"/>
    <w:rsid w:val="00B55F96"/>
    <w:rsid w:val="00B560FA"/>
    <w:rsid w:val="00B56150"/>
    <w:rsid w:val="00B565E2"/>
    <w:rsid w:val="00B56817"/>
    <w:rsid w:val="00B56BD8"/>
    <w:rsid w:val="00B56C9B"/>
    <w:rsid w:val="00B56E0D"/>
    <w:rsid w:val="00B57031"/>
    <w:rsid w:val="00B572A5"/>
    <w:rsid w:val="00B57458"/>
    <w:rsid w:val="00B5749A"/>
    <w:rsid w:val="00B57627"/>
    <w:rsid w:val="00B577A2"/>
    <w:rsid w:val="00B57A41"/>
    <w:rsid w:val="00B57AA3"/>
    <w:rsid w:val="00B57B3A"/>
    <w:rsid w:val="00B57C15"/>
    <w:rsid w:val="00B57DA6"/>
    <w:rsid w:val="00B57E75"/>
    <w:rsid w:val="00B600BF"/>
    <w:rsid w:val="00B60121"/>
    <w:rsid w:val="00B6017E"/>
    <w:rsid w:val="00B6032E"/>
    <w:rsid w:val="00B60403"/>
    <w:rsid w:val="00B60493"/>
    <w:rsid w:val="00B60647"/>
    <w:rsid w:val="00B609A8"/>
    <w:rsid w:val="00B60C3C"/>
    <w:rsid w:val="00B60CDB"/>
    <w:rsid w:val="00B60DD6"/>
    <w:rsid w:val="00B611B6"/>
    <w:rsid w:val="00B61207"/>
    <w:rsid w:val="00B614D6"/>
    <w:rsid w:val="00B616B9"/>
    <w:rsid w:val="00B6177E"/>
    <w:rsid w:val="00B617BE"/>
    <w:rsid w:val="00B61980"/>
    <w:rsid w:val="00B619D9"/>
    <w:rsid w:val="00B61B18"/>
    <w:rsid w:val="00B61B71"/>
    <w:rsid w:val="00B61ECE"/>
    <w:rsid w:val="00B61FBB"/>
    <w:rsid w:val="00B624D6"/>
    <w:rsid w:val="00B62ACE"/>
    <w:rsid w:val="00B62C8F"/>
    <w:rsid w:val="00B62CA8"/>
    <w:rsid w:val="00B62CAD"/>
    <w:rsid w:val="00B6315E"/>
    <w:rsid w:val="00B6325B"/>
    <w:rsid w:val="00B633C4"/>
    <w:rsid w:val="00B634AB"/>
    <w:rsid w:val="00B6352D"/>
    <w:rsid w:val="00B635CD"/>
    <w:rsid w:val="00B63A46"/>
    <w:rsid w:val="00B63D91"/>
    <w:rsid w:val="00B63DA4"/>
    <w:rsid w:val="00B63DD4"/>
    <w:rsid w:val="00B64159"/>
    <w:rsid w:val="00B64355"/>
    <w:rsid w:val="00B64381"/>
    <w:rsid w:val="00B64513"/>
    <w:rsid w:val="00B6459C"/>
    <w:rsid w:val="00B646AC"/>
    <w:rsid w:val="00B647E4"/>
    <w:rsid w:val="00B648AB"/>
    <w:rsid w:val="00B64999"/>
    <w:rsid w:val="00B6499D"/>
    <w:rsid w:val="00B64E6D"/>
    <w:rsid w:val="00B64ECE"/>
    <w:rsid w:val="00B65118"/>
    <w:rsid w:val="00B65356"/>
    <w:rsid w:val="00B654F5"/>
    <w:rsid w:val="00B65663"/>
    <w:rsid w:val="00B6566C"/>
    <w:rsid w:val="00B658E4"/>
    <w:rsid w:val="00B659CC"/>
    <w:rsid w:val="00B65AB1"/>
    <w:rsid w:val="00B65C89"/>
    <w:rsid w:val="00B65CFA"/>
    <w:rsid w:val="00B65EEB"/>
    <w:rsid w:val="00B65F45"/>
    <w:rsid w:val="00B6628A"/>
    <w:rsid w:val="00B66487"/>
    <w:rsid w:val="00B66491"/>
    <w:rsid w:val="00B66674"/>
    <w:rsid w:val="00B66AA9"/>
    <w:rsid w:val="00B66AD4"/>
    <w:rsid w:val="00B66BEA"/>
    <w:rsid w:val="00B66BF5"/>
    <w:rsid w:val="00B66C8C"/>
    <w:rsid w:val="00B66CE3"/>
    <w:rsid w:val="00B66E78"/>
    <w:rsid w:val="00B6716E"/>
    <w:rsid w:val="00B672D6"/>
    <w:rsid w:val="00B67675"/>
    <w:rsid w:val="00B67786"/>
    <w:rsid w:val="00B677DF"/>
    <w:rsid w:val="00B677F9"/>
    <w:rsid w:val="00B67B0A"/>
    <w:rsid w:val="00B67DE2"/>
    <w:rsid w:val="00B67EA7"/>
    <w:rsid w:val="00B67EAE"/>
    <w:rsid w:val="00B67EF0"/>
    <w:rsid w:val="00B67F15"/>
    <w:rsid w:val="00B70104"/>
    <w:rsid w:val="00B70178"/>
    <w:rsid w:val="00B7031F"/>
    <w:rsid w:val="00B70340"/>
    <w:rsid w:val="00B7044B"/>
    <w:rsid w:val="00B7059C"/>
    <w:rsid w:val="00B70612"/>
    <w:rsid w:val="00B706C8"/>
    <w:rsid w:val="00B70865"/>
    <w:rsid w:val="00B70A1A"/>
    <w:rsid w:val="00B70AAE"/>
    <w:rsid w:val="00B70D3D"/>
    <w:rsid w:val="00B71050"/>
    <w:rsid w:val="00B710AF"/>
    <w:rsid w:val="00B712C3"/>
    <w:rsid w:val="00B71328"/>
    <w:rsid w:val="00B713E6"/>
    <w:rsid w:val="00B7165B"/>
    <w:rsid w:val="00B71A69"/>
    <w:rsid w:val="00B71B18"/>
    <w:rsid w:val="00B71BD6"/>
    <w:rsid w:val="00B71C60"/>
    <w:rsid w:val="00B71C9C"/>
    <w:rsid w:val="00B71EE0"/>
    <w:rsid w:val="00B720F5"/>
    <w:rsid w:val="00B723D0"/>
    <w:rsid w:val="00B72617"/>
    <w:rsid w:val="00B726EA"/>
    <w:rsid w:val="00B72850"/>
    <w:rsid w:val="00B72C7F"/>
    <w:rsid w:val="00B72F14"/>
    <w:rsid w:val="00B73014"/>
    <w:rsid w:val="00B731B2"/>
    <w:rsid w:val="00B731EB"/>
    <w:rsid w:val="00B73223"/>
    <w:rsid w:val="00B73338"/>
    <w:rsid w:val="00B733A8"/>
    <w:rsid w:val="00B73407"/>
    <w:rsid w:val="00B7347B"/>
    <w:rsid w:val="00B734BC"/>
    <w:rsid w:val="00B738C5"/>
    <w:rsid w:val="00B739F0"/>
    <w:rsid w:val="00B73C87"/>
    <w:rsid w:val="00B73DC3"/>
    <w:rsid w:val="00B7404E"/>
    <w:rsid w:val="00B7410D"/>
    <w:rsid w:val="00B7427D"/>
    <w:rsid w:val="00B743C7"/>
    <w:rsid w:val="00B7448C"/>
    <w:rsid w:val="00B74918"/>
    <w:rsid w:val="00B74BBF"/>
    <w:rsid w:val="00B74BC5"/>
    <w:rsid w:val="00B74D81"/>
    <w:rsid w:val="00B74EFE"/>
    <w:rsid w:val="00B74F16"/>
    <w:rsid w:val="00B74FBF"/>
    <w:rsid w:val="00B74FC4"/>
    <w:rsid w:val="00B752A9"/>
    <w:rsid w:val="00B752CC"/>
    <w:rsid w:val="00B752D8"/>
    <w:rsid w:val="00B75635"/>
    <w:rsid w:val="00B75B26"/>
    <w:rsid w:val="00B75E22"/>
    <w:rsid w:val="00B76164"/>
    <w:rsid w:val="00B76171"/>
    <w:rsid w:val="00B761BD"/>
    <w:rsid w:val="00B7626F"/>
    <w:rsid w:val="00B76308"/>
    <w:rsid w:val="00B7633E"/>
    <w:rsid w:val="00B764FF"/>
    <w:rsid w:val="00B7650D"/>
    <w:rsid w:val="00B76691"/>
    <w:rsid w:val="00B76819"/>
    <w:rsid w:val="00B76943"/>
    <w:rsid w:val="00B76958"/>
    <w:rsid w:val="00B76A1F"/>
    <w:rsid w:val="00B76A5C"/>
    <w:rsid w:val="00B771AE"/>
    <w:rsid w:val="00B772F4"/>
    <w:rsid w:val="00B772FF"/>
    <w:rsid w:val="00B77314"/>
    <w:rsid w:val="00B775D0"/>
    <w:rsid w:val="00B77855"/>
    <w:rsid w:val="00B77E19"/>
    <w:rsid w:val="00B77E2E"/>
    <w:rsid w:val="00B77E2F"/>
    <w:rsid w:val="00B77F91"/>
    <w:rsid w:val="00B801C7"/>
    <w:rsid w:val="00B8023A"/>
    <w:rsid w:val="00B80383"/>
    <w:rsid w:val="00B8062B"/>
    <w:rsid w:val="00B80726"/>
    <w:rsid w:val="00B80799"/>
    <w:rsid w:val="00B807F3"/>
    <w:rsid w:val="00B80A44"/>
    <w:rsid w:val="00B80D7D"/>
    <w:rsid w:val="00B80E32"/>
    <w:rsid w:val="00B811F6"/>
    <w:rsid w:val="00B81297"/>
    <w:rsid w:val="00B81418"/>
    <w:rsid w:val="00B8158F"/>
    <w:rsid w:val="00B8175D"/>
    <w:rsid w:val="00B8178A"/>
    <w:rsid w:val="00B817F8"/>
    <w:rsid w:val="00B819A4"/>
    <w:rsid w:val="00B81DBA"/>
    <w:rsid w:val="00B8207A"/>
    <w:rsid w:val="00B821C6"/>
    <w:rsid w:val="00B82216"/>
    <w:rsid w:val="00B826F5"/>
    <w:rsid w:val="00B82935"/>
    <w:rsid w:val="00B82B50"/>
    <w:rsid w:val="00B82DD6"/>
    <w:rsid w:val="00B82E84"/>
    <w:rsid w:val="00B8318B"/>
    <w:rsid w:val="00B831B4"/>
    <w:rsid w:val="00B83242"/>
    <w:rsid w:val="00B832E7"/>
    <w:rsid w:val="00B832F3"/>
    <w:rsid w:val="00B83863"/>
    <w:rsid w:val="00B83969"/>
    <w:rsid w:val="00B83C68"/>
    <w:rsid w:val="00B83E0B"/>
    <w:rsid w:val="00B83F2B"/>
    <w:rsid w:val="00B83FD8"/>
    <w:rsid w:val="00B8403F"/>
    <w:rsid w:val="00B84077"/>
    <w:rsid w:val="00B842B9"/>
    <w:rsid w:val="00B846F2"/>
    <w:rsid w:val="00B8498C"/>
    <w:rsid w:val="00B84A23"/>
    <w:rsid w:val="00B84DE0"/>
    <w:rsid w:val="00B84E41"/>
    <w:rsid w:val="00B84E8E"/>
    <w:rsid w:val="00B84F7C"/>
    <w:rsid w:val="00B85492"/>
    <w:rsid w:val="00B85572"/>
    <w:rsid w:val="00B85661"/>
    <w:rsid w:val="00B857FD"/>
    <w:rsid w:val="00B85BF6"/>
    <w:rsid w:val="00B85C7D"/>
    <w:rsid w:val="00B85D7B"/>
    <w:rsid w:val="00B85EAE"/>
    <w:rsid w:val="00B863E3"/>
    <w:rsid w:val="00B864DF"/>
    <w:rsid w:val="00B86652"/>
    <w:rsid w:val="00B866A0"/>
    <w:rsid w:val="00B86BBB"/>
    <w:rsid w:val="00B86EF2"/>
    <w:rsid w:val="00B87035"/>
    <w:rsid w:val="00B871F2"/>
    <w:rsid w:val="00B87277"/>
    <w:rsid w:val="00B872AB"/>
    <w:rsid w:val="00B872E2"/>
    <w:rsid w:val="00B877AB"/>
    <w:rsid w:val="00B87A0D"/>
    <w:rsid w:val="00B87A9D"/>
    <w:rsid w:val="00B87C1F"/>
    <w:rsid w:val="00B87CE1"/>
    <w:rsid w:val="00B90131"/>
    <w:rsid w:val="00B903ED"/>
    <w:rsid w:val="00B90408"/>
    <w:rsid w:val="00B9049E"/>
    <w:rsid w:val="00B90523"/>
    <w:rsid w:val="00B90553"/>
    <w:rsid w:val="00B9098C"/>
    <w:rsid w:val="00B90BB3"/>
    <w:rsid w:val="00B90F75"/>
    <w:rsid w:val="00B90F82"/>
    <w:rsid w:val="00B90FC1"/>
    <w:rsid w:val="00B91087"/>
    <w:rsid w:val="00B9129F"/>
    <w:rsid w:val="00B91777"/>
    <w:rsid w:val="00B917AB"/>
    <w:rsid w:val="00B91BA8"/>
    <w:rsid w:val="00B91D7A"/>
    <w:rsid w:val="00B91D8C"/>
    <w:rsid w:val="00B91F34"/>
    <w:rsid w:val="00B91FE1"/>
    <w:rsid w:val="00B91FF4"/>
    <w:rsid w:val="00B92088"/>
    <w:rsid w:val="00B92155"/>
    <w:rsid w:val="00B9220E"/>
    <w:rsid w:val="00B9225F"/>
    <w:rsid w:val="00B92627"/>
    <w:rsid w:val="00B92702"/>
    <w:rsid w:val="00B9278C"/>
    <w:rsid w:val="00B928FA"/>
    <w:rsid w:val="00B929B1"/>
    <w:rsid w:val="00B92AFA"/>
    <w:rsid w:val="00B92B2B"/>
    <w:rsid w:val="00B92B72"/>
    <w:rsid w:val="00B92D39"/>
    <w:rsid w:val="00B92E12"/>
    <w:rsid w:val="00B92E74"/>
    <w:rsid w:val="00B92EB6"/>
    <w:rsid w:val="00B9346E"/>
    <w:rsid w:val="00B93577"/>
    <w:rsid w:val="00B935C2"/>
    <w:rsid w:val="00B93A0B"/>
    <w:rsid w:val="00B93B2A"/>
    <w:rsid w:val="00B93E15"/>
    <w:rsid w:val="00B93E5C"/>
    <w:rsid w:val="00B9421A"/>
    <w:rsid w:val="00B94617"/>
    <w:rsid w:val="00B9496C"/>
    <w:rsid w:val="00B94A65"/>
    <w:rsid w:val="00B94AD2"/>
    <w:rsid w:val="00B94B10"/>
    <w:rsid w:val="00B94B13"/>
    <w:rsid w:val="00B94C1D"/>
    <w:rsid w:val="00B94C77"/>
    <w:rsid w:val="00B94DF1"/>
    <w:rsid w:val="00B951CA"/>
    <w:rsid w:val="00B952BB"/>
    <w:rsid w:val="00B953E5"/>
    <w:rsid w:val="00B953E7"/>
    <w:rsid w:val="00B95527"/>
    <w:rsid w:val="00B955F9"/>
    <w:rsid w:val="00B959A9"/>
    <w:rsid w:val="00B959F1"/>
    <w:rsid w:val="00B95DAB"/>
    <w:rsid w:val="00B95E99"/>
    <w:rsid w:val="00B95F0A"/>
    <w:rsid w:val="00B9606E"/>
    <w:rsid w:val="00B962FF"/>
    <w:rsid w:val="00B963D5"/>
    <w:rsid w:val="00B96669"/>
    <w:rsid w:val="00B967F5"/>
    <w:rsid w:val="00B96A56"/>
    <w:rsid w:val="00B96A64"/>
    <w:rsid w:val="00B96D13"/>
    <w:rsid w:val="00B96D60"/>
    <w:rsid w:val="00B96D97"/>
    <w:rsid w:val="00B96DA7"/>
    <w:rsid w:val="00B96FDB"/>
    <w:rsid w:val="00B970F3"/>
    <w:rsid w:val="00B97371"/>
    <w:rsid w:val="00B97BE4"/>
    <w:rsid w:val="00B97E8D"/>
    <w:rsid w:val="00BA00CD"/>
    <w:rsid w:val="00BA0166"/>
    <w:rsid w:val="00BA04D8"/>
    <w:rsid w:val="00BA0716"/>
    <w:rsid w:val="00BA071D"/>
    <w:rsid w:val="00BA0A00"/>
    <w:rsid w:val="00BA0AEC"/>
    <w:rsid w:val="00BA0EA1"/>
    <w:rsid w:val="00BA1146"/>
    <w:rsid w:val="00BA12EE"/>
    <w:rsid w:val="00BA1745"/>
    <w:rsid w:val="00BA17C7"/>
    <w:rsid w:val="00BA1A5C"/>
    <w:rsid w:val="00BA205A"/>
    <w:rsid w:val="00BA2087"/>
    <w:rsid w:val="00BA21C5"/>
    <w:rsid w:val="00BA25C9"/>
    <w:rsid w:val="00BA2705"/>
    <w:rsid w:val="00BA2720"/>
    <w:rsid w:val="00BA2974"/>
    <w:rsid w:val="00BA2AE6"/>
    <w:rsid w:val="00BA2CB6"/>
    <w:rsid w:val="00BA2D25"/>
    <w:rsid w:val="00BA2D28"/>
    <w:rsid w:val="00BA304F"/>
    <w:rsid w:val="00BA35D4"/>
    <w:rsid w:val="00BA35EE"/>
    <w:rsid w:val="00BA3924"/>
    <w:rsid w:val="00BA3A66"/>
    <w:rsid w:val="00BA3D65"/>
    <w:rsid w:val="00BA3E81"/>
    <w:rsid w:val="00BA3EF4"/>
    <w:rsid w:val="00BA3F4B"/>
    <w:rsid w:val="00BA40D9"/>
    <w:rsid w:val="00BA438B"/>
    <w:rsid w:val="00BA45A5"/>
    <w:rsid w:val="00BA479F"/>
    <w:rsid w:val="00BA4AFD"/>
    <w:rsid w:val="00BA4D16"/>
    <w:rsid w:val="00BA4ED7"/>
    <w:rsid w:val="00BA4F3C"/>
    <w:rsid w:val="00BA5158"/>
    <w:rsid w:val="00BA51BC"/>
    <w:rsid w:val="00BA51DC"/>
    <w:rsid w:val="00BA52F1"/>
    <w:rsid w:val="00BA55C7"/>
    <w:rsid w:val="00BA5883"/>
    <w:rsid w:val="00BA5A2F"/>
    <w:rsid w:val="00BA5A9A"/>
    <w:rsid w:val="00BA5BCB"/>
    <w:rsid w:val="00BA5D29"/>
    <w:rsid w:val="00BA5EB0"/>
    <w:rsid w:val="00BA5ECD"/>
    <w:rsid w:val="00BA6172"/>
    <w:rsid w:val="00BA63D8"/>
    <w:rsid w:val="00BA6410"/>
    <w:rsid w:val="00BA6568"/>
    <w:rsid w:val="00BA668C"/>
    <w:rsid w:val="00BA66E4"/>
    <w:rsid w:val="00BA67E3"/>
    <w:rsid w:val="00BA6966"/>
    <w:rsid w:val="00BA72CC"/>
    <w:rsid w:val="00BA7472"/>
    <w:rsid w:val="00BA764D"/>
    <w:rsid w:val="00BA7723"/>
    <w:rsid w:val="00BA7D5C"/>
    <w:rsid w:val="00BA7E46"/>
    <w:rsid w:val="00BA7E96"/>
    <w:rsid w:val="00BA7EAB"/>
    <w:rsid w:val="00BB0388"/>
    <w:rsid w:val="00BB0457"/>
    <w:rsid w:val="00BB0462"/>
    <w:rsid w:val="00BB0498"/>
    <w:rsid w:val="00BB0638"/>
    <w:rsid w:val="00BB07A6"/>
    <w:rsid w:val="00BB0A58"/>
    <w:rsid w:val="00BB0B50"/>
    <w:rsid w:val="00BB0B51"/>
    <w:rsid w:val="00BB0BD2"/>
    <w:rsid w:val="00BB0C9E"/>
    <w:rsid w:val="00BB0D26"/>
    <w:rsid w:val="00BB13DB"/>
    <w:rsid w:val="00BB18D4"/>
    <w:rsid w:val="00BB1997"/>
    <w:rsid w:val="00BB1BB5"/>
    <w:rsid w:val="00BB1BBB"/>
    <w:rsid w:val="00BB1C10"/>
    <w:rsid w:val="00BB1F1C"/>
    <w:rsid w:val="00BB1F61"/>
    <w:rsid w:val="00BB2095"/>
    <w:rsid w:val="00BB2128"/>
    <w:rsid w:val="00BB246C"/>
    <w:rsid w:val="00BB2513"/>
    <w:rsid w:val="00BB25F2"/>
    <w:rsid w:val="00BB2AFB"/>
    <w:rsid w:val="00BB2D60"/>
    <w:rsid w:val="00BB2DE8"/>
    <w:rsid w:val="00BB2DFC"/>
    <w:rsid w:val="00BB2E2B"/>
    <w:rsid w:val="00BB2E68"/>
    <w:rsid w:val="00BB3074"/>
    <w:rsid w:val="00BB3354"/>
    <w:rsid w:val="00BB3394"/>
    <w:rsid w:val="00BB357C"/>
    <w:rsid w:val="00BB3622"/>
    <w:rsid w:val="00BB378C"/>
    <w:rsid w:val="00BB37AD"/>
    <w:rsid w:val="00BB385A"/>
    <w:rsid w:val="00BB3936"/>
    <w:rsid w:val="00BB395C"/>
    <w:rsid w:val="00BB39A9"/>
    <w:rsid w:val="00BB3C2B"/>
    <w:rsid w:val="00BB3D06"/>
    <w:rsid w:val="00BB3D37"/>
    <w:rsid w:val="00BB3EC7"/>
    <w:rsid w:val="00BB4243"/>
    <w:rsid w:val="00BB4266"/>
    <w:rsid w:val="00BB4313"/>
    <w:rsid w:val="00BB4412"/>
    <w:rsid w:val="00BB45C9"/>
    <w:rsid w:val="00BB46C9"/>
    <w:rsid w:val="00BB48A1"/>
    <w:rsid w:val="00BB4CCB"/>
    <w:rsid w:val="00BB4DD3"/>
    <w:rsid w:val="00BB4E91"/>
    <w:rsid w:val="00BB4F66"/>
    <w:rsid w:val="00BB4FF0"/>
    <w:rsid w:val="00BB5280"/>
    <w:rsid w:val="00BB535C"/>
    <w:rsid w:val="00BB53AE"/>
    <w:rsid w:val="00BB54C3"/>
    <w:rsid w:val="00BB591F"/>
    <w:rsid w:val="00BB598A"/>
    <w:rsid w:val="00BB59B1"/>
    <w:rsid w:val="00BB5A08"/>
    <w:rsid w:val="00BB5BE7"/>
    <w:rsid w:val="00BB5C23"/>
    <w:rsid w:val="00BB5FBB"/>
    <w:rsid w:val="00BB6075"/>
    <w:rsid w:val="00BB6168"/>
    <w:rsid w:val="00BB62C2"/>
    <w:rsid w:val="00BB6380"/>
    <w:rsid w:val="00BB64C0"/>
    <w:rsid w:val="00BB67B9"/>
    <w:rsid w:val="00BB6A64"/>
    <w:rsid w:val="00BB6A88"/>
    <w:rsid w:val="00BB6B3B"/>
    <w:rsid w:val="00BB6B9E"/>
    <w:rsid w:val="00BB6BB1"/>
    <w:rsid w:val="00BB6BE8"/>
    <w:rsid w:val="00BB6C27"/>
    <w:rsid w:val="00BB7137"/>
    <w:rsid w:val="00BB72A8"/>
    <w:rsid w:val="00BB758C"/>
    <w:rsid w:val="00BB7A6F"/>
    <w:rsid w:val="00BB7AF1"/>
    <w:rsid w:val="00BB7CC9"/>
    <w:rsid w:val="00BB7FF8"/>
    <w:rsid w:val="00BB7FFA"/>
    <w:rsid w:val="00BC05F8"/>
    <w:rsid w:val="00BC08CE"/>
    <w:rsid w:val="00BC08D7"/>
    <w:rsid w:val="00BC0999"/>
    <w:rsid w:val="00BC0B4E"/>
    <w:rsid w:val="00BC0F5D"/>
    <w:rsid w:val="00BC143B"/>
    <w:rsid w:val="00BC14B3"/>
    <w:rsid w:val="00BC1556"/>
    <w:rsid w:val="00BC15DA"/>
    <w:rsid w:val="00BC16E5"/>
    <w:rsid w:val="00BC17D3"/>
    <w:rsid w:val="00BC1BD1"/>
    <w:rsid w:val="00BC1C47"/>
    <w:rsid w:val="00BC1CE0"/>
    <w:rsid w:val="00BC1DCE"/>
    <w:rsid w:val="00BC1E82"/>
    <w:rsid w:val="00BC1ED0"/>
    <w:rsid w:val="00BC1F0C"/>
    <w:rsid w:val="00BC201F"/>
    <w:rsid w:val="00BC221A"/>
    <w:rsid w:val="00BC227B"/>
    <w:rsid w:val="00BC2461"/>
    <w:rsid w:val="00BC2486"/>
    <w:rsid w:val="00BC26BD"/>
    <w:rsid w:val="00BC26CB"/>
    <w:rsid w:val="00BC26E6"/>
    <w:rsid w:val="00BC2742"/>
    <w:rsid w:val="00BC293E"/>
    <w:rsid w:val="00BC29D2"/>
    <w:rsid w:val="00BC29D7"/>
    <w:rsid w:val="00BC2B1B"/>
    <w:rsid w:val="00BC2CD6"/>
    <w:rsid w:val="00BC2D97"/>
    <w:rsid w:val="00BC2DDF"/>
    <w:rsid w:val="00BC2EC9"/>
    <w:rsid w:val="00BC3215"/>
    <w:rsid w:val="00BC3268"/>
    <w:rsid w:val="00BC32FA"/>
    <w:rsid w:val="00BC357D"/>
    <w:rsid w:val="00BC3865"/>
    <w:rsid w:val="00BC397F"/>
    <w:rsid w:val="00BC3C63"/>
    <w:rsid w:val="00BC3C64"/>
    <w:rsid w:val="00BC3CD3"/>
    <w:rsid w:val="00BC3D25"/>
    <w:rsid w:val="00BC43D8"/>
    <w:rsid w:val="00BC44C5"/>
    <w:rsid w:val="00BC4520"/>
    <w:rsid w:val="00BC4539"/>
    <w:rsid w:val="00BC45B4"/>
    <w:rsid w:val="00BC4623"/>
    <w:rsid w:val="00BC490A"/>
    <w:rsid w:val="00BC4BD9"/>
    <w:rsid w:val="00BC4CD1"/>
    <w:rsid w:val="00BC53FE"/>
    <w:rsid w:val="00BC54D7"/>
    <w:rsid w:val="00BC599C"/>
    <w:rsid w:val="00BC5AC9"/>
    <w:rsid w:val="00BC5ACA"/>
    <w:rsid w:val="00BC5CAE"/>
    <w:rsid w:val="00BC5CF3"/>
    <w:rsid w:val="00BC5D74"/>
    <w:rsid w:val="00BC5DEB"/>
    <w:rsid w:val="00BC5F21"/>
    <w:rsid w:val="00BC605C"/>
    <w:rsid w:val="00BC628A"/>
    <w:rsid w:val="00BC6331"/>
    <w:rsid w:val="00BC6370"/>
    <w:rsid w:val="00BC6580"/>
    <w:rsid w:val="00BC6945"/>
    <w:rsid w:val="00BC6954"/>
    <w:rsid w:val="00BC7174"/>
    <w:rsid w:val="00BC73FE"/>
    <w:rsid w:val="00BC74E9"/>
    <w:rsid w:val="00BC78CF"/>
    <w:rsid w:val="00BC7A1C"/>
    <w:rsid w:val="00BC7B92"/>
    <w:rsid w:val="00BC7DD8"/>
    <w:rsid w:val="00BD0071"/>
    <w:rsid w:val="00BD0242"/>
    <w:rsid w:val="00BD0294"/>
    <w:rsid w:val="00BD0317"/>
    <w:rsid w:val="00BD0453"/>
    <w:rsid w:val="00BD069A"/>
    <w:rsid w:val="00BD06E7"/>
    <w:rsid w:val="00BD0750"/>
    <w:rsid w:val="00BD0904"/>
    <w:rsid w:val="00BD0AC0"/>
    <w:rsid w:val="00BD0DD8"/>
    <w:rsid w:val="00BD0E92"/>
    <w:rsid w:val="00BD0FBC"/>
    <w:rsid w:val="00BD12C8"/>
    <w:rsid w:val="00BD1470"/>
    <w:rsid w:val="00BD1736"/>
    <w:rsid w:val="00BD17E5"/>
    <w:rsid w:val="00BD1999"/>
    <w:rsid w:val="00BD1B3C"/>
    <w:rsid w:val="00BD1C4C"/>
    <w:rsid w:val="00BD1D2F"/>
    <w:rsid w:val="00BD1F70"/>
    <w:rsid w:val="00BD21B8"/>
    <w:rsid w:val="00BD21C6"/>
    <w:rsid w:val="00BD22D3"/>
    <w:rsid w:val="00BD2577"/>
    <w:rsid w:val="00BD25D4"/>
    <w:rsid w:val="00BD28AF"/>
    <w:rsid w:val="00BD2969"/>
    <w:rsid w:val="00BD29F6"/>
    <w:rsid w:val="00BD2F21"/>
    <w:rsid w:val="00BD3020"/>
    <w:rsid w:val="00BD31BF"/>
    <w:rsid w:val="00BD34D9"/>
    <w:rsid w:val="00BD3521"/>
    <w:rsid w:val="00BD358B"/>
    <w:rsid w:val="00BD369D"/>
    <w:rsid w:val="00BD3BCF"/>
    <w:rsid w:val="00BD3BF5"/>
    <w:rsid w:val="00BD3DC2"/>
    <w:rsid w:val="00BD415E"/>
    <w:rsid w:val="00BD43B3"/>
    <w:rsid w:val="00BD4403"/>
    <w:rsid w:val="00BD440F"/>
    <w:rsid w:val="00BD451E"/>
    <w:rsid w:val="00BD4544"/>
    <w:rsid w:val="00BD458D"/>
    <w:rsid w:val="00BD4686"/>
    <w:rsid w:val="00BD46CA"/>
    <w:rsid w:val="00BD4A74"/>
    <w:rsid w:val="00BD4A8D"/>
    <w:rsid w:val="00BD4C69"/>
    <w:rsid w:val="00BD4DB7"/>
    <w:rsid w:val="00BD57AB"/>
    <w:rsid w:val="00BD57CD"/>
    <w:rsid w:val="00BD5A17"/>
    <w:rsid w:val="00BD5A89"/>
    <w:rsid w:val="00BD5DDE"/>
    <w:rsid w:val="00BD5FB9"/>
    <w:rsid w:val="00BD6B55"/>
    <w:rsid w:val="00BD6D45"/>
    <w:rsid w:val="00BD6E32"/>
    <w:rsid w:val="00BD7077"/>
    <w:rsid w:val="00BD708A"/>
    <w:rsid w:val="00BD7262"/>
    <w:rsid w:val="00BD735B"/>
    <w:rsid w:val="00BD7427"/>
    <w:rsid w:val="00BD7489"/>
    <w:rsid w:val="00BD762B"/>
    <w:rsid w:val="00BD76AE"/>
    <w:rsid w:val="00BD7762"/>
    <w:rsid w:val="00BD7845"/>
    <w:rsid w:val="00BD7889"/>
    <w:rsid w:val="00BD793C"/>
    <w:rsid w:val="00BD7B52"/>
    <w:rsid w:val="00BD7DDF"/>
    <w:rsid w:val="00BE00A4"/>
    <w:rsid w:val="00BE01B1"/>
    <w:rsid w:val="00BE0318"/>
    <w:rsid w:val="00BE0388"/>
    <w:rsid w:val="00BE0394"/>
    <w:rsid w:val="00BE05CA"/>
    <w:rsid w:val="00BE0728"/>
    <w:rsid w:val="00BE090A"/>
    <w:rsid w:val="00BE0ACA"/>
    <w:rsid w:val="00BE0B2C"/>
    <w:rsid w:val="00BE0C31"/>
    <w:rsid w:val="00BE0C8D"/>
    <w:rsid w:val="00BE0EB6"/>
    <w:rsid w:val="00BE1122"/>
    <w:rsid w:val="00BE1138"/>
    <w:rsid w:val="00BE11E6"/>
    <w:rsid w:val="00BE13CB"/>
    <w:rsid w:val="00BE1451"/>
    <w:rsid w:val="00BE1528"/>
    <w:rsid w:val="00BE1566"/>
    <w:rsid w:val="00BE16CD"/>
    <w:rsid w:val="00BE17BA"/>
    <w:rsid w:val="00BE1A96"/>
    <w:rsid w:val="00BE1B14"/>
    <w:rsid w:val="00BE1BC4"/>
    <w:rsid w:val="00BE1BDA"/>
    <w:rsid w:val="00BE1CED"/>
    <w:rsid w:val="00BE1E3E"/>
    <w:rsid w:val="00BE2149"/>
    <w:rsid w:val="00BE217F"/>
    <w:rsid w:val="00BE2285"/>
    <w:rsid w:val="00BE2577"/>
    <w:rsid w:val="00BE26A1"/>
    <w:rsid w:val="00BE2947"/>
    <w:rsid w:val="00BE29D1"/>
    <w:rsid w:val="00BE2A70"/>
    <w:rsid w:val="00BE2FFE"/>
    <w:rsid w:val="00BE30D6"/>
    <w:rsid w:val="00BE3127"/>
    <w:rsid w:val="00BE334C"/>
    <w:rsid w:val="00BE3509"/>
    <w:rsid w:val="00BE393C"/>
    <w:rsid w:val="00BE3AD9"/>
    <w:rsid w:val="00BE3D67"/>
    <w:rsid w:val="00BE3F6C"/>
    <w:rsid w:val="00BE400B"/>
    <w:rsid w:val="00BE42D6"/>
    <w:rsid w:val="00BE437A"/>
    <w:rsid w:val="00BE43C5"/>
    <w:rsid w:val="00BE4569"/>
    <w:rsid w:val="00BE4674"/>
    <w:rsid w:val="00BE46BD"/>
    <w:rsid w:val="00BE4861"/>
    <w:rsid w:val="00BE48EF"/>
    <w:rsid w:val="00BE4A06"/>
    <w:rsid w:val="00BE4A5F"/>
    <w:rsid w:val="00BE4CF6"/>
    <w:rsid w:val="00BE4EA7"/>
    <w:rsid w:val="00BE4EA8"/>
    <w:rsid w:val="00BE4FDF"/>
    <w:rsid w:val="00BE5076"/>
    <w:rsid w:val="00BE5259"/>
    <w:rsid w:val="00BE5292"/>
    <w:rsid w:val="00BE551E"/>
    <w:rsid w:val="00BE556F"/>
    <w:rsid w:val="00BE572A"/>
    <w:rsid w:val="00BE5876"/>
    <w:rsid w:val="00BE5A27"/>
    <w:rsid w:val="00BE5C51"/>
    <w:rsid w:val="00BE5CCC"/>
    <w:rsid w:val="00BE5F8D"/>
    <w:rsid w:val="00BE6045"/>
    <w:rsid w:val="00BE605F"/>
    <w:rsid w:val="00BE60F5"/>
    <w:rsid w:val="00BE63B3"/>
    <w:rsid w:val="00BE63F1"/>
    <w:rsid w:val="00BE6883"/>
    <w:rsid w:val="00BE6BB1"/>
    <w:rsid w:val="00BE6C8D"/>
    <w:rsid w:val="00BE6CD1"/>
    <w:rsid w:val="00BE6D49"/>
    <w:rsid w:val="00BE6FF8"/>
    <w:rsid w:val="00BE7147"/>
    <w:rsid w:val="00BE714B"/>
    <w:rsid w:val="00BE7192"/>
    <w:rsid w:val="00BE72CD"/>
    <w:rsid w:val="00BE72E3"/>
    <w:rsid w:val="00BE7302"/>
    <w:rsid w:val="00BE7362"/>
    <w:rsid w:val="00BE75C0"/>
    <w:rsid w:val="00BE765E"/>
    <w:rsid w:val="00BE7814"/>
    <w:rsid w:val="00BE7BA7"/>
    <w:rsid w:val="00BE7C4C"/>
    <w:rsid w:val="00BF0280"/>
    <w:rsid w:val="00BF0450"/>
    <w:rsid w:val="00BF0781"/>
    <w:rsid w:val="00BF07B4"/>
    <w:rsid w:val="00BF07BE"/>
    <w:rsid w:val="00BF08CC"/>
    <w:rsid w:val="00BF0924"/>
    <w:rsid w:val="00BF0ABE"/>
    <w:rsid w:val="00BF0B0F"/>
    <w:rsid w:val="00BF0BDC"/>
    <w:rsid w:val="00BF0BF6"/>
    <w:rsid w:val="00BF104A"/>
    <w:rsid w:val="00BF1187"/>
    <w:rsid w:val="00BF131B"/>
    <w:rsid w:val="00BF1361"/>
    <w:rsid w:val="00BF14A2"/>
    <w:rsid w:val="00BF14FB"/>
    <w:rsid w:val="00BF15BB"/>
    <w:rsid w:val="00BF15EE"/>
    <w:rsid w:val="00BF15F2"/>
    <w:rsid w:val="00BF1A25"/>
    <w:rsid w:val="00BF1BF5"/>
    <w:rsid w:val="00BF1D52"/>
    <w:rsid w:val="00BF1E89"/>
    <w:rsid w:val="00BF1E8C"/>
    <w:rsid w:val="00BF1EBD"/>
    <w:rsid w:val="00BF1EC0"/>
    <w:rsid w:val="00BF1F4B"/>
    <w:rsid w:val="00BF20D9"/>
    <w:rsid w:val="00BF21A0"/>
    <w:rsid w:val="00BF26AD"/>
    <w:rsid w:val="00BF292D"/>
    <w:rsid w:val="00BF319B"/>
    <w:rsid w:val="00BF3277"/>
    <w:rsid w:val="00BF3406"/>
    <w:rsid w:val="00BF3642"/>
    <w:rsid w:val="00BF377D"/>
    <w:rsid w:val="00BF3F96"/>
    <w:rsid w:val="00BF4067"/>
    <w:rsid w:val="00BF40BF"/>
    <w:rsid w:val="00BF413D"/>
    <w:rsid w:val="00BF4261"/>
    <w:rsid w:val="00BF42E6"/>
    <w:rsid w:val="00BF4431"/>
    <w:rsid w:val="00BF4593"/>
    <w:rsid w:val="00BF470D"/>
    <w:rsid w:val="00BF4C8A"/>
    <w:rsid w:val="00BF4D13"/>
    <w:rsid w:val="00BF4FD4"/>
    <w:rsid w:val="00BF5427"/>
    <w:rsid w:val="00BF557F"/>
    <w:rsid w:val="00BF5691"/>
    <w:rsid w:val="00BF585D"/>
    <w:rsid w:val="00BF59A6"/>
    <w:rsid w:val="00BF5A6F"/>
    <w:rsid w:val="00BF5AF9"/>
    <w:rsid w:val="00BF5C43"/>
    <w:rsid w:val="00BF5C5E"/>
    <w:rsid w:val="00BF5E05"/>
    <w:rsid w:val="00BF5E2A"/>
    <w:rsid w:val="00BF5E9A"/>
    <w:rsid w:val="00BF5F21"/>
    <w:rsid w:val="00BF5FA9"/>
    <w:rsid w:val="00BF6303"/>
    <w:rsid w:val="00BF6313"/>
    <w:rsid w:val="00BF65C2"/>
    <w:rsid w:val="00BF6693"/>
    <w:rsid w:val="00BF678F"/>
    <w:rsid w:val="00BF6900"/>
    <w:rsid w:val="00BF6A43"/>
    <w:rsid w:val="00BF6B27"/>
    <w:rsid w:val="00BF6C00"/>
    <w:rsid w:val="00BF6D34"/>
    <w:rsid w:val="00BF6E4F"/>
    <w:rsid w:val="00BF6F91"/>
    <w:rsid w:val="00BF7583"/>
    <w:rsid w:val="00BF7835"/>
    <w:rsid w:val="00BF78A8"/>
    <w:rsid w:val="00BF7907"/>
    <w:rsid w:val="00BF7A3F"/>
    <w:rsid w:val="00BF7E8D"/>
    <w:rsid w:val="00BF7F25"/>
    <w:rsid w:val="00C00600"/>
    <w:rsid w:val="00C006FF"/>
    <w:rsid w:val="00C0091C"/>
    <w:rsid w:val="00C00A9B"/>
    <w:rsid w:val="00C011B2"/>
    <w:rsid w:val="00C01299"/>
    <w:rsid w:val="00C013CB"/>
    <w:rsid w:val="00C019C0"/>
    <w:rsid w:val="00C01E12"/>
    <w:rsid w:val="00C01E6E"/>
    <w:rsid w:val="00C020D9"/>
    <w:rsid w:val="00C0213A"/>
    <w:rsid w:val="00C022EC"/>
    <w:rsid w:val="00C02485"/>
    <w:rsid w:val="00C029E6"/>
    <w:rsid w:val="00C02A00"/>
    <w:rsid w:val="00C02ECF"/>
    <w:rsid w:val="00C030A2"/>
    <w:rsid w:val="00C030EB"/>
    <w:rsid w:val="00C031BD"/>
    <w:rsid w:val="00C031C4"/>
    <w:rsid w:val="00C0338D"/>
    <w:rsid w:val="00C0358E"/>
    <w:rsid w:val="00C036E7"/>
    <w:rsid w:val="00C038AB"/>
    <w:rsid w:val="00C03B4D"/>
    <w:rsid w:val="00C03BF3"/>
    <w:rsid w:val="00C04732"/>
    <w:rsid w:val="00C049B4"/>
    <w:rsid w:val="00C04D49"/>
    <w:rsid w:val="00C04F40"/>
    <w:rsid w:val="00C04FBE"/>
    <w:rsid w:val="00C05088"/>
    <w:rsid w:val="00C050FC"/>
    <w:rsid w:val="00C050FD"/>
    <w:rsid w:val="00C05162"/>
    <w:rsid w:val="00C05305"/>
    <w:rsid w:val="00C054C2"/>
    <w:rsid w:val="00C05562"/>
    <w:rsid w:val="00C05600"/>
    <w:rsid w:val="00C05690"/>
    <w:rsid w:val="00C05692"/>
    <w:rsid w:val="00C057C1"/>
    <w:rsid w:val="00C0592A"/>
    <w:rsid w:val="00C05A5D"/>
    <w:rsid w:val="00C05D70"/>
    <w:rsid w:val="00C05DCD"/>
    <w:rsid w:val="00C0622E"/>
    <w:rsid w:val="00C063DD"/>
    <w:rsid w:val="00C06440"/>
    <w:rsid w:val="00C064BE"/>
    <w:rsid w:val="00C067C6"/>
    <w:rsid w:val="00C067CA"/>
    <w:rsid w:val="00C06862"/>
    <w:rsid w:val="00C069F3"/>
    <w:rsid w:val="00C06B2D"/>
    <w:rsid w:val="00C06E41"/>
    <w:rsid w:val="00C06EF5"/>
    <w:rsid w:val="00C07089"/>
    <w:rsid w:val="00C070D8"/>
    <w:rsid w:val="00C0720E"/>
    <w:rsid w:val="00C077F4"/>
    <w:rsid w:val="00C07A96"/>
    <w:rsid w:val="00C07CEB"/>
    <w:rsid w:val="00C07E3C"/>
    <w:rsid w:val="00C07EAF"/>
    <w:rsid w:val="00C07F89"/>
    <w:rsid w:val="00C100F7"/>
    <w:rsid w:val="00C101D5"/>
    <w:rsid w:val="00C10252"/>
    <w:rsid w:val="00C10380"/>
    <w:rsid w:val="00C104B7"/>
    <w:rsid w:val="00C10554"/>
    <w:rsid w:val="00C10751"/>
    <w:rsid w:val="00C1078A"/>
    <w:rsid w:val="00C108FB"/>
    <w:rsid w:val="00C10B78"/>
    <w:rsid w:val="00C10CBF"/>
    <w:rsid w:val="00C10EDE"/>
    <w:rsid w:val="00C11321"/>
    <w:rsid w:val="00C1156E"/>
    <w:rsid w:val="00C11821"/>
    <w:rsid w:val="00C11CDD"/>
    <w:rsid w:val="00C11EAF"/>
    <w:rsid w:val="00C12085"/>
    <w:rsid w:val="00C121C5"/>
    <w:rsid w:val="00C1269F"/>
    <w:rsid w:val="00C126D6"/>
    <w:rsid w:val="00C1270A"/>
    <w:rsid w:val="00C1294C"/>
    <w:rsid w:val="00C12A97"/>
    <w:rsid w:val="00C12AAC"/>
    <w:rsid w:val="00C12E15"/>
    <w:rsid w:val="00C12FEF"/>
    <w:rsid w:val="00C131FC"/>
    <w:rsid w:val="00C1329D"/>
    <w:rsid w:val="00C1331D"/>
    <w:rsid w:val="00C133CE"/>
    <w:rsid w:val="00C135A9"/>
    <w:rsid w:val="00C1375E"/>
    <w:rsid w:val="00C13949"/>
    <w:rsid w:val="00C139B2"/>
    <w:rsid w:val="00C13A93"/>
    <w:rsid w:val="00C13AAA"/>
    <w:rsid w:val="00C13D38"/>
    <w:rsid w:val="00C13D44"/>
    <w:rsid w:val="00C13EA3"/>
    <w:rsid w:val="00C142A1"/>
    <w:rsid w:val="00C145A7"/>
    <w:rsid w:val="00C14705"/>
    <w:rsid w:val="00C147E8"/>
    <w:rsid w:val="00C14913"/>
    <w:rsid w:val="00C14AE7"/>
    <w:rsid w:val="00C14BF1"/>
    <w:rsid w:val="00C15015"/>
    <w:rsid w:val="00C152FA"/>
    <w:rsid w:val="00C15469"/>
    <w:rsid w:val="00C157D8"/>
    <w:rsid w:val="00C158DD"/>
    <w:rsid w:val="00C15A5C"/>
    <w:rsid w:val="00C15BAC"/>
    <w:rsid w:val="00C15E54"/>
    <w:rsid w:val="00C1646E"/>
    <w:rsid w:val="00C168D5"/>
    <w:rsid w:val="00C16950"/>
    <w:rsid w:val="00C16960"/>
    <w:rsid w:val="00C16D70"/>
    <w:rsid w:val="00C16E61"/>
    <w:rsid w:val="00C1723E"/>
    <w:rsid w:val="00C17406"/>
    <w:rsid w:val="00C175E6"/>
    <w:rsid w:val="00C17675"/>
    <w:rsid w:val="00C17972"/>
    <w:rsid w:val="00C17AA0"/>
    <w:rsid w:val="00C17B74"/>
    <w:rsid w:val="00C17C6C"/>
    <w:rsid w:val="00C17C7E"/>
    <w:rsid w:val="00C17CF9"/>
    <w:rsid w:val="00C204CE"/>
    <w:rsid w:val="00C204CF"/>
    <w:rsid w:val="00C20576"/>
    <w:rsid w:val="00C20784"/>
    <w:rsid w:val="00C2089F"/>
    <w:rsid w:val="00C20C42"/>
    <w:rsid w:val="00C20CA6"/>
    <w:rsid w:val="00C20CF2"/>
    <w:rsid w:val="00C20E1E"/>
    <w:rsid w:val="00C20E3E"/>
    <w:rsid w:val="00C20F26"/>
    <w:rsid w:val="00C211F7"/>
    <w:rsid w:val="00C21487"/>
    <w:rsid w:val="00C21584"/>
    <w:rsid w:val="00C215D8"/>
    <w:rsid w:val="00C21A2F"/>
    <w:rsid w:val="00C21A71"/>
    <w:rsid w:val="00C21EA8"/>
    <w:rsid w:val="00C22109"/>
    <w:rsid w:val="00C22336"/>
    <w:rsid w:val="00C2247E"/>
    <w:rsid w:val="00C22669"/>
    <w:rsid w:val="00C22808"/>
    <w:rsid w:val="00C22910"/>
    <w:rsid w:val="00C22955"/>
    <w:rsid w:val="00C22A13"/>
    <w:rsid w:val="00C22A77"/>
    <w:rsid w:val="00C22E13"/>
    <w:rsid w:val="00C22E49"/>
    <w:rsid w:val="00C22E5D"/>
    <w:rsid w:val="00C23092"/>
    <w:rsid w:val="00C2311C"/>
    <w:rsid w:val="00C231CE"/>
    <w:rsid w:val="00C2348B"/>
    <w:rsid w:val="00C2359B"/>
    <w:rsid w:val="00C2375E"/>
    <w:rsid w:val="00C2383F"/>
    <w:rsid w:val="00C23BBF"/>
    <w:rsid w:val="00C23D42"/>
    <w:rsid w:val="00C23E0C"/>
    <w:rsid w:val="00C23F65"/>
    <w:rsid w:val="00C24262"/>
    <w:rsid w:val="00C243A0"/>
    <w:rsid w:val="00C2452D"/>
    <w:rsid w:val="00C24588"/>
    <w:rsid w:val="00C245E1"/>
    <w:rsid w:val="00C24934"/>
    <w:rsid w:val="00C249CD"/>
    <w:rsid w:val="00C25042"/>
    <w:rsid w:val="00C251C3"/>
    <w:rsid w:val="00C254E6"/>
    <w:rsid w:val="00C257B6"/>
    <w:rsid w:val="00C25875"/>
    <w:rsid w:val="00C2591E"/>
    <w:rsid w:val="00C25974"/>
    <w:rsid w:val="00C25AA4"/>
    <w:rsid w:val="00C25AF7"/>
    <w:rsid w:val="00C25B7D"/>
    <w:rsid w:val="00C25ED5"/>
    <w:rsid w:val="00C25F15"/>
    <w:rsid w:val="00C2600F"/>
    <w:rsid w:val="00C261AA"/>
    <w:rsid w:val="00C26333"/>
    <w:rsid w:val="00C264D1"/>
    <w:rsid w:val="00C264D3"/>
    <w:rsid w:val="00C2657F"/>
    <w:rsid w:val="00C2660F"/>
    <w:rsid w:val="00C26866"/>
    <w:rsid w:val="00C26A42"/>
    <w:rsid w:val="00C26A67"/>
    <w:rsid w:val="00C26BAB"/>
    <w:rsid w:val="00C26C41"/>
    <w:rsid w:val="00C26DEA"/>
    <w:rsid w:val="00C26E4E"/>
    <w:rsid w:val="00C27082"/>
    <w:rsid w:val="00C271C2"/>
    <w:rsid w:val="00C27215"/>
    <w:rsid w:val="00C27287"/>
    <w:rsid w:val="00C27391"/>
    <w:rsid w:val="00C275D0"/>
    <w:rsid w:val="00C276B1"/>
    <w:rsid w:val="00C27710"/>
    <w:rsid w:val="00C27C83"/>
    <w:rsid w:val="00C27EB0"/>
    <w:rsid w:val="00C27FF2"/>
    <w:rsid w:val="00C30002"/>
    <w:rsid w:val="00C300D4"/>
    <w:rsid w:val="00C302C3"/>
    <w:rsid w:val="00C304D3"/>
    <w:rsid w:val="00C3056A"/>
    <w:rsid w:val="00C30AB4"/>
    <w:rsid w:val="00C3125C"/>
    <w:rsid w:val="00C313BE"/>
    <w:rsid w:val="00C314C6"/>
    <w:rsid w:val="00C314D1"/>
    <w:rsid w:val="00C314ED"/>
    <w:rsid w:val="00C316D9"/>
    <w:rsid w:val="00C3185F"/>
    <w:rsid w:val="00C31AEF"/>
    <w:rsid w:val="00C31B0E"/>
    <w:rsid w:val="00C31D41"/>
    <w:rsid w:val="00C31DDA"/>
    <w:rsid w:val="00C322C1"/>
    <w:rsid w:val="00C32351"/>
    <w:rsid w:val="00C32361"/>
    <w:rsid w:val="00C32407"/>
    <w:rsid w:val="00C326EC"/>
    <w:rsid w:val="00C3288E"/>
    <w:rsid w:val="00C32913"/>
    <w:rsid w:val="00C3297A"/>
    <w:rsid w:val="00C32BBF"/>
    <w:rsid w:val="00C32BC8"/>
    <w:rsid w:val="00C32CBF"/>
    <w:rsid w:val="00C32D77"/>
    <w:rsid w:val="00C32DB0"/>
    <w:rsid w:val="00C333AA"/>
    <w:rsid w:val="00C33417"/>
    <w:rsid w:val="00C33804"/>
    <w:rsid w:val="00C33824"/>
    <w:rsid w:val="00C33A91"/>
    <w:rsid w:val="00C33C25"/>
    <w:rsid w:val="00C33CAA"/>
    <w:rsid w:val="00C33F8D"/>
    <w:rsid w:val="00C3435A"/>
    <w:rsid w:val="00C343A4"/>
    <w:rsid w:val="00C343C7"/>
    <w:rsid w:val="00C3446F"/>
    <w:rsid w:val="00C344C0"/>
    <w:rsid w:val="00C34829"/>
    <w:rsid w:val="00C348C1"/>
    <w:rsid w:val="00C34A7E"/>
    <w:rsid w:val="00C34C28"/>
    <w:rsid w:val="00C34DDD"/>
    <w:rsid w:val="00C350C9"/>
    <w:rsid w:val="00C35248"/>
    <w:rsid w:val="00C35362"/>
    <w:rsid w:val="00C353E8"/>
    <w:rsid w:val="00C3554D"/>
    <w:rsid w:val="00C35AE6"/>
    <w:rsid w:val="00C3641C"/>
    <w:rsid w:val="00C365A2"/>
    <w:rsid w:val="00C365BF"/>
    <w:rsid w:val="00C3660B"/>
    <w:rsid w:val="00C36A48"/>
    <w:rsid w:val="00C36B2D"/>
    <w:rsid w:val="00C36D7F"/>
    <w:rsid w:val="00C36E6B"/>
    <w:rsid w:val="00C3714E"/>
    <w:rsid w:val="00C37232"/>
    <w:rsid w:val="00C37346"/>
    <w:rsid w:val="00C374A6"/>
    <w:rsid w:val="00C374D3"/>
    <w:rsid w:val="00C3758A"/>
    <w:rsid w:val="00C3759A"/>
    <w:rsid w:val="00C37ABA"/>
    <w:rsid w:val="00C37E14"/>
    <w:rsid w:val="00C37E8A"/>
    <w:rsid w:val="00C37F23"/>
    <w:rsid w:val="00C401E1"/>
    <w:rsid w:val="00C40438"/>
    <w:rsid w:val="00C40469"/>
    <w:rsid w:val="00C4066A"/>
    <w:rsid w:val="00C40728"/>
    <w:rsid w:val="00C40788"/>
    <w:rsid w:val="00C407F1"/>
    <w:rsid w:val="00C40984"/>
    <w:rsid w:val="00C40A17"/>
    <w:rsid w:val="00C40A5B"/>
    <w:rsid w:val="00C40B33"/>
    <w:rsid w:val="00C40C3E"/>
    <w:rsid w:val="00C40CD9"/>
    <w:rsid w:val="00C40E59"/>
    <w:rsid w:val="00C40F1B"/>
    <w:rsid w:val="00C40F70"/>
    <w:rsid w:val="00C40FC2"/>
    <w:rsid w:val="00C40FF5"/>
    <w:rsid w:val="00C41070"/>
    <w:rsid w:val="00C41095"/>
    <w:rsid w:val="00C410AE"/>
    <w:rsid w:val="00C41253"/>
    <w:rsid w:val="00C41413"/>
    <w:rsid w:val="00C4186A"/>
    <w:rsid w:val="00C41992"/>
    <w:rsid w:val="00C41A47"/>
    <w:rsid w:val="00C41E04"/>
    <w:rsid w:val="00C420FB"/>
    <w:rsid w:val="00C423AB"/>
    <w:rsid w:val="00C4258C"/>
    <w:rsid w:val="00C4265F"/>
    <w:rsid w:val="00C429F3"/>
    <w:rsid w:val="00C43044"/>
    <w:rsid w:val="00C430CD"/>
    <w:rsid w:val="00C435AD"/>
    <w:rsid w:val="00C436B0"/>
    <w:rsid w:val="00C4389F"/>
    <w:rsid w:val="00C43A97"/>
    <w:rsid w:val="00C43B38"/>
    <w:rsid w:val="00C43DA1"/>
    <w:rsid w:val="00C4404F"/>
    <w:rsid w:val="00C4415D"/>
    <w:rsid w:val="00C448C6"/>
    <w:rsid w:val="00C44B76"/>
    <w:rsid w:val="00C44B99"/>
    <w:rsid w:val="00C44F1D"/>
    <w:rsid w:val="00C451CD"/>
    <w:rsid w:val="00C452EB"/>
    <w:rsid w:val="00C456DD"/>
    <w:rsid w:val="00C45726"/>
    <w:rsid w:val="00C45AA0"/>
    <w:rsid w:val="00C45ABC"/>
    <w:rsid w:val="00C45AC7"/>
    <w:rsid w:val="00C45C1D"/>
    <w:rsid w:val="00C45EC3"/>
    <w:rsid w:val="00C460F1"/>
    <w:rsid w:val="00C46166"/>
    <w:rsid w:val="00C463C0"/>
    <w:rsid w:val="00C463C4"/>
    <w:rsid w:val="00C464DA"/>
    <w:rsid w:val="00C46514"/>
    <w:rsid w:val="00C4655D"/>
    <w:rsid w:val="00C4678B"/>
    <w:rsid w:val="00C46A1C"/>
    <w:rsid w:val="00C46A80"/>
    <w:rsid w:val="00C46AE0"/>
    <w:rsid w:val="00C46BE3"/>
    <w:rsid w:val="00C46E24"/>
    <w:rsid w:val="00C47055"/>
    <w:rsid w:val="00C476AA"/>
    <w:rsid w:val="00C478D6"/>
    <w:rsid w:val="00C47DD6"/>
    <w:rsid w:val="00C47E10"/>
    <w:rsid w:val="00C47EB2"/>
    <w:rsid w:val="00C47EC4"/>
    <w:rsid w:val="00C47F59"/>
    <w:rsid w:val="00C5027B"/>
    <w:rsid w:val="00C503B8"/>
    <w:rsid w:val="00C504B3"/>
    <w:rsid w:val="00C5050D"/>
    <w:rsid w:val="00C50908"/>
    <w:rsid w:val="00C50975"/>
    <w:rsid w:val="00C50B4C"/>
    <w:rsid w:val="00C50C77"/>
    <w:rsid w:val="00C50DBD"/>
    <w:rsid w:val="00C511C8"/>
    <w:rsid w:val="00C513E8"/>
    <w:rsid w:val="00C515D1"/>
    <w:rsid w:val="00C51631"/>
    <w:rsid w:val="00C516E6"/>
    <w:rsid w:val="00C517B9"/>
    <w:rsid w:val="00C517CF"/>
    <w:rsid w:val="00C51910"/>
    <w:rsid w:val="00C5193A"/>
    <w:rsid w:val="00C51B01"/>
    <w:rsid w:val="00C51B8F"/>
    <w:rsid w:val="00C51B90"/>
    <w:rsid w:val="00C51C66"/>
    <w:rsid w:val="00C51CFF"/>
    <w:rsid w:val="00C52074"/>
    <w:rsid w:val="00C52515"/>
    <w:rsid w:val="00C525FF"/>
    <w:rsid w:val="00C52716"/>
    <w:rsid w:val="00C528FB"/>
    <w:rsid w:val="00C52926"/>
    <w:rsid w:val="00C52AD3"/>
    <w:rsid w:val="00C52B8B"/>
    <w:rsid w:val="00C52CE6"/>
    <w:rsid w:val="00C52CF2"/>
    <w:rsid w:val="00C52D95"/>
    <w:rsid w:val="00C52F69"/>
    <w:rsid w:val="00C53437"/>
    <w:rsid w:val="00C538FC"/>
    <w:rsid w:val="00C53901"/>
    <w:rsid w:val="00C53993"/>
    <w:rsid w:val="00C53D29"/>
    <w:rsid w:val="00C53F95"/>
    <w:rsid w:val="00C540CD"/>
    <w:rsid w:val="00C541E9"/>
    <w:rsid w:val="00C5427B"/>
    <w:rsid w:val="00C54301"/>
    <w:rsid w:val="00C5434B"/>
    <w:rsid w:val="00C54352"/>
    <w:rsid w:val="00C54952"/>
    <w:rsid w:val="00C54D59"/>
    <w:rsid w:val="00C54D74"/>
    <w:rsid w:val="00C54F31"/>
    <w:rsid w:val="00C54F6A"/>
    <w:rsid w:val="00C54F6F"/>
    <w:rsid w:val="00C55124"/>
    <w:rsid w:val="00C55385"/>
    <w:rsid w:val="00C55429"/>
    <w:rsid w:val="00C555CA"/>
    <w:rsid w:val="00C55F0A"/>
    <w:rsid w:val="00C5645F"/>
    <w:rsid w:val="00C564A2"/>
    <w:rsid w:val="00C5667D"/>
    <w:rsid w:val="00C5692E"/>
    <w:rsid w:val="00C56935"/>
    <w:rsid w:val="00C56D5F"/>
    <w:rsid w:val="00C56EFB"/>
    <w:rsid w:val="00C57359"/>
    <w:rsid w:val="00C5743E"/>
    <w:rsid w:val="00C57770"/>
    <w:rsid w:val="00C57785"/>
    <w:rsid w:val="00C577B1"/>
    <w:rsid w:val="00C57ED8"/>
    <w:rsid w:val="00C57F1D"/>
    <w:rsid w:val="00C6020F"/>
    <w:rsid w:val="00C606F4"/>
    <w:rsid w:val="00C60744"/>
    <w:rsid w:val="00C60801"/>
    <w:rsid w:val="00C6084D"/>
    <w:rsid w:val="00C6088D"/>
    <w:rsid w:val="00C60A6A"/>
    <w:rsid w:val="00C60A72"/>
    <w:rsid w:val="00C60C19"/>
    <w:rsid w:val="00C60FE8"/>
    <w:rsid w:val="00C6110F"/>
    <w:rsid w:val="00C6115D"/>
    <w:rsid w:val="00C61500"/>
    <w:rsid w:val="00C6154E"/>
    <w:rsid w:val="00C616EA"/>
    <w:rsid w:val="00C61EC1"/>
    <w:rsid w:val="00C61FEF"/>
    <w:rsid w:val="00C622FA"/>
    <w:rsid w:val="00C623B1"/>
    <w:rsid w:val="00C62440"/>
    <w:rsid w:val="00C626DF"/>
    <w:rsid w:val="00C62747"/>
    <w:rsid w:val="00C62AC7"/>
    <w:rsid w:val="00C62BB5"/>
    <w:rsid w:val="00C62F56"/>
    <w:rsid w:val="00C6303F"/>
    <w:rsid w:val="00C6305F"/>
    <w:rsid w:val="00C63165"/>
    <w:rsid w:val="00C63207"/>
    <w:rsid w:val="00C63604"/>
    <w:rsid w:val="00C636CE"/>
    <w:rsid w:val="00C636FD"/>
    <w:rsid w:val="00C63805"/>
    <w:rsid w:val="00C63998"/>
    <w:rsid w:val="00C63AB3"/>
    <w:rsid w:val="00C63BF3"/>
    <w:rsid w:val="00C63C68"/>
    <w:rsid w:val="00C63D43"/>
    <w:rsid w:val="00C64A34"/>
    <w:rsid w:val="00C64E90"/>
    <w:rsid w:val="00C6546A"/>
    <w:rsid w:val="00C655DF"/>
    <w:rsid w:val="00C6560D"/>
    <w:rsid w:val="00C65769"/>
    <w:rsid w:val="00C657E1"/>
    <w:rsid w:val="00C6582F"/>
    <w:rsid w:val="00C6583D"/>
    <w:rsid w:val="00C658F8"/>
    <w:rsid w:val="00C659EA"/>
    <w:rsid w:val="00C65E61"/>
    <w:rsid w:val="00C65FBC"/>
    <w:rsid w:val="00C65FBE"/>
    <w:rsid w:val="00C6654C"/>
    <w:rsid w:val="00C66619"/>
    <w:rsid w:val="00C66984"/>
    <w:rsid w:val="00C66AC8"/>
    <w:rsid w:val="00C66AE3"/>
    <w:rsid w:val="00C670C7"/>
    <w:rsid w:val="00C67316"/>
    <w:rsid w:val="00C673A0"/>
    <w:rsid w:val="00C675B7"/>
    <w:rsid w:val="00C67693"/>
    <w:rsid w:val="00C677CD"/>
    <w:rsid w:val="00C67962"/>
    <w:rsid w:val="00C679F0"/>
    <w:rsid w:val="00C67A77"/>
    <w:rsid w:val="00C67B45"/>
    <w:rsid w:val="00C67B57"/>
    <w:rsid w:val="00C67D5C"/>
    <w:rsid w:val="00C67DD3"/>
    <w:rsid w:val="00C7021C"/>
    <w:rsid w:val="00C702D3"/>
    <w:rsid w:val="00C704FB"/>
    <w:rsid w:val="00C70531"/>
    <w:rsid w:val="00C70683"/>
    <w:rsid w:val="00C7075F"/>
    <w:rsid w:val="00C70A60"/>
    <w:rsid w:val="00C70A95"/>
    <w:rsid w:val="00C70B4E"/>
    <w:rsid w:val="00C70C64"/>
    <w:rsid w:val="00C70D6A"/>
    <w:rsid w:val="00C70DFA"/>
    <w:rsid w:val="00C713CC"/>
    <w:rsid w:val="00C718B5"/>
    <w:rsid w:val="00C71A61"/>
    <w:rsid w:val="00C71C1E"/>
    <w:rsid w:val="00C71E48"/>
    <w:rsid w:val="00C71F80"/>
    <w:rsid w:val="00C721CB"/>
    <w:rsid w:val="00C7220E"/>
    <w:rsid w:val="00C72260"/>
    <w:rsid w:val="00C729A8"/>
    <w:rsid w:val="00C72AF9"/>
    <w:rsid w:val="00C72D2F"/>
    <w:rsid w:val="00C72D52"/>
    <w:rsid w:val="00C7317B"/>
    <w:rsid w:val="00C73188"/>
    <w:rsid w:val="00C73373"/>
    <w:rsid w:val="00C734A6"/>
    <w:rsid w:val="00C73528"/>
    <w:rsid w:val="00C736F2"/>
    <w:rsid w:val="00C73849"/>
    <w:rsid w:val="00C738FA"/>
    <w:rsid w:val="00C7399D"/>
    <w:rsid w:val="00C7403A"/>
    <w:rsid w:val="00C741C7"/>
    <w:rsid w:val="00C74313"/>
    <w:rsid w:val="00C74387"/>
    <w:rsid w:val="00C74849"/>
    <w:rsid w:val="00C74873"/>
    <w:rsid w:val="00C74A02"/>
    <w:rsid w:val="00C74A5F"/>
    <w:rsid w:val="00C74E7C"/>
    <w:rsid w:val="00C74ED9"/>
    <w:rsid w:val="00C74F9F"/>
    <w:rsid w:val="00C74FB3"/>
    <w:rsid w:val="00C751C6"/>
    <w:rsid w:val="00C7577E"/>
    <w:rsid w:val="00C75807"/>
    <w:rsid w:val="00C75906"/>
    <w:rsid w:val="00C759FD"/>
    <w:rsid w:val="00C75A1F"/>
    <w:rsid w:val="00C75B62"/>
    <w:rsid w:val="00C75CE0"/>
    <w:rsid w:val="00C75D08"/>
    <w:rsid w:val="00C75D76"/>
    <w:rsid w:val="00C75F4F"/>
    <w:rsid w:val="00C75F6C"/>
    <w:rsid w:val="00C761A3"/>
    <w:rsid w:val="00C761D2"/>
    <w:rsid w:val="00C76399"/>
    <w:rsid w:val="00C7644D"/>
    <w:rsid w:val="00C767AF"/>
    <w:rsid w:val="00C76B60"/>
    <w:rsid w:val="00C76DA7"/>
    <w:rsid w:val="00C76E7C"/>
    <w:rsid w:val="00C76F9C"/>
    <w:rsid w:val="00C77347"/>
    <w:rsid w:val="00C7780F"/>
    <w:rsid w:val="00C77A4E"/>
    <w:rsid w:val="00C77ACC"/>
    <w:rsid w:val="00C77E83"/>
    <w:rsid w:val="00C77EBA"/>
    <w:rsid w:val="00C77F97"/>
    <w:rsid w:val="00C80313"/>
    <w:rsid w:val="00C80394"/>
    <w:rsid w:val="00C80631"/>
    <w:rsid w:val="00C8079C"/>
    <w:rsid w:val="00C80848"/>
    <w:rsid w:val="00C80A30"/>
    <w:rsid w:val="00C80C1F"/>
    <w:rsid w:val="00C80C5D"/>
    <w:rsid w:val="00C80C97"/>
    <w:rsid w:val="00C80D66"/>
    <w:rsid w:val="00C80FCE"/>
    <w:rsid w:val="00C8125C"/>
    <w:rsid w:val="00C8138D"/>
    <w:rsid w:val="00C81690"/>
    <w:rsid w:val="00C81942"/>
    <w:rsid w:val="00C81ACC"/>
    <w:rsid w:val="00C81CD5"/>
    <w:rsid w:val="00C81CF3"/>
    <w:rsid w:val="00C8213B"/>
    <w:rsid w:val="00C823EC"/>
    <w:rsid w:val="00C8243D"/>
    <w:rsid w:val="00C826C1"/>
    <w:rsid w:val="00C828A5"/>
    <w:rsid w:val="00C82AC9"/>
    <w:rsid w:val="00C82C8F"/>
    <w:rsid w:val="00C82D87"/>
    <w:rsid w:val="00C82F49"/>
    <w:rsid w:val="00C82FB1"/>
    <w:rsid w:val="00C83044"/>
    <w:rsid w:val="00C830F5"/>
    <w:rsid w:val="00C8319F"/>
    <w:rsid w:val="00C83317"/>
    <w:rsid w:val="00C835D5"/>
    <w:rsid w:val="00C8366E"/>
    <w:rsid w:val="00C836E9"/>
    <w:rsid w:val="00C8389B"/>
    <w:rsid w:val="00C839ED"/>
    <w:rsid w:val="00C83BC0"/>
    <w:rsid w:val="00C840F7"/>
    <w:rsid w:val="00C8410B"/>
    <w:rsid w:val="00C8422B"/>
    <w:rsid w:val="00C8440F"/>
    <w:rsid w:val="00C847B5"/>
    <w:rsid w:val="00C848B3"/>
    <w:rsid w:val="00C849EA"/>
    <w:rsid w:val="00C84ABC"/>
    <w:rsid w:val="00C84B12"/>
    <w:rsid w:val="00C84B16"/>
    <w:rsid w:val="00C84E35"/>
    <w:rsid w:val="00C84E65"/>
    <w:rsid w:val="00C84F09"/>
    <w:rsid w:val="00C8508F"/>
    <w:rsid w:val="00C85093"/>
    <w:rsid w:val="00C851B3"/>
    <w:rsid w:val="00C853D7"/>
    <w:rsid w:val="00C85708"/>
    <w:rsid w:val="00C85817"/>
    <w:rsid w:val="00C85D0B"/>
    <w:rsid w:val="00C85DB3"/>
    <w:rsid w:val="00C86075"/>
    <w:rsid w:val="00C86441"/>
    <w:rsid w:val="00C864AD"/>
    <w:rsid w:val="00C865FF"/>
    <w:rsid w:val="00C8674C"/>
    <w:rsid w:val="00C86765"/>
    <w:rsid w:val="00C86874"/>
    <w:rsid w:val="00C86BAC"/>
    <w:rsid w:val="00C86C66"/>
    <w:rsid w:val="00C86D02"/>
    <w:rsid w:val="00C8715D"/>
    <w:rsid w:val="00C8724E"/>
    <w:rsid w:val="00C873D7"/>
    <w:rsid w:val="00C875A0"/>
    <w:rsid w:val="00C877BC"/>
    <w:rsid w:val="00C8797F"/>
    <w:rsid w:val="00C87AD6"/>
    <w:rsid w:val="00C87D73"/>
    <w:rsid w:val="00C87D82"/>
    <w:rsid w:val="00C900CD"/>
    <w:rsid w:val="00C90167"/>
    <w:rsid w:val="00C901A6"/>
    <w:rsid w:val="00C90262"/>
    <w:rsid w:val="00C90406"/>
    <w:rsid w:val="00C90572"/>
    <w:rsid w:val="00C907C1"/>
    <w:rsid w:val="00C90891"/>
    <w:rsid w:val="00C909C9"/>
    <w:rsid w:val="00C90B14"/>
    <w:rsid w:val="00C90C35"/>
    <w:rsid w:val="00C910C1"/>
    <w:rsid w:val="00C91120"/>
    <w:rsid w:val="00C9153E"/>
    <w:rsid w:val="00C91842"/>
    <w:rsid w:val="00C91A06"/>
    <w:rsid w:val="00C91BA3"/>
    <w:rsid w:val="00C91C31"/>
    <w:rsid w:val="00C91C3F"/>
    <w:rsid w:val="00C91C52"/>
    <w:rsid w:val="00C91F84"/>
    <w:rsid w:val="00C91FC8"/>
    <w:rsid w:val="00C92045"/>
    <w:rsid w:val="00C921BC"/>
    <w:rsid w:val="00C92501"/>
    <w:rsid w:val="00C925F3"/>
    <w:rsid w:val="00C9260F"/>
    <w:rsid w:val="00C926BB"/>
    <w:rsid w:val="00C927F2"/>
    <w:rsid w:val="00C929C0"/>
    <w:rsid w:val="00C92ABB"/>
    <w:rsid w:val="00C92D21"/>
    <w:rsid w:val="00C92FD2"/>
    <w:rsid w:val="00C932C7"/>
    <w:rsid w:val="00C93347"/>
    <w:rsid w:val="00C93624"/>
    <w:rsid w:val="00C9399E"/>
    <w:rsid w:val="00C93AA0"/>
    <w:rsid w:val="00C93BCF"/>
    <w:rsid w:val="00C93C84"/>
    <w:rsid w:val="00C93DF5"/>
    <w:rsid w:val="00C93F32"/>
    <w:rsid w:val="00C93F51"/>
    <w:rsid w:val="00C94068"/>
    <w:rsid w:val="00C94099"/>
    <w:rsid w:val="00C940AA"/>
    <w:rsid w:val="00C94309"/>
    <w:rsid w:val="00C944A1"/>
    <w:rsid w:val="00C9472E"/>
    <w:rsid w:val="00C94A9F"/>
    <w:rsid w:val="00C94FB2"/>
    <w:rsid w:val="00C9520A"/>
    <w:rsid w:val="00C95497"/>
    <w:rsid w:val="00C95516"/>
    <w:rsid w:val="00C955ED"/>
    <w:rsid w:val="00C956F0"/>
    <w:rsid w:val="00C9579A"/>
    <w:rsid w:val="00C9594E"/>
    <w:rsid w:val="00C95B77"/>
    <w:rsid w:val="00C95BC3"/>
    <w:rsid w:val="00C95C2F"/>
    <w:rsid w:val="00C95C7F"/>
    <w:rsid w:val="00C95CA0"/>
    <w:rsid w:val="00C95DFD"/>
    <w:rsid w:val="00C95F05"/>
    <w:rsid w:val="00C96049"/>
    <w:rsid w:val="00C96152"/>
    <w:rsid w:val="00C96231"/>
    <w:rsid w:val="00C9628E"/>
    <w:rsid w:val="00C9639D"/>
    <w:rsid w:val="00C96562"/>
    <w:rsid w:val="00C966D1"/>
    <w:rsid w:val="00C96768"/>
    <w:rsid w:val="00C9687E"/>
    <w:rsid w:val="00C96A7C"/>
    <w:rsid w:val="00C96E3D"/>
    <w:rsid w:val="00C96E99"/>
    <w:rsid w:val="00C96F6C"/>
    <w:rsid w:val="00C96FF8"/>
    <w:rsid w:val="00C9711D"/>
    <w:rsid w:val="00C97A5A"/>
    <w:rsid w:val="00C97A64"/>
    <w:rsid w:val="00C97CAE"/>
    <w:rsid w:val="00CA0119"/>
    <w:rsid w:val="00CA03EE"/>
    <w:rsid w:val="00CA04CF"/>
    <w:rsid w:val="00CA052F"/>
    <w:rsid w:val="00CA0654"/>
    <w:rsid w:val="00CA087F"/>
    <w:rsid w:val="00CA092B"/>
    <w:rsid w:val="00CA0A3D"/>
    <w:rsid w:val="00CA0CEC"/>
    <w:rsid w:val="00CA0FC6"/>
    <w:rsid w:val="00CA105F"/>
    <w:rsid w:val="00CA11A7"/>
    <w:rsid w:val="00CA1621"/>
    <w:rsid w:val="00CA1665"/>
    <w:rsid w:val="00CA18C8"/>
    <w:rsid w:val="00CA1A6A"/>
    <w:rsid w:val="00CA1C2C"/>
    <w:rsid w:val="00CA1D6A"/>
    <w:rsid w:val="00CA1E38"/>
    <w:rsid w:val="00CA2039"/>
    <w:rsid w:val="00CA2060"/>
    <w:rsid w:val="00CA2656"/>
    <w:rsid w:val="00CA26EB"/>
    <w:rsid w:val="00CA273C"/>
    <w:rsid w:val="00CA29FE"/>
    <w:rsid w:val="00CA2B4F"/>
    <w:rsid w:val="00CA2BAE"/>
    <w:rsid w:val="00CA2BD2"/>
    <w:rsid w:val="00CA2F30"/>
    <w:rsid w:val="00CA2F67"/>
    <w:rsid w:val="00CA3176"/>
    <w:rsid w:val="00CA3219"/>
    <w:rsid w:val="00CA32B7"/>
    <w:rsid w:val="00CA33D6"/>
    <w:rsid w:val="00CA3575"/>
    <w:rsid w:val="00CA358F"/>
    <w:rsid w:val="00CA35A5"/>
    <w:rsid w:val="00CA37DC"/>
    <w:rsid w:val="00CA3AEF"/>
    <w:rsid w:val="00CA3B64"/>
    <w:rsid w:val="00CA3B95"/>
    <w:rsid w:val="00CA3FBF"/>
    <w:rsid w:val="00CA3FC2"/>
    <w:rsid w:val="00CA4100"/>
    <w:rsid w:val="00CA42AB"/>
    <w:rsid w:val="00CA4418"/>
    <w:rsid w:val="00CA446C"/>
    <w:rsid w:val="00CA459D"/>
    <w:rsid w:val="00CA489E"/>
    <w:rsid w:val="00CA4AA1"/>
    <w:rsid w:val="00CA4ADB"/>
    <w:rsid w:val="00CA4B4C"/>
    <w:rsid w:val="00CA4DAB"/>
    <w:rsid w:val="00CA4DE7"/>
    <w:rsid w:val="00CA4E7E"/>
    <w:rsid w:val="00CA4F67"/>
    <w:rsid w:val="00CA5040"/>
    <w:rsid w:val="00CA53D8"/>
    <w:rsid w:val="00CA5731"/>
    <w:rsid w:val="00CA57C2"/>
    <w:rsid w:val="00CA57FA"/>
    <w:rsid w:val="00CA5949"/>
    <w:rsid w:val="00CA5B37"/>
    <w:rsid w:val="00CA5BEC"/>
    <w:rsid w:val="00CA5E50"/>
    <w:rsid w:val="00CA60F1"/>
    <w:rsid w:val="00CA628F"/>
    <w:rsid w:val="00CA6457"/>
    <w:rsid w:val="00CA6603"/>
    <w:rsid w:val="00CA66E0"/>
    <w:rsid w:val="00CA6894"/>
    <w:rsid w:val="00CA6A55"/>
    <w:rsid w:val="00CA6DF7"/>
    <w:rsid w:val="00CA6F6E"/>
    <w:rsid w:val="00CA73F5"/>
    <w:rsid w:val="00CA7400"/>
    <w:rsid w:val="00CA76A8"/>
    <w:rsid w:val="00CA783A"/>
    <w:rsid w:val="00CA78FD"/>
    <w:rsid w:val="00CB00A3"/>
    <w:rsid w:val="00CB031E"/>
    <w:rsid w:val="00CB0557"/>
    <w:rsid w:val="00CB06A1"/>
    <w:rsid w:val="00CB08FB"/>
    <w:rsid w:val="00CB0D40"/>
    <w:rsid w:val="00CB0D4D"/>
    <w:rsid w:val="00CB0EAE"/>
    <w:rsid w:val="00CB0EDD"/>
    <w:rsid w:val="00CB112D"/>
    <w:rsid w:val="00CB15AE"/>
    <w:rsid w:val="00CB163B"/>
    <w:rsid w:val="00CB1812"/>
    <w:rsid w:val="00CB1AE4"/>
    <w:rsid w:val="00CB1C88"/>
    <w:rsid w:val="00CB1CE1"/>
    <w:rsid w:val="00CB1E92"/>
    <w:rsid w:val="00CB1F28"/>
    <w:rsid w:val="00CB20FE"/>
    <w:rsid w:val="00CB233A"/>
    <w:rsid w:val="00CB2528"/>
    <w:rsid w:val="00CB25FE"/>
    <w:rsid w:val="00CB282B"/>
    <w:rsid w:val="00CB2A8E"/>
    <w:rsid w:val="00CB2D25"/>
    <w:rsid w:val="00CB2F61"/>
    <w:rsid w:val="00CB2F68"/>
    <w:rsid w:val="00CB30A1"/>
    <w:rsid w:val="00CB3454"/>
    <w:rsid w:val="00CB38FC"/>
    <w:rsid w:val="00CB3955"/>
    <w:rsid w:val="00CB3A20"/>
    <w:rsid w:val="00CB3BA5"/>
    <w:rsid w:val="00CB3C38"/>
    <w:rsid w:val="00CB3C68"/>
    <w:rsid w:val="00CB4615"/>
    <w:rsid w:val="00CB466E"/>
    <w:rsid w:val="00CB4716"/>
    <w:rsid w:val="00CB4879"/>
    <w:rsid w:val="00CB4E32"/>
    <w:rsid w:val="00CB4EBB"/>
    <w:rsid w:val="00CB528E"/>
    <w:rsid w:val="00CB5327"/>
    <w:rsid w:val="00CB534F"/>
    <w:rsid w:val="00CB53F0"/>
    <w:rsid w:val="00CB5645"/>
    <w:rsid w:val="00CB594B"/>
    <w:rsid w:val="00CB5ABE"/>
    <w:rsid w:val="00CB5C33"/>
    <w:rsid w:val="00CB5D3E"/>
    <w:rsid w:val="00CB5DC6"/>
    <w:rsid w:val="00CB5F62"/>
    <w:rsid w:val="00CB6052"/>
    <w:rsid w:val="00CB608F"/>
    <w:rsid w:val="00CB6172"/>
    <w:rsid w:val="00CB6256"/>
    <w:rsid w:val="00CB64DB"/>
    <w:rsid w:val="00CB64F2"/>
    <w:rsid w:val="00CB6559"/>
    <w:rsid w:val="00CB664D"/>
    <w:rsid w:val="00CB6B0A"/>
    <w:rsid w:val="00CB6B1A"/>
    <w:rsid w:val="00CB6BB4"/>
    <w:rsid w:val="00CB6C71"/>
    <w:rsid w:val="00CB6EAB"/>
    <w:rsid w:val="00CB72A3"/>
    <w:rsid w:val="00CB7360"/>
    <w:rsid w:val="00CB750A"/>
    <w:rsid w:val="00CB7AC4"/>
    <w:rsid w:val="00CB7E5C"/>
    <w:rsid w:val="00CB7F63"/>
    <w:rsid w:val="00CC0198"/>
    <w:rsid w:val="00CC028E"/>
    <w:rsid w:val="00CC0374"/>
    <w:rsid w:val="00CC05AC"/>
    <w:rsid w:val="00CC05C8"/>
    <w:rsid w:val="00CC0653"/>
    <w:rsid w:val="00CC0B21"/>
    <w:rsid w:val="00CC0BC5"/>
    <w:rsid w:val="00CC0E0C"/>
    <w:rsid w:val="00CC0FC0"/>
    <w:rsid w:val="00CC125E"/>
    <w:rsid w:val="00CC129B"/>
    <w:rsid w:val="00CC12A2"/>
    <w:rsid w:val="00CC1597"/>
    <w:rsid w:val="00CC1715"/>
    <w:rsid w:val="00CC1C1F"/>
    <w:rsid w:val="00CC21F5"/>
    <w:rsid w:val="00CC224D"/>
    <w:rsid w:val="00CC2503"/>
    <w:rsid w:val="00CC2835"/>
    <w:rsid w:val="00CC2875"/>
    <w:rsid w:val="00CC2A46"/>
    <w:rsid w:val="00CC2BC2"/>
    <w:rsid w:val="00CC2BF5"/>
    <w:rsid w:val="00CC2F06"/>
    <w:rsid w:val="00CC32DB"/>
    <w:rsid w:val="00CC3436"/>
    <w:rsid w:val="00CC3A69"/>
    <w:rsid w:val="00CC3C03"/>
    <w:rsid w:val="00CC3C57"/>
    <w:rsid w:val="00CC3C87"/>
    <w:rsid w:val="00CC3D17"/>
    <w:rsid w:val="00CC3D6E"/>
    <w:rsid w:val="00CC3E05"/>
    <w:rsid w:val="00CC3F45"/>
    <w:rsid w:val="00CC404B"/>
    <w:rsid w:val="00CC44EC"/>
    <w:rsid w:val="00CC4756"/>
    <w:rsid w:val="00CC4946"/>
    <w:rsid w:val="00CC49F2"/>
    <w:rsid w:val="00CC4B2C"/>
    <w:rsid w:val="00CC4EAA"/>
    <w:rsid w:val="00CC4EF9"/>
    <w:rsid w:val="00CC52E4"/>
    <w:rsid w:val="00CC53C6"/>
    <w:rsid w:val="00CC5467"/>
    <w:rsid w:val="00CC54C9"/>
    <w:rsid w:val="00CC55BE"/>
    <w:rsid w:val="00CC5C9C"/>
    <w:rsid w:val="00CC5CEB"/>
    <w:rsid w:val="00CC5DCE"/>
    <w:rsid w:val="00CC5E96"/>
    <w:rsid w:val="00CC63A6"/>
    <w:rsid w:val="00CC662B"/>
    <w:rsid w:val="00CC66E8"/>
    <w:rsid w:val="00CC67E8"/>
    <w:rsid w:val="00CC68ED"/>
    <w:rsid w:val="00CC6E54"/>
    <w:rsid w:val="00CC6EA9"/>
    <w:rsid w:val="00CC73B6"/>
    <w:rsid w:val="00CC745F"/>
    <w:rsid w:val="00CC76A7"/>
    <w:rsid w:val="00CC7A1C"/>
    <w:rsid w:val="00CC7B6E"/>
    <w:rsid w:val="00CC7E92"/>
    <w:rsid w:val="00CC7FB5"/>
    <w:rsid w:val="00CD00C0"/>
    <w:rsid w:val="00CD0199"/>
    <w:rsid w:val="00CD01A4"/>
    <w:rsid w:val="00CD0387"/>
    <w:rsid w:val="00CD04A9"/>
    <w:rsid w:val="00CD069D"/>
    <w:rsid w:val="00CD086F"/>
    <w:rsid w:val="00CD09EF"/>
    <w:rsid w:val="00CD0A92"/>
    <w:rsid w:val="00CD0B6C"/>
    <w:rsid w:val="00CD1045"/>
    <w:rsid w:val="00CD116A"/>
    <w:rsid w:val="00CD11F3"/>
    <w:rsid w:val="00CD158A"/>
    <w:rsid w:val="00CD1601"/>
    <w:rsid w:val="00CD1711"/>
    <w:rsid w:val="00CD1BFD"/>
    <w:rsid w:val="00CD1C58"/>
    <w:rsid w:val="00CD1D75"/>
    <w:rsid w:val="00CD1E4D"/>
    <w:rsid w:val="00CD2411"/>
    <w:rsid w:val="00CD251E"/>
    <w:rsid w:val="00CD26A9"/>
    <w:rsid w:val="00CD26BF"/>
    <w:rsid w:val="00CD27AE"/>
    <w:rsid w:val="00CD2920"/>
    <w:rsid w:val="00CD29BA"/>
    <w:rsid w:val="00CD2A79"/>
    <w:rsid w:val="00CD2F30"/>
    <w:rsid w:val="00CD304F"/>
    <w:rsid w:val="00CD3368"/>
    <w:rsid w:val="00CD3388"/>
    <w:rsid w:val="00CD33C5"/>
    <w:rsid w:val="00CD342B"/>
    <w:rsid w:val="00CD34F7"/>
    <w:rsid w:val="00CD3504"/>
    <w:rsid w:val="00CD3598"/>
    <w:rsid w:val="00CD3B38"/>
    <w:rsid w:val="00CD3B3C"/>
    <w:rsid w:val="00CD3B6F"/>
    <w:rsid w:val="00CD3CF7"/>
    <w:rsid w:val="00CD3F41"/>
    <w:rsid w:val="00CD41E2"/>
    <w:rsid w:val="00CD4249"/>
    <w:rsid w:val="00CD42F3"/>
    <w:rsid w:val="00CD4723"/>
    <w:rsid w:val="00CD47ED"/>
    <w:rsid w:val="00CD4875"/>
    <w:rsid w:val="00CD48FC"/>
    <w:rsid w:val="00CD49D8"/>
    <w:rsid w:val="00CD4ABE"/>
    <w:rsid w:val="00CD4B96"/>
    <w:rsid w:val="00CD4C62"/>
    <w:rsid w:val="00CD4CC4"/>
    <w:rsid w:val="00CD4D13"/>
    <w:rsid w:val="00CD55EA"/>
    <w:rsid w:val="00CD56D7"/>
    <w:rsid w:val="00CD58B2"/>
    <w:rsid w:val="00CD5B0A"/>
    <w:rsid w:val="00CD5D24"/>
    <w:rsid w:val="00CD5DE6"/>
    <w:rsid w:val="00CD609C"/>
    <w:rsid w:val="00CD620D"/>
    <w:rsid w:val="00CD62CA"/>
    <w:rsid w:val="00CD63C4"/>
    <w:rsid w:val="00CD6436"/>
    <w:rsid w:val="00CD64E6"/>
    <w:rsid w:val="00CD6712"/>
    <w:rsid w:val="00CD6841"/>
    <w:rsid w:val="00CD6944"/>
    <w:rsid w:val="00CD6ABE"/>
    <w:rsid w:val="00CD6BA5"/>
    <w:rsid w:val="00CD6CE5"/>
    <w:rsid w:val="00CD70A3"/>
    <w:rsid w:val="00CD7312"/>
    <w:rsid w:val="00CD7316"/>
    <w:rsid w:val="00CD740A"/>
    <w:rsid w:val="00CD7894"/>
    <w:rsid w:val="00CD7B77"/>
    <w:rsid w:val="00CD7E03"/>
    <w:rsid w:val="00CD7E1D"/>
    <w:rsid w:val="00CD7F4F"/>
    <w:rsid w:val="00CE0096"/>
    <w:rsid w:val="00CE0179"/>
    <w:rsid w:val="00CE024C"/>
    <w:rsid w:val="00CE0281"/>
    <w:rsid w:val="00CE0307"/>
    <w:rsid w:val="00CE03A8"/>
    <w:rsid w:val="00CE058D"/>
    <w:rsid w:val="00CE0713"/>
    <w:rsid w:val="00CE0942"/>
    <w:rsid w:val="00CE0A67"/>
    <w:rsid w:val="00CE0B03"/>
    <w:rsid w:val="00CE0B42"/>
    <w:rsid w:val="00CE0C24"/>
    <w:rsid w:val="00CE0E07"/>
    <w:rsid w:val="00CE0F35"/>
    <w:rsid w:val="00CE1079"/>
    <w:rsid w:val="00CE1127"/>
    <w:rsid w:val="00CE1306"/>
    <w:rsid w:val="00CE158B"/>
    <w:rsid w:val="00CE177A"/>
    <w:rsid w:val="00CE1B32"/>
    <w:rsid w:val="00CE1DC6"/>
    <w:rsid w:val="00CE266E"/>
    <w:rsid w:val="00CE2920"/>
    <w:rsid w:val="00CE2C0C"/>
    <w:rsid w:val="00CE2E21"/>
    <w:rsid w:val="00CE2E54"/>
    <w:rsid w:val="00CE3045"/>
    <w:rsid w:val="00CE355D"/>
    <w:rsid w:val="00CE3585"/>
    <w:rsid w:val="00CE3587"/>
    <w:rsid w:val="00CE378C"/>
    <w:rsid w:val="00CE383D"/>
    <w:rsid w:val="00CE3C54"/>
    <w:rsid w:val="00CE3D28"/>
    <w:rsid w:val="00CE3E4A"/>
    <w:rsid w:val="00CE3EEE"/>
    <w:rsid w:val="00CE3F2E"/>
    <w:rsid w:val="00CE4014"/>
    <w:rsid w:val="00CE4023"/>
    <w:rsid w:val="00CE429F"/>
    <w:rsid w:val="00CE441E"/>
    <w:rsid w:val="00CE460F"/>
    <w:rsid w:val="00CE4723"/>
    <w:rsid w:val="00CE476A"/>
    <w:rsid w:val="00CE478E"/>
    <w:rsid w:val="00CE490F"/>
    <w:rsid w:val="00CE4953"/>
    <w:rsid w:val="00CE4A19"/>
    <w:rsid w:val="00CE4B36"/>
    <w:rsid w:val="00CE4E16"/>
    <w:rsid w:val="00CE4E2B"/>
    <w:rsid w:val="00CE4FAF"/>
    <w:rsid w:val="00CE505A"/>
    <w:rsid w:val="00CE50B5"/>
    <w:rsid w:val="00CE5329"/>
    <w:rsid w:val="00CE5979"/>
    <w:rsid w:val="00CE5BC0"/>
    <w:rsid w:val="00CE5C40"/>
    <w:rsid w:val="00CE5CAA"/>
    <w:rsid w:val="00CE5CE4"/>
    <w:rsid w:val="00CE5F3D"/>
    <w:rsid w:val="00CE60E2"/>
    <w:rsid w:val="00CE610B"/>
    <w:rsid w:val="00CE6119"/>
    <w:rsid w:val="00CE6205"/>
    <w:rsid w:val="00CE6355"/>
    <w:rsid w:val="00CE65B1"/>
    <w:rsid w:val="00CE65CA"/>
    <w:rsid w:val="00CE65E5"/>
    <w:rsid w:val="00CE676C"/>
    <w:rsid w:val="00CE68B3"/>
    <w:rsid w:val="00CE6DB7"/>
    <w:rsid w:val="00CE6F3B"/>
    <w:rsid w:val="00CE7077"/>
    <w:rsid w:val="00CE7216"/>
    <w:rsid w:val="00CE743B"/>
    <w:rsid w:val="00CE78D8"/>
    <w:rsid w:val="00CE7B40"/>
    <w:rsid w:val="00CE7C3F"/>
    <w:rsid w:val="00CF00C7"/>
    <w:rsid w:val="00CF00D5"/>
    <w:rsid w:val="00CF01FB"/>
    <w:rsid w:val="00CF022E"/>
    <w:rsid w:val="00CF02C2"/>
    <w:rsid w:val="00CF0320"/>
    <w:rsid w:val="00CF0482"/>
    <w:rsid w:val="00CF05C3"/>
    <w:rsid w:val="00CF07C4"/>
    <w:rsid w:val="00CF0F3C"/>
    <w:rsid w:val="00CF11D2"/>
    <w:rsid w:val="00CF16EA"/>
    <w:rsid w:val="00CF18D6"/>
    <w:rsid w:val="00CF18F6"/>
    <w:rsid w:val="00CF1A8B"/>
    <w:rsid w:val="00CF1C0D"/>
    <w:rsid w:val="00CF1D59"/>
    <w:rsid w:val="00CF2021"/>
    <w:rsid w:val="00CF24DD"/>
    <w:rsid w:val="00CF2722"/>
    <w:rsid w:val="00CF273C"/>
    <w:rsid w:val="00CF2758"/>
    <w:rsid w:val="00CF27D6"/>
    <w:rsid w:val="00CF2826"/>
    <w:rsid w:val="00CF2844"/>
    <w:rsid w:val="00CF28BF"/>
    <w:rsid w:val="00CF29F9"/>
    <w:rsid w:val="00CF2A43"/>
    <w:rsid w:val="00CF2D9E"/>
    <w:rsid w:val="00CF2E86"/>
    <w:rsid w:val="00CF3053"/>
    <w:rsid w:val="00CF3162"/>
    <w:rsid w:val="00CF31E2"/>
    <w:rsid w:val="00CF3250"/>
    <w:rsid w:val="00CF3413"/>
    <w:rsid w:val="00CF368A"/>
    <w:rsid w:val="00CF3897"/>
    <w:rsid w:val="00CF395C"/>
    <w:rsid w:val="00CF3E3F"/>
    <w:rsid w:val="00CF3EAA"/>
    <w:rsid w:val="00CF411F"/>
    <w:rsid w:val="00CF4156"/>
    <w:rsid w:val="00CF418C"/>
    <w:rsid w:val="00CF44D4"/>
    <w:rsid w:val="00CF45F8"/>
    <w:rsid w:val="00CF48FA"/>
    <w:rsid w:val="00CF4B60"/>
    <w:rsid w:val="00CF4D14"/>
    <w:rsid w:val="00CF4FC2"/>
    <w:rsid w:val="00CF50BD"/>
    <w:rsid w:val="00CF51FD"/>
    <w:rsid w:val="00CF5444"/>
    <w:rsid w:val="00CF55EE"/>
    <w:rsid w:val="00CF565C"/>
    <w:rsid w:val="00CF5734"/>
    <w:rsid w:val="00CF5790"/>
    <w:rsid w:val="00CF5A38"/>
    <w:rsid w:val="00CF610B"/>
    <w:rsid w:val="00CF67E6"/>
    <w:rsid w:val="00CF6969"/>
    <w:rsid w:val="00CF6A0B"/>
    <w:rsid w:val="00CF7077"/>
    <w:rsid w:val="00CF70C6"/>
    <w:rsid w:val="00CF7100"/>
    <w:rsid w:val="00CF760A"/>
    <w:rsid w:val="00CF76FB"/>
    <w:rsid w:val="00CF7941"/>
    <w:rsid w:val="00CF7C2C"/>
    <w:rsid w:val="00CF7CE0"/>
    <w:rsid w:val="00CF7E98"/>
    <w:rsid w:val="00D0015A"/>
    <w:rsid w:val="00D00285"/>
    <w:rsid w:val="00D00373"/>
    <w:rsid w:val="00D00441"/>
    <w:rsid w:val="00D00503"/>
    <w:rsid w:val="00D00667"/>
    <w:rsid w:val="00D006E9"/>
    <w:rsid w:val="00D0096A"/>
    <w:rsid w:val="00D009D0"/>
    <w:rsid w:val="00D009E7"/>
    <w:rsid w:val="00D00A2F"/>
    <w:rsid w:val="00D00C0A"/>
    <w:rsid w:val="00D00C4E"/>
    <w:rsid w:val="00D00CDB"/>
    <w:rsid w:val="00D00D50"/>
    <w:rsid w:val="00D00D56"/>
    <w:rsid w:val="00D00E6D"/>
    <w:rsid w:val="00D0119E"/>
    <w:rsid w:val="00D011A6"/>
    <w:rsid w:val="00D014EB"/>
    <w:rsid w:val="00D0151A"/>
    <w:rsid w:val="00D01608"/>
    <w:rsid w:val="00D01706"/>
    <w:rsid w:val="00D017B0"/>
    <w:rsid w:val="00D0187C"/>
    <w:rsid w:val="00D0196E"/>
    <w:rsid w:val="00D01A1C"/>
    <w:rsid w:val="00D01AB2"/>
    <w:rsid w:val="00D01DE3"/>
    <w:rsid w:val="00D01E87"/>
    <w:rsid w:val="00D01F72"/>
    <w:rsid w:val="00D020DC"/>
    <w:rsid w:val="00D02106"/>
    <w:rsid w:val="00D025D6"/>
    <w:rsid w:val="00D0260A"/>
    <w:rsid w:val="00D0273C"/>
    <w:rsid w:val="00D02740"/>
    <w:rsid w:val="00D0284C"/>
    <w:rsid w:val="00D0299A"/>
    <w:rsid w:val="00D02A4A"/>
    <w:rsid w:val="00D02C17"/>
    <w:rsid w:val="00D02FA2"/>
    <w:rsid w:val="00D0305C"/>
    <w:rsid w:val="00D0307B"/>
    <w:rsid w:val="00D030B5"/>
    <w:rsid w:val="00D033F2"/>
    <w:rsid w:val="00D0379B"/>
    <w:rsid w:val="00D03BBD"/>
    <w:rsid w:val="00D03FA0"/>
    <w:rsid w:val="00D0410A"/>
    <w:rsid w:val="00D04122"/>
    <w:rsid w:val="00D04710"/>
    <w:rsid w:val="00D04AFB"/>
    <w:rsid w:val="00D04F90"/>
    <w:rsid w:val="00D05034"/>
    <w:rsid w:val="00D05392"/>
    <w:rsid w:val="00D056CD"/>
    <w:rsid w:val="00D05A2C"/>
    <w:rsid w:val="00D05A82"/>
    <w:rsid w:val="00D05AC1"/>
    <w:rsid w:val="00D05B45"/>
    <w:rsid w:val="00D05CE0"/>
    <w:rsid w:val="00D05ED4"/>
    <w:rsid w:val="00D0620B"/>
    <w:rsid w:val="00D06350"/>
    <w:rsid w:val="00D0695E"/>
    <w:rsid w:val="00D07263"/>
    <w:rsid w:val="00D0733D"/>
    <w:rsid w:val="00D07349"/>
    <w:rsid w:val="00D078C5"/>
    <w:rsid w:val="00D078D3"/>
    <w:rsid w:val="00D07D16"/>
    <w:rsid w:val="00D07E2F"/>
    <w:rsid w:val="00D101CB"/>
    <w:rsid w:val="00D10720"/>
    <w:rsid w:val="00D10960"/>
    <w:rsid w:val="00D10A44"/>
    <w:rsid w:val="00D10B2F"/>
    <w:rsid w:val="00D10C54"/>
    <w:rsid w:val="00D10CE6"/>
    <w:rsid w:val="00D10E3E"/>
    <w:rsid w:val="00D10EDE"/>
    <w:rsid w:val="00D10EDF"/>
    <w:rsid w:val="00D1104A"/>
    <w:rsid w:val="00D1121A"/>
    <w:rsid w:val="00D112D9"/>
    <w:rsid w:val="00D11362"/>
    <w:rsid w:val="00D11A2F"/>
    <w:rsid w:val="00D11B72"/>
    <w:rsid w:val="00D11D1B"/>
    <w:rsid w:val="00D11E33"/>
    <w:rsid w:val="00D11ECD"/>
    <w:rsid w:val="00D121EF"/>
    <w:rsid w:val="00D12337"/>
    <w:rsid w:val="00D12484"/>
    <w:rsid w:val="00D12563"/>
    <w:rsid w:val="00D125EC"/>
    <w:rsid w:val="00D12600"/>
    <w:rsid w:val="00D126D1"/>
    <w:rsid w:val="00D12766"/>
    <w:rsid w:val="00D12828"/>
    <w:rsid w:val="00D12A16"/>
    <w:rsid w:val="00D12A70"/>
    <w:rsid w:val="00D12AE0"/>
    <w:rsid w:val="00D12D46"/>
    <w:rsid w:val="00D12DA6"/>
    <w:rsid w:val="00D12F9D"/>
    <w:rsid w:val="00D12FB7"/>
    <w:rsid w:val="00D1328E"/>
    <w:rsid w:val="00D13314"/>
    <w:rsid w:val="00D13444"/>
    <w:rsid w:val="00D13478"/>
    <w:rsid w:val="00D13570"/>
    <w:rsid w:val="00D135B0"/>
    <w:rsid w:val="00D136AB"/>
    <w:rsid w:val="00D1383A"/>
    <w:rsid w:val="00D138B8"/>
    <w:rsid w:val="00D139D9"/>
    <w:rsid w:val="00D13D47"/>
    <w:rsid w:val="00D13FB5"/>
    <w:rsid w:val="00D144BE"/>
    <w:rsid w:val="00D145A2"/>
    <w:rsid w:val="00D14AD7"/>
    <w:rsid w:val="00D14BBF"/>
    <w:rsid w:val="00D14C3F"/>
    <w:rsid w:val="00D14C56"/>
    <w:rsid w:val="00D14CB8"/>
    <w:rsid w:val="00D14ED1"/>
    <w:rsid w:val="00D14F07"/>
    <w:rsid w:val="00D14F68"/>
    <w:rsid w:val="00D14FE1"/>
    <w:rsid w:val="00D15155"/>
    <w:rsid w:val="00D15399"/>
    <w:rsid w:val="00D15768"/>
    <w:rsid w:val="00D157D8"/>
    <w:rsid w:val="00D15826"/>
    <w:rsid w:val="00D158E4"/>
    <w:rsid w:val="00D15960"/>
    <w:rsid w:val="00D15AF0"/>
    <w:rsid w:val="00D15B11"/>
    <w:rsid w:val="00D15C8F"/>
    <w:rsid w:val="00D15F12"/>
    <w:rsid w:val="00D1603C"/>
    <w:rsid w:val="00D16503"/>
    <w:rsid w:val="00D16758"/>
    <w:rsid w:val="00D1695D"/>
    <w:rsid w:val="00D16B04"/>
    <w:rsid w:val="00D16C54"/>
    <w:rsid w:val="00D16F24"/>
    <w:rsid w:val="00D1708D"/>
    <w:rsid w:val="00D1712D"/>
    <w:rsid w:val="00D17236"/>
    <w:rsid w:val="00D17279"/>
    <w:rsid w:val="00D17305"/>
    <w:rsid w:val="00D17306"/>
    <w:rsid w:val="00D17684"/>
    <w:rsid w:val="00D17953"/>
    <w:rsid w:val="00D20087"/>
    <w:rsid w:val="00D200A7"/>
    <w:rsid w:val="00D20103"/>
    <w:rsid w:val="00D201AE"/>
    <w:rsid w:val="00D20265"/>
    <w:rsid w:val="00D203FC"/>
    <w:rsid w:val="00D20533"/>
    <w:rsid w:val="00D2067E"/>
    <w:rsid w:val="00D20799"/>
    <w:rsid w:val="00D20989"/>
    <w:rsid w:val="00D209EA"/>
    <w:rsid w:val="00D20A38"/>
    <w:rsid w:val="00D20B58"/>
    <w:rsid w:val="00D20C10"/>
    <w:rsid w:val="00D20CDC"/>
    <w:rsid w:val="00D20FDA"/>
    <w:rsid w:val="00D211C9"/>
    <w:rsid w:val="00D213FC"/>
    <w:rsid w:val="00D2144A"/>
    <w:rsid w:val="00D214D9"/>
    <w:rsid w:val="00D217B1"/>
    <w:rsid w:val="00D21A30"/>
    <w:rsid w:val="00D21AA7"/>
    <w:rsid w:val="00D21C7C"/>
    <w:rsid w:val="00D21D91"/>
    <w:rsid w:val="00D2201A"/>
    <w:rsid w:val="00D22160"/>
    <w:rsid w:val="00D22182"/>
    <w:rsid w:val="00D22349"/>
    <w:rsid w:val="00D2237D"/>
    <w:rsid w:val="00D225BE"/>
    <w:rsid w:val="00D22687"/>
    <w:rsid w:val="00D22949"/>
    <w:rsid w:val="00D2299B"/>
    <w:rsid w:val="00D22E11"/>
    <w:rsid w:val="00D231D7"/>
    <w:rsid w:val="00D2344F"/>
    <w:rsid w:val="00D23566"/>
    <w:rsid w:val="00D2393C"/>
    <w:rsid w:val="00D239F6"/>
    <w:rsid w:val="00D23CEC"/>
    <w:rsid w:val="00D23D2C"/>
    <w:rsid w:val="00D23D9D"/>
    <w:rsid w:val="00D23F7B"/>
    <w:rsid w:val="00D240F6"/>
    <w:rsid w:val="00D24115"/>
    <w:rsid w:val="00D24280"/>
    <w:rsid w:val="00D245E7"/>
    <w:rsid w:val="00D245F5"/>
    <w:rsid w:val="00D24665"/>
    <w:rsid w:val="00D24986"/>
    <w:rsid w:val="00D24D0E"/>
    <w:rsid w:val="00D24E41"/>
    <w:rsid w:val="00D25075"/>
    <w:rsid w:val="00D252DF"/>
    <w:rsid w:val="00D2531D"/>
    <w:rsid w:val="00D25426"/>
    <w:rsid w:val="00D2542C"/>
    <w:rsid w:val="00D25698"/>
    <w:rsid w:val="00D25790"/>
    <w:rsid w:val="00D25F56"/>
    <w:rsid w:val="00D25F86"/>
    <w:rsid w:val="00D26128"/>
    <w:rsid w:val="00D2640C"/>
    <w:rsid w:val="00D26451"/>
    <w:rsid w:val="00D26531"/>
    <w:rsid w:val="00D26605"/>
    <w:rsid w:val="00D2672E"/>
    <w:rsid w:val="00D26747"/>
    <w:rsid w:val="00D26807"/>
    <w:rsid w:val="00D2697C"/>
    <w:rsid w:val="00D26AE3"/>
    <w:rsid w:val="00D26AFE"/>
    <w:rsid w:val="00D26DF7"/>
    <w:rsid w:val="00D26F9F"/>
    <w:rsid w:val="00D26FD8"/>
    <w:rsid w:val="00D27153"/>
    <w:rsid w:val="00D27322"/>
    <w:rsid w:val="00D273AB"/>
    <w:rsid w:val="00D27565"/>
    <w:rsid w:val="00D275F1"/>
    <w:rsid w:val="00D277D2"/>
    <w:rsid w:val="00D27853"/>
    <w:rsid w:val="00D27BB5"/>
    <w:rsid w:val="00D27CD2"/>
    <w:rsid w:val="00D27FC7"/>
    <w:rsid w:val="00D300CE"/>
    <w:rsid w:val="00D3028E"/>
    <w:rsid w:val="00D3069F"/>
    <w:rsid w:val="00D30994"/>
    <w:rsid w:val="00D30AD2"/>
    <w:rsid w:val="00D30F0A"/>
    <w:rsid w:val="00D310A3"/>
    <w:rsid w:val="00D31234"/>
    <w:rsid w:val="00D3129B"/>
    <w:rsid w:val="00D3130B"/>
    <w:rsid w:val="00D313CB"/>
    <w:rsid w:val="00D31413"/>
    <w:rsid w:val="00D3149C"/>
    <w:rsid w:val="00D314F8"/>
    <w:rsid w:val="00D3166D"/>
    <w:rsid w:val="00D316B7"/>
    <w:rsid w:val="00D317E0"/>
    <w:rsid w:val="00D3181B"/>
    <w:rsid w:val="00D3188B"/>
    <w:rsid w:val="00D3192C"/>
    <w:rsid w:val="00D31C56"/>
    <w:rsid w:val="00D31D40"/>
    <w:rsid w:val="00D31E10"/>
    <w:rsid w:val="00D31E37"/>
    <w:rsid w:val="00D32031"/>
    <w:rsid w:val="00D320F8"/>
    <w:rsid w:val="00D32501"/>
    <w:rsid w:val="00D32881"/>
    <w:rsid w:val="00D32995"/>
    <w:rsid w:val="00D32B21"/>
    <w:rsid w:val="00D32E54"/>
    <w:rsid w:val="00D32EB4"/>
    <w:rsid w:val="00D3306E"/>
    <w:rsid w:val="00D33156"/>
    <w:rsid w:val="00D332E2"/>
    <w:rsid w:val="00D33323"/>
    <w:rsid w:val="00D333AC"/>
    <w:rsid w:val="00D334FA"/>
    <w:rsid w:val="00D335F1"/>
    <w:rsid w:val="00D337C6"/>
    <w:rsid w:val="00D3387B"/>
    <w:rsid w:val="00D33885"/>
    <w:rsid w:val="00D3397A"/>
    <w:rsid w:val="00D33B8E"/>
    <w:rsid w:val="00D33D6D"/>
    <w:rsid w:val="00D33DE4"/>
    <w:rsid w:val="00D33E03"/>
    <w:rsid w:val="00D33EC6"/>
    <w:rsid w:val="00D33F5D"/>
    <w:rsid w:val="00D33F5F"/>
    <w:rsid w:val="00D34175"/>
    <w:rsid w:val="00D341A2"/>
    <w:rsid w:val="00D341CF"/>
    <w:rsid w:val="00D34215"/>
    <w:rsid w:val="00D34344"/>
    <w:rsid w:val="00D34409"/>
    <w:rsid w:val="00D34445"/>
    <w:rsid w:val="00D34726"/>
    <w:rsid w:val="00D34834"/>
    <w:rsid w:val="00D34A0D"/>
    <w:rsid w:val="00D34C3A"/>
    <w:rsid w:val="00D34C82"/>
    <w:rsid w:val="00D34CC8"/>
    <w:rsid w:val="00D34D27"/>
    <w:rsid w:val="00D3513C"/>
    <w:rsid w:val="00D3515E"/>
    <w:rsid w:val="00D35418"/>
    <w:rsid w:val="00D354EB"/>
    <w:rsid w:val="00D354F0"/>
    <w:rsid w:val="00D355CC"/>
    <w:rsid w:val="00D3561D"/>
    <w:rsid w:val="00D35813"/>
    <w:rsid w:val="00D35834"/>
    <w:rsid w:val="00D3588D"/>
    <w:rsid w:val="00D35A70"/>
    <w:rsid w:val="00D35B44"/>
    <w:rsid w:val="00D35D6F"/>
    <w:rsid w:val="00D35F51"/>
    <w:rsid w:val="00D35F84"/>
    <w:rsid w:val="00D3641D"/>
    <w:rsid w:val="00D365BF"/>
    <w:rsid w:val="00D36D55"/>
    <w:rsid w:val="00D36E46"/>
    <w:rsid w:val="00D36F97"/>
    <w:rsid w:val="00D377C6"/>
    <w:rsid w:val="00D37A44"/>
    <w:rsid w:val="00D401B3"/>
    <w:rsid w:val="00D401CB"/>
    <w:rsid w:val="00D4035B"/>
    <w:rsid w:val="00D4093C"/>
    <w:rsid w:val="00D40B40"/>
    <w:rsid w:val="00D40B88"/>
    <w:rsid w:val="00D40CCB"/>
    <w:rsid w:val="00D40D01"/>
    <w:rsid w:val="00D40FBA"/>
    <w:rsid w:val="00D412BC"/>
    <w:rsid w:val="00D412F4"/>
    <w:rsid w:val="00D41604"/>
    <w:rsid w:val="00D4161C"/>
    <w:rsid w:val="00D4169F"/>
    <w:rsid w:val="00D4184B"/>
    <w:rsid w:val="00D41A6F"/>
    <w:rsid w:val="00D41CF3"/>
    <w:rsid w:val="00D41D6A"/>
    <w:rsid w:val="00D423F7"/>
    <w:rsid w:val="00D42571"/>
    <w:rsid w:val="00D425C5"/>
    <w:rsid w:val="00D42E2A"/>
    <w:rsid w:val="00D42EDF"/>
    <w:rsid w:val="00D430A0"/>
    <w:rsid w:val="00D431E6"/>
    <w:rsid w:val="00D4345A"/>
    <w:rsid w:val="00D4353F"/>
    <w:rsid w:val="00D4364F"/>
    <w:rsid w:val="00D43693"/>
    <w:rsid w:val="00D43A9F"/>
    <w:rsid w:val="00D43DA8"/>
    <w:rsid w:val="00D4411E"/>
    <w:rsid w:val="00D44370"/>
    <w:rsid w:val="00D443AD"/>
    <w:rsid w:val="00D443E0"/>
    <w:rsid w:val="00D446AF"/>
    <w:rsid w:val="00D448DC"/>
    <w:rsid w:val="00D4497F"/>
    <w:rsid w:val="00D44BAF"/>
    <w:rsid w:val="00D44C5C"/>
    <w:rsid w:val="00D44E04"/>
    <w:rsid w:val="00D450BE"/>
    <w:rsid w:val="00D45228"/>
    <w:rsid w:val="00D4540F"/>
    <w:rsid w:val="00D458B3"/>
    <w:rsid w:val="00D45917"/>
    <w:rsid w:val="00D45949"/>
    <w:rsid w:val="00D45ACD"/>
    <w:rsid w:val="00D45AE8"/>
    <w:rsid w:val="00D45CB5"/>
    <w:rsid w:val="00D45CF9"/>
    <w:rsid w:val="00D4621A"/>
    <w:rsid w:val="00D462C2"/>
    <w:rsid w:val="00D46358"/>
    <w:rsid w:val="00D465EE"/>
    <w:rsid w:val="00D468A5"/>
    <w:rsid w:val="00D469CD"/>
    <w:rsid w:val="00D46B1F"/>
    <w:rsid w:val="00D46BA5"/>
    <w:rsid w:val="00D46C0C"/>
    <w:rsid w:val="00D46D9A"/>
    <w:rsid w:val="00D472E2"/>
    <w:rsid w:val="00D47328"/>
    <w:rsid w:val="00D473F0"/>
    <w:rsid w:val="00D4757D"/>
    <w:rsid w:val="00D47842"/>
    <w:rsid w:val="00D4798C"/>
    <w:rsid w:val="00D479DD"/>
    <w:rsid w:val="00D47BB7"/>
    <w:rsid w:val="00D47D35"/>
    <w:rsid w:val="00D47DB5"/>
    <w:rsid w:val="00D47DCF"/>
    <w:rsid w:val="00D47DEB"/>
    <w:rsid w:val="00D47F9D"/>
    <w:rsid w:val="00D50266"/>
    <w:rsid w:val="00D50358"/>
    <w:rsid w:val="00D504BC"/>
    <w:rsid w:val="00D504FF"/>
    <w:rsid w:val="00D50596"/>
    <w:rsid w:val="00D5077C"/>
    <w:rsid w:val="00D507AB"/>
    <w:rsid w:val="00D50CA9"/>
    <w:rsid w:val="00D50E2C"/>
    <w:rsid w:val="00D50F68"/>
    <w:rsid w:val="00D51017"/>
    <w:rsid w:val="00D51082"/>
    <w:rsid w:val="00D51206"/>
    <w:rsid w:val="00D51236"/>
    <w:rsid w:val="00D51469"/>
    <w:rsid w:val="00D5154A"/>
    <w:rsid w:val="00D51910"/>
    <w:rsid w:val="00D51A0C"/>
    <w:rsid w:val="00D520CA"/>
    <w:rsid w:val="00D520FA"/>
    <w:rsid w:val="00D52160"/>
    <w:rsid w:val="00D52219"/>
    <w:rsid w:val="00D522CE"/>
    <w:rsid w:val="00D5270F"/>
    <w:rsid w:val="00D52782"/>
    <w:rsid w:val="00D527A7"/>
    <w:rsid w:val="00D5282B"/>
    <w:rsid w:val="00D5295F"/>
    <w:rsid w:val="00D52A0D"/>
    <w:rsid w:val="00D52A61"/>
    <w:rsid w:val="00D52AC4"/>
    <w:rsid w:val="00D52C11"/>
    <w:rsid w:val="00D52EBC"/>
    <w:rsid w:val="00D52EF7"/>
    <w:rsid w:val="00D531D5"/>
    <w:rsid w:val="00D532E2"/>
    <w:rsid w:val="00D533E1"/>
    <w:rsid w:val="00D539D4"/>
    <w:rsid w:val="00D539E6"/>
    <w:rsid w:val="00D53D15"/>
    <w:rsid w:val="00D53F04"/>
    <w:rsid w:val="00D54027"/>
    <w:rsid w:val="00D5419E"/>
    <w:rsid w:val="00D54468"/>
    <w:rsid w:val="00D54696"/>
    <w:rsid w:val="00D54798"/>
    <w:rsid w:val="00D547CA"/>
    <w:rsid w:val="00D54905"/>
    <w:rsid w:val="00D549B2"/>
    <w:rsid w:val="00D54A9D"/>
    <w:rsid w:val="00D54C66"/>
    <w:rsid w:val="00D54CFE"/>
    <w:rsid w:val="00D54D92"/>
    <w:rsid w:val="00D54DED"/>
    <w:rsid w:val="00D54E50"/>
    <w:rsid w:val="00D54EA7"/>
    <w:rsid w:val="00D54EF9"/>
    <w:rsid w:val="00D55029"/>
    <w:rsid w:val="00D55249"/>
    <w:rsid w:val="00D5526C"/>
    <w:rsid w:val="00D55314"/>
    <w:rsid w:val="00D555AC"/>
    <w:rsid w:val="00D555E3"/>
    <w:rsid w:val="00D55822"/>
    <w:rsid w:val="00D55A62"/>
    <w:rsid w:val="00D55E1C"/>
    <w:rsid w:val="00D561A1"/>
    <w:rsid w:val="00D561F9"/>
    <w:rsid w:val="00D56314"/>
    <w:rsid w:val="00D56598"/>
    <w:rsid w:val="00D56895"/>
    <w:rsid w:val="00D568BE"/>
    <w:rsid w:val="00D569E2"/>
    <w:rsid w:val="00D56C7C"/>
    <w:rsid w:val="00D56D17"/>
    <w:rsid w:val="00D56E15"/>
    <w:rsid w:val="00D56FA6"/>
    <w:rsid w:val="00D56FF3"/>
    <w:rsid w:val="00D571B9"/>
    <w:rsid w:val="00D57780"/>
    <w:rsid w:val="00D57AA5"/>
    <w:rsid w:val="00D57BBA"/>
    <w:rsid w:val="00D57C5A"/>
    <w:rsid w:val="00D57F25"/>
    <w:rsid w:val="00D57FC3"/>
    <w:rsid w:val="00D57FED"/>
    <w:rsid w:val="00D600E7"/>
    <w:rsid w:val="00D601E9"/>
    <w:rsid w:val="00D602AC"/>
    <w:rsid w:val="00D602BE"/>
    <w:rsid w:val="00D60391"/>
    <w:rsid w:val="00D60610"/>
    <w:rsid w:val="00D60843"/>
    <w:rsid w:val="00D60897"/>
    <w:rsid w:val="00D608DD"/>
    <w:rsid w:val="00D60989"/>
    <w:rsid w:val="00D609A1"/>
    <w:rsid w:val="00D60C04"/>
    <w:rsid w:val="00D60D4A"/>
    <w:rsid w:val="00D60D6A"/>
    <w:rsid w:val="00D60DDB"/>
    <w:rsid w:val="00D60EFA"/>
    <w:rsid w:val="00D60FA4"/>
    <w:rsid w:val="00D61368"/>
    <w:rsid w:val="00D61406"/>
    <w:rsid w:val="00D615FE"/>
    <w:rsid w:val="00D61683"/>
    <w:rsid w:val="00D6184A"/>
    <w:rsid w:val="00D618DF"/>
    <w:rsid w:val="00D618E9"/>
    <w:rsid w:val="00D61A13"/>
    <w:rsid w:val="00D61D59"/>
    <w:rsid w:val="00D61EEB"/>
    <w:rsid w:val="00D61EF1"/>
    <w:rsid w:val="00D61FCB"/>
    <w:rsid w:val="00D6254F"/>
    <w:rsid w:val="00D627F8"/>
    <w:rsid w:val="00D628C6"/>
    <w:rsid w:val="00D62A45"/>
    <w:rsid w:val="00D62B61"/>
    <w:rsid w:val="00D62CD7"/>
    <w:rsid w:val="00D62E44"/>
    <w:rsid w:val="00D62FE1"/>
    <w:rsid w:val="00D63129"/>
    <w:rsid w:val="00D632A7"/>
    <w:rsid w:val="00D632FF"/>
    <w:rsid w:val="00D635A6"/>
    <w:rsid w:val="00D63844"/>
    <w:rsid w:val="00D638B9"/>
    <w:rsid w:val="00D63BD2"/>
    <w:rsid w:val="00D63CAE"/>
    <w:rsid w:val="00D63ED5"/>
    <w:rsid w:val="00D63F60"/>
    <w:rsid w:val="00D640A8"/>
    <w:rsid w:val="00D641F4"/>
    <w:rsid w:val="00D6425D"/>
    <w:rsid w:val="00D64281"/>
    <w:rsid w:val="00D64527"/>
    <w:rsid w:val="00D64617"/>
    <w:rsid w:val="00D64660"/>
    <w:rsid w:val="00D64961"/>
    <w:rsid w:val="00D64A29"/>
    <w:rsid w:val="00D64BC7"/>
    <w:rsid w:val="00D64E75"/>
    <w:rsid w:val="00D64F06"/>
    <w:rsid w:val="00D650FA"/>
    <w:rsid w:val="00D652C9"/>
    <w:rsid w:val="00D65473"/>
    <w:rsid w:val="00D655AE"/>
    <w:rsid w:val="00D65637"/>
    <w:rsid w:val="00D656DB"/>
    <w:rsid w:val="00D657B5"/>
    <w:rsid w:val="00D6581E"/>
    <w:rsid w:val="00D65844"/>
    <w:rsid w:val="00D6586A"/>
    <w:rsid w:val="00D65AD4"/>
    <w:rsid w:val="00D65B3F"/>
    <w:rsid w:val="00D65C29"/>
    <w:rsid w:val="00D65F2D"/>
    <w:rsid w:val="00D65F6C"/>
    <w:rsid w:val="00D66057"/>
    <w:rsid w:val="00D66584"/>
    <w:rsid w:val="00D665A5"/>
    <w:rsid w:val="00D665BF"/>
    <w:rsid w:val="00D66786"/>
    <w:rsid w:val="00D66C49"/>
    <w:rsid w:val="00D66CD3"/>
    <w:rsid w:val="00D66D64"/>
    <w:rsid w:val="00D66FAE"/>
    <w:rsid w:val="00D676B5"/>
    <w:rsid w:val="00D676F9"/>
    <w:rsid w:val="00D677DF"/>
    <w:rsid w:val="00D67AC3"/>
    <w:rsid w:val="00D67C15"/>
    <w:rsid w:val="00D67E64"/>
    <w:rsid w:val="00D700A5"/>
    <w:rsid w:val="00D70295"/>
    <w:rsid w:val="00D705D6"/>
    <w:rsid w:val="00D705FB"/>
    <w:rsid w:val="00D706D1"/>
    <w:rsid w:val="00D708D3"/>
    <w:rsid w:val="00D70DF8"/>
    <w:rsid w:val="00D70FB0"/>
    <w:rsid w:val="00D71144"/>
    <w:rsid w:val="00D7129C"/>
    <w:rsid w:val="00D713F7"/>
    <w:rsid w:val="00D715D8"/>
    <w:rsid w:val="00D716C1"/>
    <w:rsid w:val="00D717E0"/>
    <w:rsid w:val="00D71B5B"/>
    <w:rsid w:val="00D722BB"/>
    <w:rsid w:val="00D723EC"/>
    <w:rsid w:val="00D7249E"/>
    <w:rsid w:val="00D72869"/>
    <w:rsid w:val="00D7289B"/>
    <w:rsid w:val="00D72C86"/>
    <w:rsid w:val="00D72D8D"/>
    <w:rsid w:val="00D72DDD"/>
    <w:rsid w:val="00D7305F"/>
    <w:rsid w:val="00D73158"/>
    <w:rsid w:val="00D731C0"/>
    <w:rsid w:val="00D7341C"/>
    <w:rsid w:val="00D734B4"/>
    <w:rsid w:val="00D73791"/>
    <w:rsid w:val="00D73D16"/>
    <w:rsid w:val="00D73D81"/>
    <w:rsid w:val="00D73F29"/>
    <w:rsid w:val="00D74049"/>
    <w:rsid w:val="00D74099"/>
    <w:rsid w:val="00D74268"/>
    <w:rsid w:val="00D7463E"/>
    <w:rsid w:val="00D7472F"/>
    <w:rsid w:val="00D74982"/>
    <w:rsid w:val="00D74F5F"/>
    <w:rsid w:val="00D75442"/>
    <w:rsid w:val="00D75598"/>
    <w:rsid w:val="00D755E2"/>
    <w:rsid w:val="00D759A9"/>
    <w:rsid w:val="00D75A19"/>
    <w:rsid w:val="00D75B56"/>
    <w:rsid w:val="00D75CD5"/>
    <w:rsid w:val="00D75E58"/>
    <w:rsid w:val="00D75F7D"/>
    <w:rsid w:val="00D76B1C"/>
    <w:rsid w:val="00D76B26"/>
    <w:rsid w:val="00D76DA3"/>
    <w:rsid w:val="00D76ECD"/>
    <w:rsid w:val="00D77162"/>
    <w:rsid w:val="00D772D2"/>
    <w:rsid w:val="00D77389"/>
    <w:rsid w:val="00D7758E"/>
    <w:rsid w:val="00D77607"/>
    <w:rsid w:val="00D776F5"/>
    <w:rsid w:val="00D77711"/>
    <w:rsid w:val="00D77842"/>
    <w:rsid w:val="00D779CA"/>
    <w:rsid w:val="00D77B5B"/>
    <w:rsid w:val="00D77BFB"/>
    <w:rsid w:val="00D77D4F"/>
    <w:rsid w:val="00D800BB"/>
    <w:rsid w:val="00D80156"/>
    <w:rsid w:val="00D803AA"/>
    <w:rsid w:val="00D803F4"/>
    <w:rsid w:val="00D8041F"/>
    <w:rsid w:val="00D805BE"/>
    <w:rsid w:val="00D80821"/>
    <w:rsid w:val="00D80907"/>
    <w:rsid w:val="00D80C86"/>
    <w:rsid w:val="00D80E1A"/>
    <w:rsid w:val="00D80F36"/>
    <w:rsid w:val="00D80F59"/>
    <w:rsid w:val="00D80FD8"/>
    <w:rsid w:val="00D8102F"/>
    <w:rsid w:val="00D810AC"/>
    <w:rsid w:val="00D812BE"/>
    <w:rsid w:val="00D814F8"/>
    <w:rsid w:val="00D815B3"/>
    <w:rsid w:val="00D815CB"/>
    <w:rsid w:val="00D81789"/>
    <w:rsid w:val="00D8180A"/>
    <w:rsid w:val="00D81A68"/>
    <w:rsid w:val="00D81DB5"/>
    <w:rsid w:val="00D81F24"/>
    <w:rsid w:val="00D820C7"/>
    <w:rsid w:val="00D8227B"/>
    <w:rsid w:val="00D82586"/>
    <w:rsid w:val="00D827C4"/>
    <w:rsid w:val="00D82962"/>
    <w:rsid w:val="00D829F0"/>
    <w:rsid w:val="00D82A27"/>
    <w:rsid w:val="00D82AB4"/>
    <w:rsid w:val="00D8311B"/>
    <w:rsid w:val="00D83440"/>
    <w:rsid w:val="00D83549"/>
    <w:rsid w:val="00D835D9"/>
    <w:rsid w:val="00D83686"/>
    <w:rsid w:val="00D8377D"/>
    <w:rsid w:val="00D83975"/>
    <w:rsid w:val="00D839EC"/>
    <w:rsid w:val="00D83C57"/>
    <w:rsid w:val="00D83C7E"/>
    <w:rsid w:val="00D840EC"/>
    <w:rsid w:val="00D8462B"/>
    <w:rsid w:val="00D849AA"/>
    <w:rsid w:val="00D84BA4"/>
    <w:rsid w:val="00D84C20"/>
    <w:rsid w:val="00D84EA8"/>
    <w:rsid w:val="00D85372"/>
    <w:rsid w:val="00D857EF"/>
    <w:rsid w:val="00D85C48"/>
    <w:rsid w:val="00D85EA5"/>
    <w:rsid w:val="00D85EBC"/>
    <w:rsid w:val="00D85F38"/>
    <w:rsid w:val="00D86372"/>
    <w:rsid w:val="00D86502"/>
    <w:rsid w:val="00D866C0"/>
    <w:rsid w:val="00D867EA"/>
    <w:rsid w:val="00D86867"/>
    <w:rsid w:val="00D86AD8"/>
    <w:rsid w:val="00D86B32"/>
    <w:rsid w:val="00D86B7F"/>
    <w:rsid w:val="00D86C2B"/>
    <w:rsid w:val="00D86F99"/>
    <w:rsid w:val="00D86FB0"/>
    <w:rsid w:val="00D87114"/>
    <w:rsid w:val="00D87288"/>
    <w:rsid w:val="00D872B8"/>
    <w:rsid w:val="00D87540"/>
    <w:rsid w:val="00D87558"/>
    <w:rsid w:val="00D876EB"/>
    <w:rsid w:val="00D87795"/>
    <w:rsid w:val="00D87AC0"/>
    <w:rsid w:val="00D87D9E"/>
    <w:rsid w:val="00D87EDB"/>
    <w:rsid w:val="00D87F64"/>
    <w:rsid w:val="00D90119"/>
    <w:rsid w:val="00D90196"/>
    <w:rsid w:val="00D90300"/>
    <w:rsid w:val="00D90822"/>
    <w:rsid w:val="00D908F7"/>
    <w:rsid w:val="00D90B70"/>
    <w:rsid w:val="00D90B9A"/>
    <w:rsid w:val="00D91418"/>
    <w:rsid w:val="00D915D6"/>
    <w:rsid w:val="00D91628"/>
    <w:rsid w:val="00D918F9"/>
    <w:rsid w:val="00D91967"/>
    <w:rsid w:val="00D91B74"/>
    <w:rsid w:val="00D91C35"/>
    <w:rsid w:val="00D91CD2"/>
    <w:rsid w:val="00D9212E"/>
    <w:rsid w:val="00D922F2"/>
    <w:rsid w:val="00D92347"/>
    <w:rsid w:val="00D923B8"/>
    <w:rsid w:val="00D9255F"/>
    <w:rsid w:val="00D92583"/>
    <w:rsid w:val="00D925A7"/>
    <w:rsid w:val="00D9267E"/>
    <w:rsid w:val="00D926A1"/>
    <w:rsid w:val="00D926B1"/>
    <w:rsid w:val="00D929A8"/>
    <w:rsid w:val="00D92EF1"/>
    <w:rsid w:val="00D9335E"/>
    <w:rsid w:val="00D93408"/>
    <w:rsid w:val="00D93469"/>
    <w:rsid w:val="00D93513"/>
    <w:rsid w:val="00D936BE"/>
    <w:rsid w:val="00D937AC"/>
    <w:rsid w:val="00D938A6"/>
    <w:rsid w:val="00D93BA6"/>
    <w:rsid w:val="00D93CC6"/>
    <w:rsid w:val="00D93D4A"/>
    <w:rsid w:val="00D93EFE"/>
    <w:rsid w:val="00D94061"/>
    <w:rsid w:val="00D94133"/>
    <w:rsid w:val="00D9429A"/>
    <w:rsid w:val="00D942D6"/>
    <w:rsid w:val="00D944DA"/>
    <w:rsid w:val="00D947EB"/>
    <w:rsid w:val="00D94D71"/>
    <w:rsid w:val="00D94F1F"/>
    <w:rsid w:val="00D95208"/>
    <w:rsid w:val="00D955AF"/>
    <w:rsid w:val="00D95981"/>
    <w:rsid w:val="00D95B49"/>
    <w:rsid w:val="00D95B93"/>
    <w:rsid w:val="00D95BAC"/>
    <w:rsid w:val="00D95D8A"/>
    <w:rsid w:val="00D960F2"/>
    <w:rsid w:val="00D96162"/>
    <w:rsid w:val="00D96170"/>
    <w:rsid w:val="00D96914"/>
    <w:rsid w:val="00D96AC5"/>
    <w:rsid w:val="00D96AF8"/>
    <w:rsid w:val="00D96B36"/>
    <w:rsid w:val="00D96B49"/>
    <w:rsid w:val="00D96BB7"/>
    <w:rsid w:val="00D96C82"/>
    <w:rsid w:val="00D96D72"/>
    <w:rsid w:val="00D96DF5"/>
    <w:rsid w:val="00D96EC8"/>
    <w:rsid w:val="00D97006"/>
    <w:rsid w:val="00D971B3"/>
    <w:rsid w:val="00D97230"/>
    <w:rsid w:val="00D973D0"/>
    <w:rsid w:val="00D97431"/>
    <w:rsid w:val="00D97432"/>
    <w:rsid w:val="00D9783D"/>
    <w:rsid w:val="00D97855"/>
    <w:rsid w:val="00D97E52"/>
    <w:rsid w:val="00D97ED6"/>
    <w:rsid w:val="00D97F43"/>
    <w:rsid w:val="00DA021A"/>
    <w:rsid w:val="00DA04CE"/>
    <w:rsid w:val="00DA06FA"/>
    <w:rsid w:val="00DA07E5"/>
    <w:rsid w:val="00DA0C05"/>
    <w:rsid w:val="00DA0CDE"/>
    <w:rsid w:val="00DA0D4B"/>
    <w:rsid w:val="00DA0DB4"/>
    <w:rsid w:val="00DA10D5"/>
    <w:rsid w:val="00DA1132"/>
    <w:rsid w:val="00DA11CC"/>
    <w:rsid w:val="00DA13D5"/>
    <w:rsid w:val="00DA165F"/>
    <w:rsid w:val="00DA16B4"/>
    <w:rsid w:val="00DA1AA7"/>
    <w:rsid w:val="00DA1ADE"/>
    <w:rsid w:val="00DA1BC6"/>
    <w:rsid w:val="00DA20AB"/>
    <w:rsid w:val="00DA22C9"/>
    <w:rsid w:val="00DA2467"/>
    <w:rsid w:val="00DA24F1"/>
    <w:rsid w:val="00DA263E"/>
    <w:rsid w:val="00DA29CB"/>
    <w:rsid w:val="00DA2ABD"/>
    <w:rsid w:val="00DA3125"/>
    <w:rsid w:val="00DA3427"/>
    <w:rsid w:val="00DA35CF"/>
    <w:rsid w:val="00DA373F"/>
    <w:rsid w:val="00DA38E0"/>
    <w:rsid w:val="00DA39AF"/>
    <w:rsid w:val="00DA3BC4"/>
    <w:rsid w:val="00DA3D4B"/>
    <w:rsid w:val="00DA3D87"/>
    <w:rsid w:val="00DA3DF5"/>
    <w:rsid w:val="00DA3E5F"/>
    <w:rsid w:val="00DA3F76"/>
    <w:rsid w:val="00DA3FCD"/>
    <w:rsid w:val="00DA400D"/>
    <w:rsid w:val="00DA4084"/>
    <w:rsid w:val="00DA417B"/>
    <w:rsid w:val="00DA4367"/>
    <w:rsid w:val="00DA44CF"/>
    <w:rsid w:val="00DA452C"/>
    <w:rsid w:val="00DA468C"/>
    <w:rsid w:val="00DA47BE"/>
    <w:rsid w:val="00DA4882"/>
    <w:rsid w:val="00DA4E24"/>
    <w:rsid w:val="00DA4EB3"/>
    <w:rsid w:val="00DA5070"/>
    <w:rsid w:val="00DA51DB"/>
    <w:rsid w:val="00DA5211"/>
    <w:rsid w:val="00DA5246"/>
    <w:rsid w:val="00DA550A"/>
    <w:rsid w:val="00DA566F"/>
    <w:rsid w:val="00DA57F7"/>
    <w:rsid w:val="00DA58B8"/>
    <w:rsid w:val="00DA5930"/>
    <w:rsid w:val="00DA59E8"/>
    <w:rsid w:val="00DA59ED"/>
    <w:rsid w:val="00DA5AA8"/>
    <w:rsid w:val="00DA5ACB"/>
    <w:rsid w:val="00DA5C09"/>
    <w:rsid w:val="00DA5D9E"/>
    <w:rsid w:val="00DA5DD7"/>
    <w:rsid w:val="00DA5F1B"/>
    <w:rsid w:val="00DA6236"/>
    <w:rsid w:val="00DA628D"/>
    <w:rsid w:val="00DA64F5"/>
    <w:rsid w:val="00DA6540"/>
    <w:rsid w:val="00DA6636"/>
    <w:rsid w:val="00DA6834"/>
    <w:rsid w:val="00DA6908"/>
    <w:rsid w:val="00DA699A"/>
    <w:rsid w:val="00DA6A32"/>
    <w:rsid w:val="00DA6B67"/>
    <w:rsid w:val="00DA6F0D"/>
    <w:rsid w:val="00DA6F6E"/>
    <w:rsid w:val="00DA7273"/>
    <w:rsid w:val="00DA74BA"/>
    <w:rsid w:val="00DA75DF"/>
    <w:rsid w:val="00DA788B"/>
    <w:rsid w:val="00DA7971"/>
    <w:rsid w:val="00DA7A87"/>
    <w:rsid w:val="00DA7B35"/>
    <w:rsid w:val="00DA7BA0"/>
    <w:rsid w:val="00DA7BDA"/>
    <w:rsid w:val="00DA7E0E"/>
    <w:rsid w:val="00DA7E8A"/>
    <w:rsid w:val="00DA7EAD"/>
    <w:rsid w:val="00DB030B"/>
    <w:rsid w:val="00DB035E"/>
    <w:rsid w:val="00DB0392"/>
    <w:rsid w:val="00DB0460"/>
    <w:rsid w:val="00DB0484"/>
    <w:rsid w:val="00DB077E"/>
    <w:rsid w:val="00DB0FD4"/>
    <w:rsid w:val="00DB0FE3"/>
    <w:rsid w:val="00DB106C"/>
    <w:rsid w:val="00DB16F6"/>
    <w:rsid w:val="00DB17CA"/>
    <w:rsid w:val="00DB1B29"/>
    <w:rsid w:val="00DB1B4C"/>
    <w:rsid w:val="00DB1D49"/>
    <w:rsid w:val="00DB1D7F"/>
    <w:rsid w:val="00DB200A"/>
    <w:rsid w:val="00DB23EB"/>
    <w:rsid w:val="00DB2B1B"/>
    <w:rsid w:val="00DB2C5B"/>
    <w:rsid w:val="00DB2CB0"/>
    <w:rsid w:val="00DB2F3C"/>
    <w:rsid w:val="00DB2F58"/>
    <w:rsid w:val="00DB325D"/>
    <w:rsid w:val="00DB32F9"/>
    <w:rsid w:val="00DB33E0"/>
    <w:rsid w:val="00DB3525"/>
    <w:rsid w:val="00DB35B6"/>
    <w:rsid w:val="00DB36F3"/>
    <w:rsid w:val="00DB37FE"/>
    <w:rsid w:val="00DB39A5"/>
    <w:rsid w:val="00DB3BA9"/>
    <w:rsid w:val="00DB3D2B"/>
    <w:rsid w:val="00DB3E90"/>
    <w:rsid w:val="00DB3FED"/>
    <w:rsid w:val="00DB4081"/>
    <w:rsid w:val="00DB40A0"/>
    <w:rsid w:val="00DB4821"/>
    <w:rsid w:val="00DB48C4"/>
    <w:rsid w:val="00DB4C52"/>
    <w:rsid w:val="00DB4C7F"/>
    <w:rsid w:val="00DB4D1C"/>
    <w:rsid w:val="00DB4D54"/>
    <w:rsid w:val="00DB4DB9"/>
    <w:rsid w:val="00DB4EC6"/>
    <w:rsid w:val="00DB4F10"/>
    <w:rsid w:val="00DB4F6E"/>
    <w:rsid w:val="00DB52B7"/>
    <w:rsid w:val="00DB52FC"/>
    <w:rsid w:val="00DB5593"/>
    <w:rsid w:val="00DB5671"/>
    <w:rsid w:val="00DB57E5"/>
    <w:rsid w:val="00DB5962"/>
    <w:rsid w:val="00DB5A6E"/>
    <w:rsid w:val="00DB5A72"/>
    <w:rsid w:val="00DB5AB8"/>
    <w:rsid w:val="00DB5AE6"/>
    <w:rsid w:val="00DB5CE0"/>
    <w:rsid w:val="00DB5E14"/>
    <w:rsid w:val="00DB5E5B"/>
    <w:rsid w:val="00DB622C"/>
    <w:rsid w:val="00DB629A"/>
    <w:rsid w:val="00DB6509"/>
    <w:rsid w:val="00DB67F7"/>
    <w:rsid w:val="00DB69EF"/>
    <w:rsid w:val="00DB6D57"/>
    <w:rsid w:val="00DB6E6C"/>
    <w:rsid w:val="00DB7411"/>
    <w:rsid w:val="00DB753B"/>
    <w:rsid w:val="00DB7683"/>
    <w:rsid w:val="00DB7979"/>
    <w:rsid w:val="00DB7ABE"/>
    <w:rsid w:val="00DB7DC1"/>
    <w:rsid w:val="00DB7F48"/>
    <w:rsid w:val="00DB7F58"/>
    <w:rsid w:val="00DC0010"/>
    <w:rsid w:val="00DC009C"/>
    <w:rsid w:val="00DC00D7"/>
    <w:rsid w:val="00DC01E5"/>
    <w:rsid w:val="00DC029C"/>
    <w:rsid w:val="00DC02FC"/>
    <w:rsid w:val="00DC0359"/>
    <w:rsid w:val="00DC04B5"/>
    <w:rsid w:val="00DC05A9"/>
    <w:rsid w:val="00DC0696"/>
    <w:rsid w:val="00DC06C7"/>
    <w:rsid w:val="00DC079E"/>
    <w:rsid w:val="00DC084E"/>
    <w:rsid w:val="00DC0855"/>
    <w:rsid w:val="00DC0858"/>
    <w:rsid w:val="00DC08E8"/>
    <w:rsid w:val="00DC0912"/>
    <w:rsid w:val="00DC1158"/>
    <w:rsid w:val="00DC1218"/>
    <w:rsid w:val="00DC14AD"/>
    <w:rsid w:val="00DC1531"/>
    <w:rsid w:val="00DC1597"/>
    <w:rsid w:val="00DC15CB"/>
    <w:rsid w:val="00DC1697"/>
    <w:rsid w:val="00DC18B5"/>
    <w:rsid w:val="00DC1D53"/>
    <w:rsid w:val="00DC20B5"/>
    <w:rsid w:val="00DC2303"/>
    <w:rsid w:val="00DC2446"/>
    <w:rsid w:val="00DC2597"/>
    <w:rsid w:val="00DC262F"/>
    <w:rsid w:val="00DC2883"/>
    <w:rsid w:val="00DC2B22"/>
    <w:rsid w:val="00DC2BA2"/>
    <w:rsid w:val="00DC2FE3"/>
    <w:rsid w:val="00DC302C"/>
    <w:rsid w:val="00DC3199"/>
    <w:rsid w:val="00DC362F"/>
    <w:rsid w:val="00DC3654"/>
    <w:rsid w:val="00DC377F"/>
    <w:rsid w:val="00DC383D"/>
    <w:rsid w:val="00DC38B0"/>
    <w:rsid w:val="00DC3921"/>
    <w:rsid w:val="00DC3F5A"/>
    <w:rsid w:val="00DC4033"/>
    <w:rsid w:val="00DC40E3"/>
    <w:rsid w:val="00DC417F"/>
    <w:rsid w:val="00DC4295"/>
    <w:rsid w:val="00DC4479"/>
    <w:rsid w:val="00DC44B4"/>
    <w:rsid w:val="00DC46B0"/>
    <w:rsid w:val="00DC46E6"/>
    <w:rsid w:val="00DC4896"/>
    <w:rsid w:val="00DC4960"/>
    <w:rsid w:val="00DC4A3D"/>
    <w:rsid w:val="00DC4E65"/>
    <w:rsid w:val="00DC4FBC"/>
    <w:rsid w:val="00DC5065"/>
    <w:rsid w:val="00DC5487"/>
    <w:rsid w:val="00DC548B"/>
    <w:rsid w:val="00DC55E2"/>
    <w:rsid w:val="00DC5981"/>
    <w:rsid w:val="00DC5B67"/>
    <w:rsid w:val="00DC5E0A"/>
    <w:rsid w:val="00DC6412"/>
    <w:rsid w:val="00DC6604"/>
    <w:rsid w:val="00DC6651"/>
    <w:rsid w:val="00DC66C0"/>
    <w:rsid w:val="00DC66E0"/>
    <w:rsid w:val="00DC6815"/>
    <w:rsid w:val="00DC69B8"/>
    <w:rsid w:val="00DC6C04"/>
    <w:rsid w:val="00DC6D52"/>
    <w:rsid w:val="00DC6FA1"/>
    <w:rsid w:val="00DC7090"/>
    <w:rsid w:val="00DC714E"/>
    <w:rsid w:val="00DC71CB"/>
    <w:rsid w:val="00DC72F1"/>
    <w:rsid w:val="00DC7309"/>
    <w:rsid w:val="00DC7792"/>
    <w:rsid w:val="00DC7EC2"/>
    <w:rsid w:val="00DD0062"/>
    <w:rsid w:val="00DD0301"/>
    <w:rsid w:val="00DD0704"/>
    <w:rsid w:val="00DD08FF"/>
    <w:rsid w:val="00DD0990"/>
    <w:rsid w:val="00DD0A40"/>
    <w:rsid w:val="00DD0A6C"/>
    <w:rsid w:val="00DD0AE2"/>
    <w:rsid w:val="00DD0C3D"/>
    <w:rsid w:val="00DD0C6B"/>
    <w:rsid w:val="00DD1038"/>
    <w:rsid w:val="00DD13BF"/>
    <w:rsid w:val="00DD1497"/>
    <w:rsid w:val="00DD18FE"/>
    <w:rsid w:val="00DD1973"/>
    <w:rsid w:val="00DD19C2"/>
    <w:rsid w:val="00DD1B19"/>
    <w:rsid w:val="00DD1C22"/>
    <w:rsid w:val="00DD1D03"/>
    <w:rsid w:val="00DD1DD6"/>
    <w:rsid w:val="00DD1FA6"/>
    <w:rsid w:val="00DD2202"/>
    <w:rsid w:val="00DD231E"/>
    <w:rsid w:val="00DD2365"/>
    <w:rsid w:val="00DD23D0"/>
    <w:rsid w:val="00DD23E5"/>
    <w:rsid w:val="00DD24E7"/>
    <w:rsid w:val="00DD26B0"/>
    <w:rsid w:val="00DD29AD"/>
    <w:rsid w:val="00DD29FE"/>
    <w:rsid w:val="00DD2B7C"/>
    <w:rsid w:val="00DD2CF7"/>
    <w:rsid w:val="00DD2D52"/>
    <w:rsid w:val="00DD2D93"/>
    <w:rsid w:val="00DD3025"/>
    <w:rsid w:val="00DD3253"/>
    <w:rsid w:val="00DD3568"/>
    <w:rsid w:val="00DD3666"/>
    <w:rsid w:val="00DD385B"/>
    <w:rsid w:val="00DD387B"/>
    <w:rsid w:val="00DD3894"/>
    <w:rsid w:val="00DD3916"/>
    <w:rsid w:val="00DD3E66"/>
    <w:rsid w:val="00DD3FEB"/>
    <w:rsid w:val="00DD4083"/>
    <w:rsid w:val="00DD40E5"/>
    <w:rsid w:val="00DD42FB"/>
    <w:rsid w:val="00DD4332"/>
    <w:rsid w:val="00DD4643"/>
    <w:rsid w:val="00DD4BCB"/>
    <w:rsid w:val="00DD4D6F"/>
    <w:rsid w:val="00DD53EF"/>
    <w:rsid w:val="00DD58F4"/>
    <w:rsid w:val="00DD5932"/>
    <w:rsid w:val="00DD6369"/>
    <w:rsid w:val="00DD64AF"/>
    <w:rsid w:val="00DD64FF"/>
    <w:rsid w:val="00DD6758"/>
    <w:rsid w:val="00DD6796"/>
    <w:rsid w:val="00DD67D4"/>
    <w:rsid w:val="00DD6BC4"/>
    <w:rsid w:val="00DD6C11"/>
    <w:rsid w:val="00DD7227"/>
    <w:rsid w:val="00DD7259"/>
    <w:rsid w:val="00DD73A2"/>
    <w:rsid w:val="00DD7604"/>
    <w:rsid w:val="00DD7ABC"/>
    <w:rsid w:val="00DD7E3B"/>
    <w:rsid w:val="00DE00BF"/>
    <w:rsid w:val="00DE0138"/>
    <w:rsid w:val="00DE0227"/>
    <w:rsid w:val="00DE03D1"/>
    <w:rsid w:val="00DE04D0"/>
    <w:rsid w:val="00DE05A8"/>
    <w:rsid w:val="00DE05CF"/>
    <w:rsid w:val="00DE06EB"/>
    <w:rsid w:val="00DE09B2"/>
    <w:rsid w:val="00DE0B54"/>
    <w:rsid w:val="00DE0C2E"/>
    <w:rsid w:val="00DE0C6D"/>
    <w:rsid w:val="00DE0F05"/>
    <w:rsid w:val="00DE1056"/>
    <w:rsid w:val="00DE1086"/>
    <w:rsid w:val="00DE10C9"/>
    <w:rsid w:val="00DE115D"/>
    <w:rsid w:val="00DE1165"/>
    <w:rsid w:val="00DE1351"/>
    <w:rsid w:val="00DE153A"/>
    <w:rsid w:val="00DE1701"/>
    <w:rsid w:val="00DE18D3"/>
    <w:rsid w:val="00DE18E2"/>
    <w:rsid w:val="00DE1B1A"/>
    <w:rsid w:val="00DE1CC3"/>
    <w:rsid w:val="00DE1D8E"/>
    <w:rsid w:val="00DE1E31"/>
    <w:rsid w:val="00DE2068"/>
    <w:rsid w:val="00DE2527"/>
    <w:rsid w:val="00DE2ADE"/>
    <w:rsid w:val="00DE2C5E"/>
    <w:rsid w:val="00DE2C73"/>
    <w:rsid w:val="00DE2CA8"/>
    <w:rsid w:val="00DE2D93"/>
    <w:rsid w:val="00DE2E2C"/>
    <w:rsid w:val="00DE2E70"/>
    <w:rsid w:val="00DE3612"/>
    <w:rsid w:val="00DE37E0"/>
    <w:rsid w:val="00DE3B21"/>
    <w:rsid w:val="00DE3F28"/>
    <w:rsid w:val="00DE4167"/>
    <w:rsid w:val="00DE43E8"/>
    <w:rsid w:val="00DE443C"/>
    <w:rsid w:val="00DE4899"/>
    <w:rsid w:val="00DE4927"/>
    <w:rsid w:val="00DE4A6E"/>
    <w:rsid w:val="00DE4B2C"/>
    <w:rsid w:val="00DE4D3B"/>
    <w:rsid w:val="00DE4FEA"/>
    <w:rsid w:val="00DE500E"/>
    <w:rsid w:val="00DE5082"/>
    <w:rsid w:val="00DE5226"/>
    <w:rsid w:val="00DE52BB"/>
    <w:rsid w:val="00DE5680"/>
    <w:rsid w:val="00DE571F"/>
    <w:rsid w:val="00DE57D3"/>
    <w:rsid w:val="00DE5817"/>
    <w:rsid w:val="00DE58BF"/>
    <w:rsid w:val="00DE592E"/>
    <w:rsid w:val="00DE59CD"/>
    <w:rsid w:val="00DE5DD9"/>
    <w:rsid w:val="00DE5FC1"/>
    <w:rsid w:val="00DE603F"/>
    <w:rsid w:val="00DE605C"/>
    <w:rsid w:val="00DE6182"/>
    <w:rsid w:val="00DE6325"/>
    <w:rsid w:val="00DE67AC"/>
    <w:rsid w:val="00DE67D0"/>
    <w:rsid w:val="00DE6ABD"/>
    <w:rsid w:val="00DE6C24"/>
    <w:rsid w:val="00DE6DB9"/>
    <w:rsid w:val="00DE6DEB"/>
    <w:rsid w:val="00DE6F66"/>
    <w:rsid w:val="00DE6F97"/>
    <w:rsid w:val="00DE705D"/>
    <w:rsid w:val="00DE71C0"/>
    <w:rsid w:val="00DE72C5"/>
    <w:rsid w:val="00DE78AF"/>
    <w:rsid w:val="00DE7B43"/>
    <w:rsid w:val="00DE7D9F"/>
    <w:rsid w:val="00DE7DC6"/>
    <w:rsid w:val="00DF052B"/>
    <w:rsid w:val="00DF0608"/>
    <w:rsid w:val="00DF0750"/>
    <w:rsid w:val="00DF0B6C"/>
    <w:rsid w:val="00DF0CDD"/>
    <w:rsid w:val="00DF0D83"/>
    <w:rsid w:val="00DF0E82"/>
    <w:rsid w:val="00DF10C2"/>
    <w:rsid w:val="00DF1145"/>
    <w:rsid w:val="00DF12A9"/>
    <w:rsid w:val="00DF135E"/>
    <w:rsid w:val="00DF136E"/>
    <w:rsid w:val="00DF1570"/>
    <w:rsid w:val="00DF1935"/>
    <w:rsid w:val="00DF193A"/>
    <w:rsid w:val="00DF19D7"/>
    <w:rsid w:val="00DF1A3E"/>
    <w:rsid w:val="00DF1B9F"/>
    <w:rsid w:val="00DF1C7B"/>
    <w:rsid w:val="00DF1D43"/>
    <w:rsid w:val="00DF22FB"/>
    <w:rsid w:val="00DF2320"/>
    <w:rsid w:val="00DF241C"/>
    <w:rsid w:val="00DF25E4"/>
    <w:rsid w:val="00DF27FA"/>
    <w:rsid w:val="00DF29BA"/>
    <w:rsid w:val="00DF2F8B"/>
    <w:rsid w:val="00DF2F9E"/>
    <w:rsid w:val="00DF31AF"/>
    <w:rsid w:val="00DF31D9"/>
    <w:rsid w:val="00DF325F"/>
    <w:rsid w:val="00DF3263"/>
    <w:rsid w:val="00DF32A5"/>
    <w:rsid w:val="00DF33E9"/>
    <w:rsid w:val="00DF371F"/>
    <w:rsid w:val="00DF37AB"/>
    <w:rsid w:val="00DF37C5"/>
    <w:rsid w:val="00DF3CCC"/>
    <w:rsid w:val="00DF3E18"/>
    <w:rsid w:val="00DF3E85"/>
    <w:rsid w:val="00DF3E8F"/>
    <w:rsid w:val="00DF3FDF"/>
    <w:rsid w:val="00DF402E"/>
    <w:rsid w:val="00DF4218"/>
    <w:rsid w:val="00DF4375"/>
    <w:rsid w:val="00DF4550"/>
    <w:rsid w:val="00DF4720"/>
    <w:rsid w:val="00DF483C"/>
    <w:rsid w:val="00DF4865"/>
    <w:rsid w:val="00DF4873"/>
    <w:rsid w:val="00DF494D"/>
    <w:rsid w:val="00DF49E6"/>
    <w:rsid w:val="00DF4A23"/>
    <w:rsid w:val="00DF510F"/>
    <w:rsid w:val="00DF5149"/>
    <w:rsid w:val="00DF51EF"/>
    <w:rsid w:val="00DF524C"/>
    <w:rsid w:val="00DF533C"/>
    <w:rsid w:val="00DF5424"/>
    <w:rsid w:val="00DF5431"/>
    <w:rsid w:val="00DF562F"/>
    <w:rsid w:val="00DF56BF"/>
    <w:rsid w:val="00DF5716"/>
    <w:rsid w:val="00DF577C"/>
    <w:rsid w:val="00DF590F"/>
    <w:rsid w:val="00DF5911"/>
    <w:rsid w:val="00DF5AD9"/>
    <w:rsid w:val="00DF5AE3"/>
    <w:rsid w:val="00DF6075"/>
    <w:rsid w:val="00DF6319"/>
    <w:rsid w:val="00DF6453"/>
    <w:rsid w:val="00DF6464"/>
    <w:rsid w:val="00DF6712"/>
    <w:rsid w:val="00DF6AD7"/>
    <w:rsid w:val="00DF6C1A"/>
    <w:rsid w:val="00DF6D13"/>
    <w:rsid w:val="00DF7046"/>
    <w:rsid w:val="00DF7195"/>
    <w:rsid w:val="00DF721A"/>
    <w:rsid w:val="00DF730F"/>
    <w:rsid w:val="00DF7414"/>
    <w:rsid w:val="00DF75DB"/>
    <w:rsid w:val="00DF76CF"/>
    <w:rsid w:val="00DF791E"/>
    <w:rsid w:val="00DF7B4F"/>
    <w:rsid w:val="00DF7BA6"/>
    <w:rsid w:val="00DF7BD3"/>
    <w:rsid w:val="00DF7C38"/>
    <w:rsid w:val="00DF7E67"/>
    <w:rsid w:val="00DF7F82"/>
    <w:rsid w:val="00E00010"/>
    <w:rsid w:val="00E00239"/>
    <w:rsid w:val="00E002FF"/>
    <w:rsid w:val="00E00507"/>
    <w:rsid w:val="00E00550"/>
    <w:rsid w:val="00E006C6"/>
    <w:rsid w:val="00E007BF"/>
    <w:rsid w:val="00E00A73"/>
    <w:rsid w:val="00E00CC8"/>
    <w:rsid w:val="00E00D15"/>
    <w:rsid w:val="00E00E3A"/>
    <w:rsid w:val="00E01092"/>
    <w:rsid w:val="00E0115B"/>
    <w:rsid w:val="00E0130C"/>
    <w:rsid w:val="00E01470"/>
    <w:rsid w:val="00E0147F"/>
    <w:rsid w:val="00E0150C"/>
    <w:rsid w:val="00E015B1"/>
    <w:rsid w:val="00E017D3"/>
    <w:rsid w:val="00E019BE"/>
    <w:rsid w:val="00E01BA3"/>
    <w:rsid w:val="00E01C42"/>
    <w:rsid w:val="00E01C7E"/>
    <w:rsid w:val="00E01ED3"/>
    <w:rsid w:val="00E01F02"/>
    <w:rsid w:val="00E01F30"/>
    <w:rsid w:val="00E02076"/>
    <w:rsid w:val="00E02157"/>
    <w:rsid w:val="00E02158"/>
    <w:rsid w:val="00E02165"/>
    <w:rsid w:val="00E02431"/>
    <w:rsid w:val="00E0252D"/>
    <w:rsid w:val="00E02778"/>
    <w:rsid w:val="00E028AB"/>
    <w:rsid w:val="00E028DE"/>
    <w:rsid w:val="00E02AA1"/>
    <w:rsid w:val="00E02ACC"/>
    <w:rsid w:val="00E02C44"/>
    <w:rsid w:val="00E02C9B"/>
    <w:rsid w:val="00E02E11"/>
    <w:rsid w:val="00E03099"/>
    <w:rsid w:val="00E03408"/>
    <w:rsid w:val="00E0381A"/>
    <w:rsid w:val="00E03A64"/>
    <w:rsid w:val="00E03C35"/>
    <w:rsid w:val="00E0402C"/>
    <w:rsid w:val="00E0409D"/>
    <w:rsid w:val="00E04225"/>
    <w:rsid w:val="00E044B3"/>
    <w:rsid w:val="00E0458D"/>
    <w:rsid w:val="00E04627"/>
    <w:rsid w:val="00E047D8"/>
    <w:rsid w:val="00E04956"/>
    <w:rsid w:val="00E04965"/>
    <w:rsid w:val="00E049C9"/>
    <w:rsid w:val="00E04B3B"/>
    <w:rsid w:val="00E04CDE"/>
    <w:rsid w:val="00E04E54"/>
    <w:rsid w:val="00E04EBD"/>
    <w:rsid w:val="00E0584F"/>
    <w:rsid w:val="00E059FB"/>
    <w:rsid w:val="00E05F88"/>
    <w:rsid w:val="00E063B8"/>
    <w:rsid w:val="00E06727"/>
    <w:rsid w:val="00E06733"/>
    <w:rsid w:val="00E06B3E"/>
    <w:rsid w:val="00E06BAF"/>
    <w:rsid w:val="00E06C94"/>
    <w:rsid w:val="00E06EAC"/>
    <w:rsid w:val="00E06F0F"/>
    <w:rsid w:val="00E06F90"/>
    <w:rsid w:val="00E06FED"/>
    <w:rsid w:val="00E07001"/>
    <w:rsid w:val="00E070CD"/>
    <w:rsid w:val="00E0724D"/>
    <w:rsid w:val="00E079E5"/>
    <w:rsid w:val="00E07A06"/>
    <w:rsid w:val="00E07AF7"/>
    <w:rsid w:val="00E07B47"/>
    <w:rsid w:val="00E07B53"/>
    <w:rsid w:val="00E103F1"/>
    <w:rsid w:val="00E10A6E"/>
    <w:rsid w:val="00E10B0B"/>
    <w:rsid w:val="00E10C64"/>
    <w:rsid w:val="00E10E8C"/>
    <w:rsid w:val="00E10FA5"/>
    <w:rsid w:val="00E1106A"/>
    <w:rsid w:val="00E11258"/>
    <w:rsid w:val="00E115FD"/>
    <w:rsid w:val="00E1185D"/>
    <w:rsid w:val="00E1195C"/>
    <w:rsid w:val="00E11E72"/>
    <w:rsid w:val="00E11F8C"/>
    <w:rsid w:val="00E11F98"/>
    <w:rsid w:val="00E1209E"/>
    <w:rsid w:val="00E128C8"/>
    <w:rsid w:val="00E12906"/>
    <w:rsid w:val="00E129C2"/>
    <w:rsid w:val="00E12CC3"/>
    <w:rsid w:val="00E12F8A"/>
    <w:rsid w:val="00E12FAF"/>
    <w:rsid w:val="00E13410"/>
    <w:rsid w:val="00E13605"/>
    <w:rsid w:val="00E139FC"/>
    <w:rsid w:val="00E13A44"/>
    <w:rsid w:val="00E13B0F"/>
    <w:rsid w:val="00E13B27"/>
    <w:rsid w:val="00E13F2C"/>
    <w:rsid w:val="00E13FAE"/>
    <w:rsid w:val="00E1404A"/>
    <w:rsid w:val="00E141AC"/>
    <w:rsid w:val="00E14542"/>
    <w:rsid w:val="00E146AE"/>
    <w:rsid w:val="00E1477F"/>
    <w:rsid w:val="00E1489C"/>
    <w:rsid w:val="00E14927"/>
    <w:rsid w:val="00E14B1E"/>
    <w:rsid w:val="00E14C0F"/>
    <w:rsid w:val="00E14D87"/>
    <w:rsid w:val="00E14FF0"/>
    <w:rsid w:val="00E15011"/>
    <w:rsid w:val="00E152A5"/>
    <w:rsid w:val="00E15420"/>
    <w:rsid w:val="00E15775"/>
    <w:rsid w:val="00E157D9"/>
    <w:rsid w:val="00E159D5"/>
    <w:rsid w:val="00E15C2C"/>
    <w:rsid w:val="00E161B2"/>
    <w:rsid w:val="00E162A9"/>
    <w:rsid w:val="00E163D8"/>
    <w:rsid w:val="00E1658D"/>
    <w:rsid w:val="00E165B4"/>
    <w:rsid w:val="00E16824"/>
    <w:rsid w:val="00E16B83"/>
    <w:rsid w:val="00E16DC4"/>
    <w:rsid w:val="00E1705D"/>
    <w:rsid w:val="00E170C9"/>
    <w:rsid w:val="00E1729A"/>
    <w:rsid w:val="00E17399"/>
    <w:rsid w:val="00E174A6"/>
    <w:rsid w:val="00E178AA"/>
    <w:rsid w:val="00E178FB"/>
    <w:rsid w:val="00E179B0"/>
    <w:rsid w:val="00E17A89"/>
    <w:rsid w:val="00E17B1D"/>
    <w:rsid w:val="00E17C88"/>
    <w:rsid w:val="00E17E9F"/>
    <w:rsid w:val="00E2023F"/>
    <w:rsid w:val="00E2069F"/>
    <w:rsid w:val="00E207E0"/>
    <w:rsid w:val="00E209AC"/>
    <w:rsid w:val="00E20A13"/>
    <w:rsid w:val="00E20B21"/>
    <w:rsid w:val="00E20BBB"/>
    <w:rsid w:val="00E211D0"/>
    <w:rsid w:val="00E2160C"/>
    <w:rsid w:val="00E216A1"/>
    <w:rsid w:val="00E219AC"/>
    <w:rsid w:val="00E21BA7"/>
    <w:rsid w:val="00E21C6A"/>
    <w:rsid w:val="00E2218B"/>
    <w:rsid w:val="00E22314"/>
    <w:rsid w:val="00E22359"/>
    <w:rsid w:val="00E223F6"/>
    <w:rsid w:val="00E225B3"/>
    <w:rsid w:val="00E22654"/>
    <w:rsid w:val="00E227BC"/>
    <w:rsid w:val="00E22899"/>
    <w:rsid w:val="00E228F6"/>
    <w:rsid w:val="00E2299B"/>
    <w:rsid w:val="00E22AAD"/>
    <w:rsid w:val="00E22B56"/>
    <w:rsid w:val="00E22E33"/>
    <w:rsid w:val="00E22E5C"/>
    <w:rsid w:val="00E22E68"/>
    <w:rsid w:val="00E231C1"/>
    <w:rsid w:val="00E234A5"/>
    <w:rsid w:val="00E23603"/>
    <w:rsid w:val="00E236F2"/>
    <w:rsid w:val="00E23880"/>
    <w:rsid w:val="00E23AD6"/>
    <w:rsid w:val="00E23BC5"/>
    <w:rsid w:val="00E23C63"/>
    <w:rsid w:val="00E240D3"/>
    <w:rsid w:val="00E241D8"/>
    <w:rsid w:val="00E24364"/>
    <w:rsid w:val="00E24832"/>
    <w:rsid w:val="00E2493D"/>
    <w:rsid w:val="00E24B3C"/>
    <w:rsid w:val="00E2515C"/>
    <w:rsid w:val="00E256A0"/>
    <w:rsid w:val="00E256C3"/>
    <w:rsid w:val="00E258EE"/>
    <w:rsid w:val="00E25E20"/>
    <w:rsid w:val="00E25E32"/>
    <w:rsid w:val="00E26021"/>
    <w:rsid w:val="00E26278"/>
    <w:rsid w:val="00E263C6"/>
    <w:rsid w:val="00E26729"/>
    <w:rsid w:val="00E267C2"/>
    <w:rsid w:val="00E26937"/>
    <w:rsid w:val="00E26E81"/>
    <w:rsid w:val="00E26FC7"/>
    <w:rsid w:val="00E26FF4"/>
    <w:rsid w:val="00E271A4"/>
    <w:rsid w:val="00E27244"/>
    <w:rsid w:val="00E27280"/>
    <w:rsid w:val="00E27414"/>
    <w:rsid w:val="00E2775D"/>
    <w:rsid w:val="00E277BA"/>
    <w:rsid w:val="00E27AC3"/>
    <w:rsid w:val="00E27CD0"/>
    <w:rsid w:val="00E27D7D"/>
    <w:rsid w:val="00E27EE8"/>
    <w:rsid w:val="00E27F51"/>
    <w:rsid w:val="00E30247"/>
    <w:rsid w:val="00E30626"/>
    <w:rsid w:val="00E30692"/>
    <w:rsid w:val="00E30878"/>
    <w:rsid w:val="00E309D1"/>
    <w:rsid w:val="00E30D06"/>
    <w:rsid w:val="00E30D79"/>
    <w:rsid w:val="00E30DC3"/>
    <w:rsid w:val="00E30E5F"/>
    <w:rsid w:val="00E31098"/>
    <w:rsid w:val="00E31391"/>
    <w:rsid w:val="00E3151B"/>
    <w:rsid w:val="00E3158A"/>
    <w:rsid w:val="00E31CB5"/>
    <w:rsid w:val="00E31DB6"/>
    <w:rsid w:val="00E31E80"/>
    <w:rsid w:val="00E31EA7"/>
    <w:rsid w:val="00E31F31"/>
    <w:rsid w:val="00E3248A"/>
    <w:rsid w:val="00E324B0"/>
    <w:rsid w:val="00E325DC"/>
    <w:rsid w:val="00E32680"/>
    <w:rsid w:val="00E32988"/>
    <w:rsid w:val="00E329F0"/>
    <w:rsid w:val="00E32C3B"/>
    <w:rsid w:val="00E32E0F"/>
    <w:rsid w:val="00E32FD1"/>
    <w:rsid w:val="00E331C1"/>
    <w:rsid w:val="00E33305"/>
    <w:rsid w:val="00E333C7"/>
    <w:rsid w:val="00E336C9"/>
    <w:rsid w:val="00E336EF"/>
    <w:rsid w:val="00E338A7"/>
    <w:rsid w:val="00E33B1E"/>
    <w:rsid w:val="00E33BCB"/>
    <w:rsid w:val="00E33D33"/>
    <w:rsid w:val="00E34051"/>
    <w:rsid w:val="00E3436F"/>
    <w:rsid w:val="00E34509"/>
    <w:rsid w:val="00E34587"/>
    <w:rsid w:val="00E34671"/>
    <w:rsid w:val="00E3485E"/>
    <w:rsid w:val="00E349E9"/>
    <w:rsid w:val="00E34A97"/>
    <w:rsid w:val="00E34B22"/>
    <w:rsid w:val="00E34EF3"/>
    <w:rsid w:val="00E34F34"/>
    <w:rsid w:val="00E34FD3"/>
    <w:rsid w:val="00E35122"/>
    <w:rsid w:val="00E3526A"/>
    <w:rsid w:val="00E353BA"/>
    <w:rsid w:val="00E35CA4"/>
    <w:rsid w:val="00E35FE6"/>
    <w:rsid w:val="00E35FFA"/>
    <w:rsid w:val="00E36405"/>
    <w:rsid w:val="00E365A4"/>
    <w:rsid w:val="00E3667E"/>
    <w:rsid w:val="00E367A7"/>
    <w:rsid w:val="00E36B0E"/>
    <w:rsid w:val="00E36BDC"/>
    <w:rsid w:val="00E370B8"/>
    <w:rsid w:val="00E371F4"/>
    <w:rsid w:val="00E37248"/>
    <w:rsid w:val="00E376D0"/>
    <w:rsid w:val="00E40291"/>
    <w:rsid w:val="00E40487"/>
    <w:rsid w:val="00E404A3"/>
    <w:rsid w:val="00E406C2"/>
    <w:rsid w:val="00E40789"/>
    <w:rsid w:val="00E40811"/>
    <w:rsid w:val="00E409D0"/>
    <w:rsid w:val="00E40B48"/>
    <w:rsid w:val="00E40BFD"/>
    <w:rsid w:val="00E40C2C"/>
    <w:rsid w:val="00E40DC4"/>
    <w:rsid w:val="00E40EBD"/>
    <w:rsid w:val="00E410CD"/>
    <w:rsid w:val="00E411B6"/>
    <w:rsid w:val="00E41469"/>
    <w:rsid w:val="00E41AC5"/>
    <w:rsid w:val="00E41C28"/>
    <w:rsid w:val="00E421A9"/>
    <w:rsid w:val="00E423D9"/>
    <w:rsid w:val="00E42A77"/>
    <w:rsid w:val="00E42D09"/>
    <w:rsid w:val="00E430E2"/>
    <w:rsid w:val="00E4345F"/>
    <w:rsid w:val="00E43530"/>
    <w:rsid w:val="00E43641"/>
    <w:rsid w:val="00E4375F"/>
    <w:rsid w:val="00E43763"/>
    <w:rsid w:val="00E43961"/>
    <w:rsid w:val="00E43A90"/>
    <w:rsid w:val="00E43B48"/>
    <w:rsid w:val="00E43B94"/>
    <w:rsid w:val="00E43D27"/>
    <w:rsid w:val="00E43F61"/>
    <w:rsid w:val="00E43F83"/>
    <w:rsid w:val="00E4415F"/>
    <w:rsid w:val="00E4442A"/>
    <w:rsid w:val="00E44BBB"/>
    <w:rsid w:val="00E44BCD"/>
    <w:rsid w:val="00E44D05"/>
    <w:rsid w:val="00E456CD"/>
    <w:rsid w:val="00E45AE4"/>
    <w:rsid w:val="00E45AF9"/>
    <w:rsid w:val="00E45F6C"/>
    <w:rsid w:val="00E46225"/>
    <w:rsid w:val="00E463A2"/>
    <w:rsid w:val="00E463BA"/>
    <w:rsid w:val="00E46433"/>
    <w:rsid w:val="00E4646B"/>
    <w:rsid w:val="00E46583"/>
    <w:rsid w:val="00E46775"/>
    <w:rsid w:val="00E46D2C"/>
    <w:rsid w:val="00E46DB1"/>
    <w:rsid w:val="00E46DF4"/>
    <w:rsid w:val="00E46E0A"/>
    <w:rsid w:val="00E46E3B"/>
    <w:rsid w:val="00E46E70"/>
    <w:rsid w:val="00E47039"/>
    <w:rsid w:val="00E4707C"/>
    <w:rsid w:val="00E47324"/>
    <w:rsid w:val="00E4759D"/>
    <w:rsid w:val="00E47783"/>
    <w:rsid w:val="00E478F1"/>
    <w:rsid w:val="00E47ADA"/>
    <w:rsid w:val="00E47AFD"/>
    <w:rsid w:val="00E47CCF"/>
    <w:rsid w:val="00E47E2A"/>
    <w:rsid w:val="00E47EE9"/>
    <w:rsid w:val="00E50036"/>
    <w:rsid w:val="00E500B0"/>
    <w:rsid w:val="00E50377"/>
    <w:rsid w:val="00E505A3"/>
    <w:rsid w:val="00E50616"/>
    <w:rsid w:val="00E50645"/>
    <w:rsid w:val="00E508A3"/>
    <w:rsid w:val="00E509FD"/>
    <w:rsid w:val="00E50A67"/>
    <w:rsid w:val="00E50B5F"/>
    <w:rsid w:val="00E50BC7"/>
    <w:rsid w:val="00E50BEE"/>
    <w:rsid w:val="00E51181"/>
    <w:rsid w:val="00E514E6"/>
    <w:rsid w:val="00E5156D"/>
    <w:rsid w:val="00E51612"/>
    <w:rsid w:val="00E51689"/>
    <w:rsid w:val="00E5168D"/>
    <w:rsid w:val="00E517D7"/>
    <w:rsid w:val="00E519E3"/>
    <w:rsid w:val="00E51AB1"/>
    <w:rsid w:val="00E51C05"/>
    <w:rsid w:val="00E51D5C"/>
    <w:rsid w:val="00E51FD4"/>
    <w:rsid w:val="00E52182"/>
    <w:rsid w:val="00E522EE"/>
    <w:rsid w:val="00E52399"/>
    <w:rsid w:val="00E5268E"/>
    <w:rsid w:val="00E526EE"/>
    <w:rsid w:val="00E527DC"/>
    <w:rsid w:val="00E52868"/>
    <w:rsid w:val="00E52AB6"/>
    <w:rsid w:val="00E52ACF"/>
    <w:rsid w:val="00E52C26"/>
    <w:rsid w:val="00E52D24"/>
    <w:rsid w:val="00E52D87"/>
    <w:rsid w:val="00E52FC5"/>
    <w:rsid w:val="00E52FF2"/>
    <w:rsid w:val="00E5313A"/>
    <w:rsid w:val="00E53158"/>
    <w:rsid w:val="00E531A0"/>
    <w:rsid w:val="00E531A7"/>
    <w:rsid w:val="00E532D2"/>
    <w:rsid w:val="00E53361"/>
    <w:rsid w:val="00E5352A"/>
    <w:rsid w:val="00E539CD"/>
    <w:rsid w:val="00E53BEA"/>
    <w:rsid w:val="00E53DC6"/>
    <w:rsid w:val="00E53FA0"/>
    <w:rsid w:val="00E5400E"/>
    <w:rsid w:val="00E5427B"/>
    <w:rsid w:val="00E5429A"/>
    <w:rsid w:val="00E54327"/>
    <w:rsid w:val="00E54496"/>
    <w:rsid w:val="00E54901"/>
    <w:rsid w:val="00E54CA7"/>
    <w:rsid w:val="00E54DC4"/>
    <w:rsid w:val="00E54DFB"/>
    <w:rsid w:val="00E54DFC"/>
    <w:rsid w:val="00E54F44"/>
    <w:rsid w:val="00E55132"/>
    <w:rsid w:val="00E552C8"/>
    <w:rsid w:val="00E55340"/>
    <w:rsid w:val="00E55638"/>
    <w:rsid w:val="00E55878"/>
    <w:rsid w:val="00E55B22"/>
    <w:rsid w:val="00E55BC8"/>
    <w:rsid w:val="00E55CC6"/>
    <w:rsid w:val="00E55E30"/>
    <w:rsid w:val="00E55EBC"/>
    <w:rsid w:val="00E55EDC"/>
    <w:rsid w:val="00E55F3D"/>
    <w:rsid w:val="00E56181"/>
    <w:rsid w:val="00E561D8"/>
    <w:rsid w:val="00E5657D"/>
    <w:rsid w:val="00E56852"/>
    <w:rsid w:val="00E56A5F"/>
    <w:rsid w:val="00E56B9D"/>
    <w:rsid w:val="00E56CE8"/>
    <w:rsid w:val="00E56D47"/>
    <w:rsid w:val="00E56EA5"/>
    <w:rsid w:val="00E56ED2"/>
    <w:rsid w:val="00E56F78"/>
    <w:rsid w:val="00E5762A"/>
    <w:rsid w:val="00E57888"/>
    <w:rsid w:val="00E578AF"/>
    <w:rsid w:val="00E579A3"/>
    <w:rsid w:val="00E57A60"/>
    <w:rsid w:val="00E57E61"/>
    <w:rsid w:val="00E602D3"/>
    <w:rsid w:val="00E6043D"/>
    <w:rsid w:val="00E606FB"/>
    <w:rsid w:val="00E60AD1"/>
    <w:rsid w:val="00E60B53"/>
    <w:rsid w:val="00E60E5B"/>
    <w:rsid w:val="00E60F8F"/>
    <w:rsid w:val="00E60F9D"/>
    <w:rsid w:val="00E61150"/>
    <w:rsid w:val="00E614E9"/>
    <w:rsid w:val="00E6167E"/>
    <w:rsid w:val="00E617F3"/>
    <w:rsid w:val="00E618F3"/>
    <w:rsid w:val="00E61A0F"/>
    <w:rsid w:val="00E62064"/>
    <w:rsid w:val="00E6217F"/>
    <w:rsid w:val="00E6247F"/>
    <w:rsid w:val="00E6251C"/>
    <w:rsid w:val="00E62807"/>
    <w:rsid w:val="00E62B0C"/>
    <w:rsid w:val="00E630EC"/>
    <w:rsid w:val="00E631C9"/>
    <w:rsid w:val="00E63317"/>
    <w:rsid w:val="00E63D56"/>
    <w:rsid w:val="00E63D91"/>
    <w:rsid w:val="00E63E03"/>
    <w:rsid w:val="00E63E0F"/>
    <w:rsid w:val="00E63FE1"/>
    <w:rsid w:val="00E64025"/>
    <w:rsid w:val="00E64125"/>
    <w:rsid w:val="00E64305"/>
    <w:rsid w:val="00E6477E"/>
    <w:rsid w:val="00E648C5"/>
    <w:rsid w:val="00E64A5E"/>
    <w:rsid w:val="00E64B51"/>
    <w:rsid w:val="00E65063"/>
    <w:rsid w:val="00E652C9"/>
    <w:rsid w:val="00E658F0"/>
    <w:rsid w:val="00E65AAE"/>
    <w:rsid w:val="00E65D9C"/>
    <w:rsid w:val="00E65EE9"/>
    <w:rsid w:val="00E66020"/>
    <w:rsid w:val="00E660A5"/>
    <w:rsid w:val="00E662B3"/>
    <w:rsid w:val="00E6645E"/>
    <w:rsid w:val="00E664BB"/>
    <w:rsid w:val="00E6651C"/>
    <w:rsid w:val="00E665A0"/>
    <w:rsid w:val="00E6670B"/>
    <w:rsid w:val="00E66773"/>
    <w:rsid w:val="00E667F7"/>
    <w:rsid w:val="00E66C7F"/>
    <w:rsid w:val="00E66D27"/>
    <w:rsid w:val="00E66DCC"/>
    <w:rsid w:val="00E66DFB"/>
    <w:rsid w:val="00E66E9C"/>
    <w:rsid w:val="00E66ED4"/>
    <w:rsid w:val="00E66F9C"/>
    <w:rsid w:val="00E673B8"/>
    <w:rsid w:val="00E674E1"/>
    <w:rsid w:val="00E67538"/>
    <w:rsid w:val="00E677A6"/>
    <w:rsid w:val="00E6793B"/>
    <w:rsid w:val="00E67A4F"/>
    <w:rsid w:val="00E67EA9"/>
    <w:rsid w:val="00E67F07"/>
    <w:rsid w:val="00E700C3"/>
    <w:rsid w:val="00E70609"/>
    <w:rsid w:val="00E70658"/>
    <w:rsid w:val="00E706B0"/>
    <w:rsid w:val="00E70726"/>
    <w:rsid w:val="00E7094A"/>
    <w:rsid w:val="00E709B0"/>
    <w:rsid w:val="00E709CE"/>
    <w:rsid w:val="00E70A23"/>
    <w:rsid w:val="00E70C08"/>
    <w:rsid w:val="00E70CDC"/>
    <w:rsid w:val="00E70D3D"/>
    <w:rsid w:val="00E7129E"/>
    <w:rsid w:val="00E714AC"/>
    <w:rsid w:val="00E715A0"/>
    <w:rsid w:val="00E715E3"/>
    <w:rsid w:val="00E71BD3"/>
    <w:rsid w:val="00E71DFF"/>
    <w:rsid w:val="00E720B0"/>
    <w:rsid w:val="00E720D2"/>
    <w:rsid w:val="00E72311"/>
    <w:rsid w:val="00E72658"/>
    <w:rsid w:val="00E726A8"/>
    <w:rsid w:val="00E727F4"/>
    <w:rsid w:val="00E7298D"/>
    <w:rsid w:val="00E72AAE"/>
    <w:rsid w:val="00E72C53"/>
    <w:rsid w:val="00E72F50"/>
    <w:rsid w:val="00E73025"/>
    <w:rsid w:val="00E73063"/>
    <w:rsid w:val="00E73338"/>
    <w:rsid w:val="00E73455"/>
    <w:rsid w:val="00E736D0"/>
    <w:rsid w:val="00E737F3"/>
    <w:rsid w:val="00E73830"/>
    <w:rsid w:val="00E739C9"/>
    <w:rsid w:val="00E73F67"/>
    <w:rsid w:val="00E74032"/>
    <w:rsid w:val="00E7407A"/>
    <w:rsid w:val="00E741E7"/>
    <w:rsid w:val="00E74299"/>
    <w:rsid w:val="00E747E5"/>
    <w:rsid w:val="00E7491C"/>
    <w:rsid w:val="00E749D1"/>
    <w:rsid w:val="00E74B0A"/>
    <w:rsid w:val="00E74C5D"/>
    <w:rsid w:val="00E74C69"/>
    <w:rsid w:val="00E74E68"/>
    <w:rsid w:val="00E74F5B"/>
    <w:rsid w:val="00E74F80"/>
    <w:rsid w:val="00E751DC"/>
    <w:rsid w:val="00E752A3"/>
    <w:rsid w:val="00E75557"/>
    <w:rsid w:val="00E756C6"/>
    <w:rsid w:val="00E7598A"/>
    <w:rsid w:val="00E759BB"/>
    <w:rsid w:val="00E75A4A"/>
    <w:rsid w:val="00E75A9C"/>
    <w:rsid w:val="00E75B33"/>
    <w:rsid w:val="00E75B5B"/>
    <w:rsid w:val="00E75C22"/>
    <w:rsid w:val="00E75FA3"/>
    <w:rsid w:val="00E75FCF"/>
    <w:rsid w:val="00E7614A"/>
    <w:rsid w:val="00E76522"/>
    <w:rsid w:val="00E765DB"/>
    <w:rsid w:val="00E7671C"/>
    <w:rsid w:val="00E76886"/>
    <w:rsid w:val="00E76901"/>
    <w:rsid w:val="00E76A64"/>
    <w:rsid w:val="00E76A86"/>
    <w:rsid w:val="00E76A97"/>
    <w:rsid w:val="00E76D0D"/>
    <w:rsid w:val="00E76DD6"/>
    <w:rsid w:val="00E76E48"/>
    <w:rsid w:val="00E76E8B"/>
    <w:rsid w:val="00E772D2"/>
    <w:rsid w:val="00E7732D"/>
    <w:rsid w:val="00E7733F"/>
    <w:rsid w:val="00E775AD"/>
    <w:rsid w:val="00E77862"/>
    <w:rsid w:val="00E77A51"/>
    <w:rsid w:val="00E77AE2"/>
    <w:rsid w:val="00E77B13"/>
    <w:rsid w:val="00E77EF6"/>
    <w:rsid w:val="00E80052"/>
    <w:rsid w:val="00E801EF"/>
    <w:rsid w:val="00E802E3"/>
    <w:rsid w:val="00E80330"/>
    <w:rsid w:val="00E803EC"/>
    <w:rsid w:val="00E8048A"/>
    <w:rsid w:val="00E8049B"/>
    <w:rsid w:val="00E80549"/>
    <w:rsid w:val="00E809C7"/>
    <w:rsid w:val="00E80B62"/>
    <w:rsid w:val="00E80CD5"/>
    <w:rsid w:val="00E80CE3"/>
    <w:rsid w:val="00E80E90"/>
    <w:rsid w:val="00E80EC5"/>
    <w:rsid w:val="00E80F89"/>
    <w:rsid w:val="00E80F9E"/>
    <w:rsid w:val="00E81295"/>
    <w:rsid w:val="00E8140D"/>
    <w:rsid w:val="00E816A8"/>
    <w:rsid w:val="00E8183E"/>
    <w:rsid w:val="00E8189F"/>
    <w:rsid w:val="00E81ACB"/>
    <w:rsid w:val="00E81DF4"/>
    <w:rsid w:val="00E81E75"/>
    <w:rsid w:val="00E81F4F"/>
    <w:rsid w:val="00E82258"/>
    <w:rsid w:val="00E822B4"/>
    <w:rsid w:val="00E82755"/>
    <w:rsid w:val="00E827E4"/>
    <w:rsid w:val="00E829A1"/>
    <w:rsid w:val="00E829D2"/>
    <w:rsid w:val="00E82B0B"/>
    <w:rsid w:val="00E82BCF"/>
    <w:rsid w:val="00E82D9D"/>
    <w:rsid w:val="00E82E36"/>
    <w:rsid w:val="00E82E85"/>
    <w:rsid w:val="00E830D7"/>
    <w:rsid w:val="00E830F5"/>
    <w:rsid w:val="00E8311D"/>
    <w:rsid w:val="00E83130"/>
    <w:rsid w:val="00E83391"/>
    <w:rsid w:val="00E8345B"/>
    <w:rsid w:val="00E8358D"/>
    <w:rsid w:val="00E837BB"/>
    <w:rsid w:val="00E83852"/>
    <w:rsid w:val="00E83C30"/>
    <w:rsid w:val="00E83D6E"/>
    <w:rsid w:val="00E83DEB"/>
    <w:rsid w:val="00E83ED1"/>
    <w:rsid w:val="00E8418B"/>
    <w:rsid w:val="00E84362"/>
    <w:rsid w:val="00E846C8"/>
    <w:rsid w:val="00E8483B"/>
    <w:rsid w:val="00E8489A"/>
    <w:rsid w:val="00E84935"/>
    <w:rsid w:val="00E84A41"/>
    <w:rsid w:val="00E84C25"/>
    <w:rsid w:val="00E84C85"/>
    <w:rsid w:val="00E84C91"/>
    <w:rsid w:val="00E84FBB"/>
    <w:rsid w:val="00E850BC"/>
    <w:rsid w:val="00E850EF"/>
    <w:rsid w:val="00E853C9"/>
    <w:rsid w:val="00E85451"/>
    <w:rsid w:val="00E85687"/>
    <w:rsid w:val="00E856C6"/>
    <w:rsid w:val="00E85AE8"/>
    <w:rsid w:val="00E85C83"/>
    <w:rsid w:val="00E85E32"/>
    <w:rsid w:val="00E85E4B"/>
    <w:rsid w:val="00E85F58"/>
    <w:rsid w:val="00E86117"/>
    <w:rsid w:val="00E86129"/>
    <w:rsid w:val="00E8633C"/>
    <w:rsid w:val="00E86461"/>
    <w:rsid w:val="00E86594"/>
    <w:rsid w:val="00E8688B"/>
    <w:rsid w:val="00E86917"/>
    <w:rsid w:val="00E86A43"/>
    <w:rsid w:val="00E86A4E"/>
    <w:rsid w:val="00E86CC6"/>
    <w:rsid w:val="00E86D0F"/>
    <w:rsid w:val="00E871A6"/>
    <w:rsid w:val="00E871EC"/>
    <w:rsid w:val="00E87304"/>
    <w:rsid w:val="00E873E3"/>
    <w:rsid w:val="00E8740D"/>
    <w:rsid w:val="00E87472"/>
    <w:rsid w:val="00E874B4"/>
    <w:rsid w:val="00E8753F"/>
    <w:rsid w:val="00E8761B"/>
    <w:rsid w:val="00E8764D"/>
    <w:rsid w:val="00E8782D"/>
    <w:rsid w:val="00E87876"/>
    <w:rsid w:val="00E8790F"/>
    <w:rsid w:val="00E87ADE"/>
    <w:rsid w:val="00E87B8B"/>
    <w:rsid w:val="00E87F6A"/>
    <w:rsid w:val="00E87FE9"/>
    <w:rsid w:val="00E90004"/>
    <w:rsid w:val="00E90223"/>
    <w:rsid w:val="00E90238"/>
    <w:rsid w:val="00E9057D"/>
    <w:rsid w:val="00E90C85"/>
    <w:rsid w:val="00E90E1F"/>
    <w:rsid w:val="00E90F3A"/>
    <w:rsid w:val="00E91173"/>
    <w:rsid w:val="00E91260"/>
    <w:rsid w:val="00E9150E"/>
    <w:rsid w:val="00E91524"/>
    <w:rsid w:val="00E91577"/>
    <w:rsid w:val="00E916BB"/>
    <w:rsid w:val="00E91BB1"/>
    <w:rsid w:val="00E91BC5"/>
    <w:rsid w:val="00E91CA7"/>
    <w:rsid w:val="00E91EB2"/>
    <w:rsid w:val="00E91F22"/>
    <w:rsid w:val="00E920C9"/>
    <w:rsid w:val="00E926B1"/>
    <w:rsid w:val="00E92DE8"/>
    <w:rsid w:val="00E92FC9"/>
    <w:rsid w:val="00E93261"/>
    <w:rsid w:val="00E9332F"/>
    <w:rsid w:val="00E9342F"/>
    <w:rsid w:val="00E93435"/>
    <w:rsid w:val="00E9360F"/>
    <w:rsid w:val="00E9362B"/>
    <w:rsid w:val="00E93BF1"/>
    <w:rsid w:val="00E93C83"/>
    <w:rsid w:val="00E93D6F"/>
    <w:rsid w:val="00E93E79"/>
    <w:rsid w:val="00E93E7B"/>
    <w:rsid w:val="00E9443D"/>
    <w:rsid w:val="00E94699"/>
    <w:rsid w:val="00E94925"/>
    <w:rsid w:val="00E94D42"/>
    <w:rsid w:val="00E94D51"/>
    <w:rsid w:val="00E94FC9"/>
    <w:rsid w:val="00E95045"/>
    <w:rsid w:val="00E95485"/>
    <w:rsid w:val="00E95A0B"/>
    <w:rsid w:val="00E95B57"/>
    <w:rsid w:val="00E95C34"/>
    <w:rsid w:val="00E95E08"/>
    <w:rsid w:val="00E95E98"/>
    <w:rsid w:val="00E9612D"/>
    <w:rsid w:val="00E96352"/>
    <w:rsid w:val="00E9655F"/>
    <w:rsid w:val="00E966E1"/>
    <w:rsid w:val="00E9687F"/>
    <w:rsid w:val="00E969E1"/>
    <w:rsid w:val="00E96A50"/>
    <w:rsid w:val="00E96CE2"/>
    <w:rsid w:val="00E96DA5"/>
    <w:rsid w:val="00E96E7E"/>
    <w:rsid w:val="00E96F41"/>
    <w:rsid w:val="00E96FAC"/>
    <w:rsid w:val="00E9709A"/>
    <w:rsid w:val="00E970F6"/>
    <w:rsid w:val="00E972F4"/>
    <w:rsid w:val="00E973AC"/>
    <w:rsid w:val="00E97534"/>
    <w:rsid w:val="00E975F1"/>
    <w:rsid w:val="00E97687"/>
    <w:rsid w:val="00E977D5"/>
    <w:rsid w:val="00E97861"/>
    <w:rsid w:val="00E978E6"/>
    <w:rsid w:val="00E97A35"/>
    <w:rsid w:val="00E97B93"/>
    <w:rsid w:val="00E97DB1"/>
    <w:rsid w:val="00EA02A3"/>
    <w:rsid w:val="00EA030F"/>
    <w:rsid w:val="00EA03A9"/>
    <w:rsid w:val="00EA0506"/>
    <w:rsid w:val="00EA0508"/>
    <w:rsid w:val="00EA068E"/>
    <w:rsid w:val="00EA0779"/>
    <w:rsid w:val="00EA082F"/>
    <w:rsid w:val="00EA0835"/>
    <w:rsid w:val="00EA09A1"/>
    <w:rsid w:val="00EA0CAD"/>
    <w:rsid w:val="00EA0DDF"/>
    <w:rsid w:val="00EA1018"/>
    <w:rsid w:val="00EA1339"/>
    <w:rsid w:val="00EA149E"/>
    <w:rsid w:val="00EA19BC"/>
    <w:rsid w:val="00EA1AA8"/>
    <w:rsid w:val="00EA205A"/>
    <w:rsid w:val="00EA20F1"/>
    <w:rsid w:val="00EA20F8"/>
    <w:rsid w:val="00EA23F0"/>
    <w:rsid w:val="00EA2618"/>
    <w:rsid w:val="00EA272B"/>
    <w:rsid w:val="00EA2763"/>
    <w:rsid w:val="00EA27AC"/>
    <w:rsid w:val="00EA28A0"/>
    <w:rsid w:val="00EA28F5"/>
    <w:rsid w:val="00EA29EE"/>
    <w:rsid w:val="00EA29F3"/>
    <w:rsid w:val="00EA2C03"/>
    <w:rsid w:val="00EA2D36"/>
    <w:rsid w:val="00EA2DFC"/>
    <w:rsid w:val="00EA2E79"/>
    <w:rsid w:val="00EA3095"/>
    <w:rsid w:val="00EA3636"/>
    <w:rsid w:val="00EA36F7"/>
    <w:rsid w:val="00EA3B44"/>
    <w:rsid w:val="00EA3B4C"/>
    <w:rsid w:val="00EA3F0D"/>
    <w:rsid w:val="00EA4084"/>
    <w:rsid w:val="00EA4144"/>
    <w:rsid w:val="00EA4337"/>
    <w:rsid w:val="00EA4956"/>
    <w:rsid w:val="00EA4A89"/>
    <w:rsid w:val="00EA4B1E"/>
    <w:rsid w:val="00EA4E74"/>
    <w:rsid w:val="00EA4FBE"/>
    <w:rsid w:val="00EA5063"/>
    <w:rsid w:val="00EA5194"/>
    <w:rsid w:val="00EA535C"/>
    <w:rsid w:val="00EA58EC"/>
    <w:rsid w:val="00EA5953"/>
    <w:rsid w:val="00EA59B4"/>
    <w:rsid w:val="00EA5A08"/>
    <w:rsid w:val="00EA5C62"/>
    <w:rsid w:val="00EA5DB0"/>
    <w:rsid w:val="00EA5FF4"/>
    <w:rsid w:val="00EA624F"/>
    <w:rsid w:val="00EA675E"/>
    <w:rsid w:val="00EA6A96"/>
    <w:rsid w:val="00EA6DEC"/>
    <w:rsid w:val="00EA7219"/>
    <w:rsid w:val="00EA731C"/>
    <w:rsid w:val="00EA768B"/>
    <w:rsid w:val="00EA7897"/>
    <w:rsid w:val="00EA7933"/>
    <w:rsid w:val="00EA7A69"/>
    <w:rsid w:val="00EA7BA3"/>
    <w:rsid w:val="00EA7CC5"/>
    <w:rsid w:val="00EA7CED"/>
    <w:rsid w:val="00EA7D42"/>
    <w:rsid w:val="00EB0310"/>
    <w:rsid w:val="00EB03D9"/>
    <w:rsid w:val="00EB09D4"/>
    <w:rsid w:val="00EB0E02"/>
    <w:rsid w:val="00EB0E4F"/>
    <w:rsid w:val="00EB0E85"/>
    <w:rsid w:val="00EB10B1"/>
    <w:rsid w:val="00EB110C"/>
    <w:rsid w:val="00EB118C"/>
    <w:rsid w:val="00EB14C1"/>
    <w:rsid w:val="00EB150C"/>
    <w:rsid w:val="00EB1A56"/>
    <w:rsid w:val="00EB1A8B"/>
    <w:rsid w:val="00EB1D5C"/>
    <w:rsid w:val="00EB1E4B"/>
    <w:rsid w:val="00EB1FC2"/>
    <w:rsid w:val="00EB2158"/>
    <w:rsid w:val="00EB23E5"/>
    <w:rsid w:val="00EB2441"/>
    <w:rsid w:val="00EB2589"/>
    <w:rsid w:val="00EB25CF"/>
    <w:rsid w:val="00EB2AD7"/>
    <w:rsid w:val="00EB2B0F"/>
    <w:rsid w:val="00EB2BB3"/>
    <w:rsid w:val="00EB2D91"/>
    <w:rsid w:val="00EB2F7A"/>
    <w:rsid w:val="00EB3034"/>
    <w:rsid w:val="00EB3080"/>
    <w:rsid w:val="00EB30C9"/>
    <w:rsid w:val="00EB30FA"/>
    <w:rsid w:val="00EB310D"/>
    <w:rsid w:val="00EB3332"/>
    <w:rsid w:val="00EB3666"/>
    <w:rsid w:val="00EB370C"/>
    <w:rsid w:val="00EB3A2A"/>
    <w:rsid w:val="00EB3AE7"/>
    <w:rsid w:val="00EB3DD8"/>
    <w:rsid w:val="00EB3E3F"/>
    <w:rsid w:val="00EB3FD4"/>
    <w:rsid w:val="00EB410A"/>
    <w:rsid w:val="00EB416E"/>
    <w:rsid w:val="00EB4A89"/>
    <w:rsid w:val="00EB4C61"/>
    <w:rsid w:val="00EB4CE3"/>
    <w:rsid w:val="00EB4DF4"/>
    <w:rsid w:val="00EB5024"/>
    <w:rsid w:val="00EB5031"/>
    <w:rsid w:val="00EB51CB"/>
    <w:rsid w:val="00EB5200"/>
    <w:rsid w:val="00EB54E3"/>
    <w:rsid w:val="00EB54F5"/>
    <w:rsid w:val="00EB56ED"/>
    <w:rsid w:val="00EB57B9"/>
    <w:rsid w:val="00EB5870"/>
    <w:rsid w:val="00EB591B"/>
    <w:rsid w:val="00EB5D06"/>
    <w:rsid w:val="00EB5D46"/>
    <w:rsid w:val="00EB5D89"/>
    <w:rsid w:val="00EB5EF9"/>
    <w:rsid w:val="00EB6119"/>
    <w:rsid w:val="00EB6177"/>
    <w:rsid w:val="00EB619F"/>
    <w:rsid w:val="00EB61D7"/>
    <w:rsid w:val="00EB648F"/>
    <w:rsid w:val="00EB64B1"/>
    <w:rsid w:val="00EB64C7"/>
    <w:rsid w:val="00EB64DF"/>
    <w:rsid w:val="00EB65E8"/>
    <w:rsid w:val="00EB6665"/>
    <w:rsid w:val="00EB678F"/>
    <w:rsid w:val="00EB6A1C"/>
    <w:rsid w:val="00EB6C86"/>
    <w:rsid w:val="00EB6F6B"/>
    <w:rsid w:val="00EB70D3"/>
    <w:rsid w:val="00EB7244"/>
    <w:rsid w:val="00EB7881"/>
    <w:rsid w:val="00EB7882"/>
    <w:rsid w:val="00EB791D"/>
    <w:rsid w:val="00EB7BD9"/>
    <w:rsid w:val="00EB7E99"/>
    <w:rsid w:val="00EC01DC"/>
    <w:rsid w:val="00EC06FD"/>
    <w:rsid w:val="00EC0A81"/>
    <w:rsid w:val="00EC0C3E"/>
    <w:rsid w:val="00EC0D92"/>
    <w:rsid w:val="00EC0F6D"/>
    <w:rsid w:val="00EC1067"/>
    <w:rsid w:val="00EC1125"/>
    <w:rsid w:val="00EC13FC"/>
    <w:rsid w:val="00EC14DB"/>
    <w:rsid w:val="00EC18F5"/>
    <w:rsid w:val="00EC1A26"/>
    <w:rsid w:val="00EC1AF8"/>
    <w:rsid w:val="00EC1B57"/>
    <w:rsid w:val="00EC1BA7"/>
    <w:rsid w:val="00EC1E03"/>
    <w:rsid w:val="00EC224D"/>
    <w:rsid w:val="00EC233E"/>
    <w:rsid w:val="00EC23BB"/>
    <w:rsid w:val="00EC245A"/>
    <w:rsid w:val="00EC24C6"/>
    <w:rsid w:val="00EC2778"/>
    <w:rsid w:val="00EC2945"/>
    <w:rsid w:val="00EC2C66"/>
    <w:rsid w:val="00EC3087"/>
    <w:rsid w:val="00EC314A"/>
    <w:rsid w:val="00EC3494"/>
    <w:rsid w:val="00EC34FD"/>
    <w:rsid w:val="00EC3780"/>
    <w:rsid w:val="00EC39E8"/>
    <w:rsid w:val="00EC3BEA"/>
    <w:rsid w:val="00EC3C02"/>
    <w:rsid w:val="00EC4219"/>
    <w:rsid w:val="00EC42BD"/>
    <w:rsid w:val="00EC4398"/>
    <w:rsid w:val="00EC44EF"/>
    <w:rsid w:val="00EC4608"/>
    <w:rsid w:val="00EC48E4"/>
    <w:rsid w:val="00EC4A8E"/>
    <w:rsid w:val="00EC4D44"/>
    <w:rsid w:val="00EC4D60"/>
    <w:rsid w:val="00EC4E61"/>
    <w:rsid w:val="00EC4EC3"/>
    <w:rsid w:val="00EC4EF4"/>
    <w:rsid w:val="00EC4F9C"/>
    <w:rsid w:val="00EC4FF3"/>
    <w:rsid w:val="00EC5287"/>
    <w:rsid w:val="00EC5380"/>
    <w:rsid w:val="00EC53A0"/>
    <w:rsid w:val="00EC5478"/>
    <w:rsid w:val="00EC56B2"/>
    <w:rsid w:val="00EC5EF2"/>
    <w:rsid w:val="00EC5F15"/>
    <w:rsid w:val="00EC5FDC"/>
    <w:rsid w:val="00EC61B5"/>
    <w:rsid w:val="00EC655B"/>
    <w:rsid w:val="00EC67EC"/>
    <w:rsid w:val="00EC696C"/>
    <w:rsid w:val="00EC73EE"/>
    <w:rsid w:val="00EC7493"/>
    <w:rsid w:val="00EC759D"/>
    <w:rsid w:val="00EC7875"/>
    <w:rsid w:val="00EC7E1D"/>
    <w:rsid w:val="00EC7E32"/>
    <w:rsid w:val="00EC7F53"/>
    <w:rsid w:val="00ED0088"/>
    <w:rsid w:val="00ED0133"/>
    <w:rsid w:val="00ED0228"/>
    <w:rsid w:val="00ED04DE"/>
    <w:rsid w:val="00ED04F4"/>
    <w:rsid w:val="00ED0906"/>
    <w:rsid w:val="00ED0912"/>
    <w:rsid w:val="00ED0937"/>
    <w:rsid w:val="00ED09F4"/>
    <w:rsid w:val="00ED0B28"/>
    <w:rsid w:val="00ED116A"/>
    <w:rsid w:val="00ED1382"/>
    <w:rsid w:val="00ED150E"/>
    <w:rsid w:val="00ED1AFF"/>
    <w:rsid w:val="00ED1B5D"/>
    <w:rsid w:val="00ED1C56"/>
    <w:rsid w:val="00ED1E20"/>
    <w:rsid w:val="00ED1E76"/>
    <w:rsid w:val="00ED21D2"/>
    <w:rsid w:val="00ED2247"/>
    <w:rsid w:val="00ED24BC"/>
    <w:rsid w:val="00ED2660"/>
    <w:rsid w:val="00ED2724"/>
    <w:rsid w:val="00ED29A8"/>
    <w:rsid w:val="00ED2B53"/>
    <w:rsid w:val="00ED2BBC"/>
    <w:rsid w:val="00ED2CD2"/>
    <w:rsid w:val="00ED2E8A"/>
    <w:rsid w:val="00ED2E9C"/>
    <w:rsid w:val="00ED33BF"/>
    <w:rsid w:val="00ED354A"/>
    <w:rsid w:val="00ED3690"/>
    <w:rsid w:val="00ED3962"/>
    <w:rsid w:val="00ED3B11"/>
    <w:rsid w:val="00ED3B34"/>
    <w:rsid w:val="00ED3C10"/>
    <w:rsid w:val="00ED3DE7"/>
    <w:rsid w:val="00ED3FC6"/>
    <w:rsid w:val="00ED40A3"/>
    <w:rsid w:val="00ED41EA"/>
    <w:rsid w:val="00ED4274"/>
    <w:rsid w:val="00ED4328"/>
    <w:rsid w:val="00ED4357"/>
    <w:rsid w:val="00ED43CA"/>
    <w:rsid w:val="00ED4509"/>
    <w:rsid w:val="00ED4534"/>
    <w:rsid w:val="00ED46D6"/>
    <w:rsid w:val="00ED4953"/>
    <w:rsid w:val="00ED4B55"/>
    <w:rsid w:val="00ED4DF0"/>
    <w:rsid w:val="00ED52C6"/>
    <w:rsid w:val="00ED5393"/>
    <w:rsid w:val="00ED53F5"/>
    <w:rsid w:val="00ED56E6"/>
    <w:rsid w:val="00ED57E2"/>
    <w:rsid w:val="00ED57F2"/>
    <w:rsid w:val="00ED5822"/>
    <w:rsid w:val="00ED58F0"/>
    <w:rsid w:val="00ED5C60"/>
    <w:rsid w:val="00ED604D"/>
    <w:rsid w:val="00ED6204"/>
    <w:rsid w:val="00ED62BA"/>
    <w:rsid w:val="00ED6435"/>
    <w:rsid w:val="00ED67D4"/>
    <w:rsid w:val="00ED68C5"/>
    <w:rsid w:val="00ED68C6"/>
    <w:rsid w:val="00ED6A64"/>
    <w:rsid w:val="00ED6D7F"/>
    <w:rsid w:val="00ED6EC5"/>
    <w:rsid w:val="00ED6F67"/>
    <w:rsid w:val="00ED722A"/>
    <w:rsid w:val="00ED7603"/>
    <w:rsid w:val="00ED7628"/>
    <w:rsid w:val="00ED773C"/>
    <w:rsid w:val="00ED77BE"/>
    <w:rsid w:val="00ED7816"/>
    <w:rsid w:val="00ED79A7"/>
    <w:rsid w:val="00ED7B7B"/>
    <w:rsid w:val="00ED7F75"/>
    <w:rsid w:val="00EE04FE"/>
    <w:rsid w:val="00EE07EB"/>
    <w:rsid w:val="00EE09EF"/>
    <w:rsid w:val="00EE0A9C"/>
    <w:rsid w:val="00EE0B0E"/>
    <w:rsid w:val="00EE0B42"/>
    <w:rsid w:val="00EE0B5B"/>
    <w:rsid w:val="00EE0D3F"/>
    <w:rsid w:val="00EE0F9E"/>
    <w:rsid w:val="00EE10E7"/>
    <w:rsid w:val="00EE1124"/>
    <w:rsid w:val="00EE1389"/>
    <w:rsid w:val="00EE172C"/>
    <w:rsid w:val="00EE175E"/>
    <w:rsid w:val="00EE178F"/>
    <w:rsid w:val="00EE19F2"/>
    <w:rsid w:val="00EE1A27"/>
    <w:rsid w:val="00EE1C15"/>
    <w:rsid w:val="00EE1CB0"/>
    <w:rsid w:val="00EE1E9C"/>
    <w:rsid w:val="00EE207C"/>
    <w:rsid w:val="00EE214B"/>
    <w:rsid w:val="00EE24E0"/>
    <w:rsid w:val="00EE256D"/>
    <w:rsid w:val="00EE25C3"/>
    <w:rsid w:val="00EE275D"/>
    <w:rsid w:val="00EE2921"/>
    <w:rsid w:val="00EE2ADB"/>
    <w:rsid w:val="00EE2F35"/>
    <w:rsid w:val="00EE346A"/>
    <w:rsid w:val="00EE34FF"/>
    <w:rsid w:val="00EE3825"/>
    <w:rsid w:val="00EE3840"/>
    <w:rsid w:val="00EE38B7"/>
    <w:rsid w:val="00EE39AF"/>
    <w:rsid w:val="00EE3A41"/>
    <w:rsid w:val="00EE3B41"/>
    <w:rsid w:val="00EE3B81"/>
    <w:rsid w:val="00EE3C2F"/>
    <w:rsid w:val="00EE3F32"/>
    <w:rsid w:val="00EE4522"/>
    <w:rsid w:val="00EE48B6"/>
    <w:rsid w:val="00EE4A74"/>
    <w:rsid w:val="00EE4D56"/>
    <w:rsid w:val="00EE5034"/>
    <w:rsid w:val="00EE5086"/>
    <w:rsid w:val="00EE50F4"/>
    <w:rsid w:val="00EE5219"/>
    <w:rsid w:val="00EE5378"/>
    <w:rsid w:val="00EE560B"/>
    <w:rsid w:val="00EE56BB"/>
    <w:rsid w:val="00EE59F3"/>
    <w:rsid w:val="00EE5C62"/>
    <w:rsid w:val="00EE5CD6"/>
    <w:rsid w:val="00EE5EC5"/>
    <w:rsid w:val="00EE5F38"/>
    <w:rsid w:val="00EE5F8C"/>
    <w:rsid w:val="00EE60DD"/>
    <w:rsid w:val="00EE612E"/>
    <w:rsid w:val="00EE6213"/>
    <w:rsid w:val="00EE62DF"/>
    <w:rsid w:val="00EE6309"/>
    <w:rsid w:val="00EE674C"/>
    <w:rsid w:val="00EE6845"/>
    <w:rsid w:val="00EE687B"/>
    <w:rsid w:val="00EE69E5"/>
    <w:rsid w:val="00EE6B73"/>
    <w:rsid w:val="00EE6B8F"/>
    <w:rsid w:val="00EE6B95"/>
    <w:rsid w:val="00EE6C1D"/>
    <w:rsid w:val="00EE6DB7"/>
    <w:rsid w:val="00EE6E5D"/>
    <w:rsid w:val="00EE7074"/>
    <w:rsid w:val="00EE70E2"/>
    <w:rsid w:val="00EE7277"/>
    <w:rsid w:val="00EE7413"/>
    <w:rsid w:val="00EE74B5"/>
    <w:rsid w:val="00EE771F"/>
    <w:rsid w:val="00EE7A8E"/>
    <w:rsid w:val="00EE7ADD"/>
    <w:rsid w:val="00EE7C47"/>
    <w:rsid w:val="00EE7EBC"/>
    <w:rsid w:val="00EF0247"/>
    <w:rsid w:val="00EF03F9"/>
    <w:rsid w:val="00EF041C"/>
    <w:rsid w:val="00EF057C"/>
    <w:rsid w:val="00EF057F"/>
    <w:rsid w:val="00EF0592"/>
    <w:rsid w:val="00EF06EF"/>
    <w:rsid w:val="00EF0966"/>
    <w:rsid w:val="00EF0B7D"/>
    <w:rsid w:val="00EF0C18"/>
    <w:rsid w:val="00EF0CFA"/>
    <w:rsid w:val="00EF0DD5"/>
    <w:rsid w:val="00EF10F5"/>
    <w:rsid w:val="00EF1435"/>
    <w:rsid w:val="00EF196D"/>
    <w:rsid w:val="00EF19B3"/>
    <w:rsid w:val="00EF1F62"/>
    <w:rsid w:val="00EF21EA"/>
    <w:rsid w:val="00EF2379"/>
    <w:rsid w:val="00EF2424"/>
    <w:rsid w:val="00EF27FF"/>
    <w:rsid w:val="00EF2CD6"/>
    <w:rsid w:val="00EF2D4A"/>
    <w:rsid w:val="00EF2DE3"/>
    <w:rsid w:val="00EF3043"/>
    <w:rsid w:val="00EF31E6"/>
    <w:rsid w:val="00EF3438"/>
    <w:rsid w:val="00EF34CE"/>
    <w:rsid w:val="00EF34F6"/>
    <w:rsid w:val="00EF35D6"/>
    <w:rsid w:val="00EF3687"/>
    <w:rsid w:val="00EF3950"/>
    <w:rsid w:val="00EF39F0"/>
    <w:rsid w:val="00EF3A3F"/>
    <w:rsid w:val="00EF3B26"/>
    <w:rsid w:val="00EF3E95"/>
    <w:rsid w:val="00EF40A3"/>
    <w:rsid w:val="00EF4111"/>
    <w:rsid w:val="00EF4387"/>
    <w:rsid w:val="00EF45DC"/>
    <w:rsid w:val="00EF46D6"/>
    <w:rsid w:val="00EF4B3B"/>
    <w:rsid w:val="00EF4D66"/>
    <w:rsid w:val="00EF4DDF"/>
    <w:rsid w:val="00EF4E09"/>
    <w:rsid w:val="00EF4EEB"/>
    <w:rsid w:val="00EF50D7"/>
    <w:rsid w:val="00EF51B0"/>
    <w:rsid w:val="00EF53BA"/>
    <w:rsid w:val="00EF55A8"/>
    <w:rsid w:val="00EF582D"/>
    <w:rsid w:val="00EF586E"/>
    <w:rsid w:val="00EF58A0"/>
    <w:rsid w:val="00EF5B96"/>
    <w:rsid w:val="00EF5EA0"/>
    <w:rsid w:val="00EF5F36"/>
    <w:rsid w:val="00EF628E"/>
    <w:rsid w:val="00EF679C"/>
    <w:rsid w:val="00EF6915"/>
    <w:rsid w:val="00EF6949"/>
    <w:rsid w:val="00EF69CB"/>
    <w:rsid w:val="00EF6AC8"/>
    <w:rsid w:val="00EF6B1E"/>
    <w:rsid w:val="00EF6D71"/>
    <w:rsid w:val="00EF71D3"/>
    <w:rsid w:val="00EF749E"/>
    <w:rsid w:val="00EF76AA"/>
    <w:rsid w:val="00EF79B5"/>
    <w:rsid w:val="00EF7E26"/>
    <w:rsid w:val="00EF7F11"/>
    <w:rsid w:val="00F00030"/>
    <w:rsid w:val="00F0012B"/>
    <w:rsid w:val="00F001A5"/>
    <w:rsid w:val="00F0051D"/>
    <w:rsid w:val="00F00603"/>
    <w:rsid w:val="00F0085F"/>
    <w:rsid w:val="00F0092B"/>
    <w:rsid w:val="00F009D4"/>
    <w:rsid w:val="00F00CC1"/>
    <w:rsid w:val="00F00F5B"/>
    <w:rsid w:val="00F01037"/>
    <w:rsid w:val="00F011B8"/>
    <w:rsid w:val="00F0120C"/>
    <w:rsid w:val="00F01244"/>
    <w:rsid w:val="00F016E3"/>
    <w:rsid w:val="00F0182B"/>
    <w:rsid w:val="00F01853"/>
    <w:rsid w:val="00F018E0"/>
    <w:rsid w:val="00F019C2"/>
    <w:rsid w:val="00F019C5"/>
    <w:rsid w:val="00F01C0A"/>
    <w:rsid w:val="00F01DB4"/>
    <w:rsid w:val="00F01DBD"/>
    <w:rsid w:val="00F02209"/>
    <w:rsid w:val="00F02298"/>
    <w:rsid w:val="00F022CA"/>
    <w:rsid w:val="00F022E3"/>
    <w:rsid w:val="00F025E2"/>
    <w:rsid w:val="00F025EE"/>
    <w:rsid w:val="00F02C2E"/>
    <w:rsid w:val="00F02D7E"/>
    <w:rsid w:val="00F02D93"/>
    <w:rsid w:val="00F02FE3"/>
    <w:rsid w:val="00F03194"/>
    <w:rsid w:val="00F03219"/>
    <w:rsid w:val="00F03393"/>
    <w:rsid w:val="00F0381B"/>
    <w:rsid w:val="00F03875"/>
    <w:rsid w:val="00F03A01"/>
    <w:rsid w:val="00F03D07"/>
    <w:rsid w:val="00F0412F"/>
    <w:rsid w:val="00F04190"/>
    <w:rsid w:val="00F04261"/>
    <w:rsid w:val="00F0453F"/>
    <w:rsid w:val="00F0484D"/>
    <w:rsid w:val="00F04CE2"/>
    <w:rsid w:val="00F05304"/>
    <w:rsid w:val="00F053E3"/>
    <w:rsid w:val="00F056BF"/>
    <w:rsid w:val="00F0570E"/>
    <w:rsid w:val="00F05BA5"/>
    <w:rsid w:val="00F05C19"/>
    <w:rsid w:val="00F05C83"/>
    <w:rsid w:val="00F05D9D"/>
    <w:rsid w:val="00F05E10"/>
    <w:rsid w:val="00F05F56"/>
    <w:rsid w:val="00F06032"/>
    <w:rsid w:val="00F06201"/>
    <w:rsid w:val="00F06325"/>
    <w:rsid w:val="00F06401"/>
    <w:rsid w:val="00F066CB"/>
    <w:rsid w:val="00F067A6"/>
    <w:rsid w:val="00F067A9"/>
    <w:rsid w:val="00F06A4F"/>
    <w:rsid w:val="00F06AB6"/>
    <w:rsid w:val="00F0716B"/>
    <w:rsid w:val="00F071B5"/>
    <w:rsid w:val="00F07386"/>
    <w:rsid w:val="00F07409"/>
    <w:rsid w:val="00F075EA"/>
    <w:rsid w:val="00F075ED"/>
    <w:rsid w:val="00F077F4"/>
    <w:rsid w:val="00F079D3"/>
    <w:rsid w:val="00F1040D"/>
    <w:rsid w:val="00F104C6"/>
    <w:rsid w:val="00F108FE"/>
    <w:rsid w:val="00F10946"/>
    <w:rsid w:val="00F10FD6"/>
    <w:rsid w:val="00F11097"/>
    <w:rsid w:val="00F1117A"/>
    <w:rsid w:val="00F111D6"/>
    <w:rsid w:val="00F112E3"/>
    <w:rsid w:val="00F11326"/>
    <w:rsid w:val="00F113F1"/>
    <w:rsid w:val="00F1168E"/>
    <w:rsid w:val="00F11939"/>
    <w:rsid w:val="00F11B9B"/>
    <w:rsid w:val="00F11D79"/>
    <w:rsid w:val="00F11E7B"/>
    <w:rsid w:val="00F11F42"/>
    <w:rsid w:val="00F11F68"/>
    <w:rsid w:val="00F12305"/>
    <w:rsid w:val="00F125B7"/>
    <w:rsid w:val="00F126EC"/>
    <w:rsid w:val="00F12861"/>
    <w:rsid w:val="00F12C4F"/>
    <w:rsid w:val="00F12DD5"/>
    <w:rsid w:val="00F12E7A"/>
    <w:rsid w:val="00F12EBD"/>
    <w:rsid w:val="00F12EE7"/>
    <w:rsid w:val="00F130A2"/>
    <w:rsid w:val="00F13104"/>
    <w:rsid w:val="00F131DB"/>
    <w:rsid w:val="00F135F9"/>
    <w:rsid w:val="00F13813"/>
    <w:rsid w:val="00F13AA3"/>
    <w:rsid w:val="00F13B48"/>
    <w:rsid w:val="00F13C42"/>
    <w:rsid w:val="00F13D52"/>
    <w:rsid w:val="00F13F05"/>
    <w:rsid w:val="00F13F6B"/>
    <w:rsid w:val="00F14036"/>
    <w:rsid w:val="00F1410E"/>
    <w:rsid w:val="00F14127"/>
    <w:rsid w:val="00F14243"/>
    <w:rsid w:val="00F14504"/>
    <w:rsid w:val="00F148B3"/>
    <w:rsid w:val="00F14B43"/>
    <w:rsid w:val="00F14FB1"/>
    <w:rsid w:val="00F15043"/>
    <w:rsid w:val="00F15130"/>
    <w:rsid w:val="00F15258"/>
    <w:rsid w:val="00F1525B"/>
    <w:rsid w:val="00F15330"/>
    <w:rsid w:val="00F153F6"/>
    <w:rsid w:val="00F154AE"/>
    <w:rsid w:val="00F156FE"/>
    <w:rsid w:val="00F15AC8"/>
    <w:rsid w:val="00F15CED"/>
    <w:rsid w:val="00F16203"/>
    <w:rsid w:val="00F1627C"/>
    <w:rsid w:val="00F16383"/>
    <w:rsid w:val="00F1639D"/>
    <w:rsid w:val="00F16525"/>
    <w:rsid w:val="00F16581"/>
    <w:rsid w:val="00F1662C"/>
    <w:rsid w:val="00F16632"/>
    <w:rsid w:val="00F16A12"/>
    <w:rsid w:val="00F17003"/>
    <w:rsid w:val="00F1702A"/>
    <w:rsid w:val="00F17248"/>
    <w:rsid w:val="00F17279"/>
    <w:rsid w:val="00F172A7"/>
    <w:rsid w:val="00F17342"/>
    <w:rsid w:val="00F173A2"/>
    <w:rsid w:val="00F1743D"/>
    <w:rsid w:val="00F175F4"/>
    <w:rsid w:val="00F175F8"/>
    <w:rsid w:val="00F17651"/>
    <w:rsid w:val="00F17675"/>
    <w:rsid w:val="00F1767A"/>
    <w:rsid w:val="00F17772"/>
    <w:rsid w:val="00F17801"/>
    <w:rsid w:val="00F1786B"/>
    <w:rsid w:val="00F17FDD"/>
    <w:rsid w:val="00F200C0"/>
    <w:rsid w:val="00F201AD"/>
    <w:rsid w:val="00F202A2"/>
    <w:rsid w:val="00F2030E"/>
    <w:rsid w:val="00F2084C"/>
    <w:rsid w:val="00F20BBE"/>
    <w:rsid w:val="00F20EC1"/>
    <w:rsid w:val="00F21009"/>
    <w:rsid w:val="00F21056"/>
    <w:rsid w:val="00F210A3"/>
    <w:rsid w:val="00F2116B"/>
    <w:rsid w:val="00F211DE"/>
    <w:rsid w:val="00F21392"/>
    <w:rsid w:val="00F21746"/>
    <w:rsid w:val="00F21974"/>
    <w:rsid w:val="00F21A4B"/>
    <w:rsid w:val="00F21ABC"/>
    <w:rsid w:val="00F21B48"/>
    <w:rsid w:val="00F21C7F"/>
    <w:rsid w:val="00F21CDD"/>
    <w:rsid w:val="00F21DCA"/>
    <w:rsid w:val="00F21E27"/>
    <w:rsid w:val="00F21FC5"/>
    <w:rsid w:val="00F22780"/>
    <w:rsid w:val="00F227B7"/>
    <w:rsid w:val="00F22A50"/>
    <w:rsid w:val="00F22C4B"/>
    <w:rsid w:val="00F22DD2"/>
    <w:rsid w:val="00F22F5C"/>
    <w:rsid w:val="00F23105"/>
    <w:rsid w:val="00F232EE"/>
    <w:rsid w:val="00F2336A"/>
    <w:rsid w:val="00F23408"/>
    <w:rsid w:val="00F236C7"/>
    <w:rsid w:val="00F23780"/>
    <w:rsid w:val="00F2393C"/>
    <w:rsid w:val="00F239F3"/>
    <w:rsid w:val="00F23C91"/>
    <w:rsid w:val="00F23CDF"/>
    <w:rsid w:val="00F23DBE"/>
    <w:rsid w:val="00F23E15"/>
    <w:rsid w:val="00F23E48"/>
    <w:rsid w:val="00F241B1"/>
    <w:rsid w:val="00F2435D"/>
    <w:rsid w:val="00F243EB"/>
    <w:rsid w:val="00F2443B"/>
    <w:rsid w:val="00F244FB"/>
    <w:rsid w:val="00F2458D"/>
    <w:rsid w:val="00F246B1"/>
    <w:rsid w:val="00F246DD"/>
    <w:rsid w:val="00F247E6"/>
    <w:rsid w:val="00F249F5"/>
    <w:rsid w:val="00F24A24"/>
    <w:rsid w:val="00F24A3C"/>
    <w:rsid w:val="00F24BA6"/>
    <w:rsid w:val="00F24BD6"/>
    <w:rsid w:val="00F24D1F"/>
    <w:rsid w:val="00F24D54"/>
    <w:rsid w:val="00F24D91"/>
    <w:rsid w:val="00F24EDB"/>
    <w:rsid w:val="00F25011"/>
    <w:rsid w:val="00F2557E"/>
    <w:rsid w:val="00F2571B"/>
    <w:rsid w:val="00F257D1"/>
    <w:rsid w:val="00F25D54"/>
    <w:rsid w:val="00F25D8C"/>
    <w:rsid w:val="00F2609A"/>
    <w:rsid w:val="00F2610E"/>
    <w:rsid w:val="00F26114"/>
    <w:rsid w:val="00F26200"/>
    <w:rsid w:val="00F26223"/>
    <w:rsid w:val="00F2629A"/>
    <w:rsid w:val="00F263CD"/>
    <w:rsid w:val="00F268DC"/>
    <w:rsid w:val="00F268F3"/>
    <w:rsid w:val="00F2697F"/>
    <w:rsid w:val="00F269E5"/>
    <w:rsid w:val="00F26AA0"/>
    <w:rsid w:val="00F26DD5"/>
    <w:rsid w:val="00F26E7A"/>
    <w:rsid w:val="00F26E96"/>
    <w:rsid w:val="00F270C8"/>
    <w:rsid w:val="00F27154"/>
    <w:rsid w:val="00F2732C"/>
    <w:rsid w:val="00F275B9"/>
    <w:rsid w:val="00F275EE"/>
    <w:rsid w:val="00F2778E"/>
    <w:rsid w:val="00F27D87"/>
    <w:rsid w:val="00F27FA2"/>
    <w:rsid w:val="00F302AB"/>
    <w:rsid w:val="00F30715"/>
    <w:rsid w:val="00F30771"/>
    <w:rsid w:val="00F30AC0"/>
    <w:rsid w:val="00F30BCE"/>
    <w:rsid w:val="00F30C8B"/>
    <w:rsid w:val="00F3104B"/>
    <w:rsid w:val="00F311B7"/>
    <w:rsid w:val="00F31867"/>
    <w:rsid w:val="00F31B55"/>
    <w:rsid w:val="00F31B65"/>
    <w:rsid w:val="00F31F97"/>
    <w:rsid w:val="00F31FB5"/>
    <w:rsid w:val="00F31FC3"/>
    <w:rsid w:val="00F32474"/>
    <w:rsid w:val="00F324E3"/>
    <w:rsid w:val="00F32540"/>
    <w:rsid w:val="00F32732"/>
    <w:rsid w:val="00F327E7"/>
    <w:rsid w:val="00F328EC"/>
    <w:rsid w:val="00F32913"/>
    <w:rsid w:val="00F32DA8"/>
    <w:rsid w:val="00F32FBB"/>
    <w:rsid w:val="00F3315C"/>
    <w:rsid w:val="00F3331B"/>
    <w:rsid w:val="00F3382C"/>
    <w:rsid w:val="00F338D2"/>
    <w:rsid w:val="00F3391C"/>
    <w:rsid w:val="00F33974"/>
    <w:rsid w:val="00F339C7"/>
    <w:rsid w:val="00F33B9A"/>
    <w:rsid w:val="00F33D78"/>
    <w:rsid w:val="00F33E8E"/>
    <w:rsid w:val="00F33F64"/>
    <w:rsid w:val="00F3404E"/>
    <w:rsid w:val="00F343F0"/>
    <w:rsid w:val="00F3462E"/>
    <w:rsid w:val="00F34694"/>
    <w:rsid w:val="00F346B6"/>
    <w:rsid w:val="00F346C2"/>
    <w:rsid w:val="00F346ED"/>
    <w:rsid w:val="00F34870"/>
    <w:rsid w:val="00F34988"/>
    <w:rsid w:val="00F34AAA"/>
    <w:rsid w:val="00F34F8A"/>
    <w:rsid w:val="00F35002"/>
    <w:rsid w:val="00F3517A"/>
    <w:rsid w:val="00F35294"/>
    <w:rsid w:val="00F3548D"/>
    <w:rsid w:val="00F354EA"/>
    <w:rsid w:val="00F35563"/>
    <w:rsid w:val="00F3576F"/>
    <w:rsid w:val="00F358E5"/>
    <w:rsid w:val="00F359B6"/>
    <w:rsid w:val="00F35BEE"/>
    <w:rsid w:val="00F35D6E"/>
    <w:rsid w:val="00F35E0D"/>
    <w:rsid w:val="00F35EE3"/>
    <w:rsid w:val="00F35F09"/>
    <w:rsid w:val="00F362BD"/>
    <w:rsid w:val="00F36462"/>
    <w:rsid w:val="00F364A3"/>
    <w:rsid w:val="00F364F0"/>
    <w:rsid w:val="00F365A3"/>
    <w:rsid w:val="00F3676A"/>
    <w:rsid w:val="00F367D8"/>
    <w:rsid w:val="00F368B9"/>
    <w:rsid w:val="00F36929"/>
    <w:rsid w:val="00F36AC0"/>
    <w:rsid w:val="00F36B24"/>
    <w:rsid w:val="00F36C0C"/>
    <w:rsid w:val="00F36C3D"/>
    <w:rsid w:val="00F36C51"/>
    <w:rsid w:val="00F36D22"/>
    <w:rsid w:val="00F36DA0"/>
    <w:rsid w:val="00F36E53"/>
    <w:rsid w:val="00F36F12"/>
    <w:rsid w:val="00F36FA6"/>
    <w:rsid w:val="00F372B8"/>
    <w:rsid w:val="00F3730F"/>
    <w:rsid w:val="00F3738A"/>
    <w:rsid w:val="00F3791B"/>
    <w:rsid w:val="00F379B8"/>
    <w:rsid w:val="00F37A43"/>
    <w:rsid w:val="00F37A5A"/>
    <w:rsid w:val="00F37B6A"/>
    <w:rsid w:val="00F37BD0"/>
    <w:rsid w:val="00F37C94"/>
    <w:rsid w:val="00F40188"/>
    <w:rsid w:val="00F406FA"/>
    <w:rsid w:val="00F407C4"/>
    <w:rsid w:val="00F40843"/>
    <w:rsid w:val="00F4092A"/>
    <w:rsid w:val="00F409FB"/>
    <w:rsid w:val="00F40B6F"/>
    <w:rsid w:val="00F40DE2"/>
    <w:rsid w:val="00F40E21"/>
    <w:rsid w:val="00F41106"/>
    <w:rsid w:val="00F41119"/>
    <w:rsid w:val="00F41244"/>
    <w:rsid w:val="00F412EE"/>
    <w:rsid w:val="00F4138A"/>
    <w:rsid w:val="00F41487"/>
    <w:rsid w:val="00F41709"/>
    <w:rsid w:val="00F41956"/>
    <w:rsid w:val="00F41BF5"/>
    <w:rsid w:val="00F41C76"/>
    <w:rsid w:val="00F41D0B"/>
    <w:rsid w:val="00F41D2C"/>
    <w:rsid w:val="00F42079"/>
    <w:rsid w:val="00F4216B"/>
    <w:rsid w:val="00F423F0"/>
    <w:rsid w:val="00F427E9"/>
    <w:rsid w:val="00F427EC"/>
    <w:rsid w:val="00F42B8F"/>
    <w:rsid w:val="00F42C7A"/>
    <w:rsid w:val="00F42D8E"/>
    <w:rsid w:val="00F42E86"/>
    <w:rsid w:val="00F42F8A"/>
    <w:rsid w:val="00F43444"/>
    <w:rsid w:val="00F435A1"/>
    <w:rsid w:val="00F43742"/>
    <w:rsid w:val="00F43847"/>
    <w:rsid w:val="00F439FE"/>
    <w:rsid w:val="00F43A8D"/>
    <w:rsid w:val="00F43AB6"/>
    <w:rsid w:val="00F43C9D"/>
    <w:rsid w:val="00F43CDE"/>
    <w:rsid w:val="00F4400F"/>
    <w:rsid w:val="00F44546"/>
    <w:rsid w:val="00F445A6"/>
    <w:rsid w:val="00F4467C"/>
    <w:rsid w:val="00F447F5"/>
    <w:rsid w:val="00F44B1F"/>
    <w:rsid w:val="00F44B50"/>
    <w:rsid w:val="00F44B91"/>
    <w:rsid w:val="00F44D90"/>
    <w:rsid w:val="00F44E08"/>
    <w:rsid w:val="00F45422"/>
    <w:rsid w:val="00F45739"/>
    <w:rsid w:val="00F459C0"/>
    <w:rsid w:val="00F45A64"/>
    <w:rsid w:val="00F45CCF"/>
    <w:rsid w:val="00F45D5A"/>
    <w:rsid w:val="00F45DDB"/>
    <w:rsid w:val="00F4601A"/>
    <w:rsid w:val="00F4604E"/>
    <w:rsid w:val="00F460F1"/>
    <w:rsid w:val="00F462D6"/>
    <w:rsid w:val="00F4639A"/>
    <w:rsid w:val="00F466D2"/>
    <w:rsid w:val="00F4691D"/>
    <w:rsid w:val="00F46A5B"/>
    <w:rsid w:val="00F46E9E"/>
    <w:rsid w:val="00F47026"/>
    <w:rsid w:val="00F471DD"/>
    <w:rsid w:val="00F472BC"/>
    <w:rsid w:val="00F473A6"/>
    <w:rsid w:val="00F473E4"/>
    <w:rsid w:val="00F475A7"/>
    <w:rsid w:val="00F476A8"/>
    <w:rsid w:val="00F47710"/>
    <w:rsid w:val="00F4782B"/>
    <w:rsid w:val="00F4787E"/>
    <w:rsid w:val="00F47896"/>
    <w:rsid w:val="00F47D09"/>
    <w:rsid w:val="00F47DCD"/>
    <w:rsid w:val="00F5021A"/>
    <w:rsid w:val="00F502EB"/>
    <w:rsid w:val="00F50328"/>
    <w:rsid w:val="00F50464"/>
    <w:rsid w:val="00F509A5"/>
    <w:rsid w:val="00F50A0E"/>
    <w:rsid w:val="00F50A1A"/>
    <w:rsid w:val="00F50B13"/>
    <w:rsid w:val="00F50B82"/>
    <w:rsid w:val="00F50C32"/>
    <w:rsid w:val="00F50E71"/>
    <w:rsid w:val="00F50FA5"/>
    <w:rsid w:val="00F51015"/>
    <w:rsid w:val="00F51608"/>
    <w:rsid w:val="00F516A4"/>
    <w:rsid w:val="00F51786"/>
    <w:rsid w:val="00F51808"/>
    <w:rsid w:val="00F5182E"/>
    <w:rsid w:val="00F51956"/>
    <w:rsid w:val="00F51ABF"/>
    <w:rsid w:val="00F51ACB"/>
    <w:rsid w:val="00F51B8D"/>
    <w:rsid w:val="00F51BED"/>
    <w:rsid w:val="00F51C09"/>
    <w:rsid w:val="00F51CCD"/>
    <w:rsid w:val="00F51D8C"/>
    <w:rsid w:val="00F51DD9"/>
    <w:rsid w:val="00F51E0D"/>
    <w:rsid w:val="00F522EC"/>
    <w:rsid w:val="00F52591"/>
    <w:rsid w:val="00F52651"/>
    <w:rsid w:val="00F52717"/>
    <w:rsid w:val="00F527F2"/>
    <w:rsid w:val="00F528BF"/>
    <w:rsid w:val="00F52939"/>
    <w:rsid w:val="00F529D0"/>
    <w:rsid w:val="00F52A89"/>
    <w:rsid w:val="00F52BDA"/>
    <w:rsid w:val="00F52C63"/>
    <w:rsid w:val="00F52D2B"/>
    <w:rsid w:val="00F52E07"/>
    <w:rsid w:val="00F5303B"/>
    <w:rsid w:val="00F5341C"/>
    <w:rsid w:val="00F53AAC"/>
    <w:rsid w:val="00F53B60"/>
    <w:rsid w:val="00F53D82"/>
    <w:rsid w:val="00F53F3A"/>
    <w:rsid w:val="00F53FF4"/>
    <w:rsid w:val="00F540E8"/>
    <w:rsid w:val="00F5412F"/>
    <w:rsid w:val="00F5421F"/>
    <w:rsid w:val="00F546A4"/>
    <w:rsid w:val="00F5495D"/>
    <w:rsid w:val="00F54EF9"/>
    <w:rsid w:val="00F55333"/>
    <w:rsid w:val="00F553AD"/>
    <w:rsid w:val="00F5541B"/>
    <w:rsid w:val="00F5553C"/>
    <w:rsid w:val="00F55C27"/>
    <w:rsid w:val="00F56022"/>
    <w:rsid w:val="00F56120"/>
    <w:rsid w:val="00F561EA"/>
    <w:rsid w:val="00F56293"/>
    <w:rsid w:val="00F56622"/>
    <w:rsid w:val="00F56E59"/>
    <w:rsid w:val="00F57032"/>
    <w:rsid w:val="00F5719A"/>
    <w:rsid w:val="00F571E5"/>
    <w:rsid w:val="00F571F1"/>
    <w:rsid w:val="00F57335"/>
    <w:rsid w:val="00F57845"/>
    <w:rsid w:val="00F57BA6"/>
    <w:rsid w:val="00F57D1F"/>
    <w:rsid w:val="00F57D8C"/>
    <w:rsid w:val="00F57DD9"/>
    <w:rsid w:val="00F57E15"/>
    <w:rsid w:val="00F604E1"/>
    <w:rsid w:val="00F6061D"/>
    <w:rsid w:val="00F6095F"/>
    <w:rsid w:val="00F60CE5"/>
    <w:rsid w:val="00F60D56"/>
    <w:rsid w:val="00F60E7B"/>
    <w:rsid w:val="00F60FEC"/>
    <w:rsid w:val="00F6102A"/>
    <w:rsid w:val="00F61120"/>
    <w:rsid w:val="00F6126C"/>
    <w:rsid w:val="00F61590"/>
    <w:rsid w:val="00F61656"/>
    <w:rsid w:val="00F619BE"/>
    <w:rsid w:val="00F61A21"/>
    <w:rsid w:val="00F61CD7"/>
    <w:rsid w:val="00F61EB1"/>
    <w:rsid w:val="00F61F27"/>
    <w:rsid w:val="00F624E7"/>
    <w:rsid w:val="00F626B5"/>
    <w:rsid w:val="00F628F1"/>
    <w:rsid w:val="00F62BFD"/>
    <w:rsid w:val="00F62C04"/>
    <w:rsid w:val="00F62C60"/>
    <w:rsid w:val="00F62C8D"/>
    <w:rsid w:val="00F62D7D"/>
    <w:rsid w:val="00F62EBF"/>
    <w:rsid w:val="00F63286"/>
    <w:rsid w:val="00F632F2"/>
    <w:rsid w:val="00F6343C"/>
    <w:rsid w:val="00F63571"/>
    <w:rsid w:val="00F636EC"/>
    <w:rsid w:val="00F63817"/>
    <w:rsid w:val="00F63832"/>
    <w:rsid w:val="00F63A7E"/>
    <w:rsid w:val="00F63B18"/>
    <w:rsid w:val="00F63BC5"/>
    <w:rsid w:val="00F63C0A"/>
    <w:rsid w:val="00F63C33"/>
    <w:rsid w:val="00F63D22"/>
    <w:rsid w:val="00F63E19"/>
    <w:rsid w:val="00F63FFA"/>
    <w:rsid w:val="00F64131"/>
    <w:rsid w:val="00F64182"/>
    <w:rsid w:val="00F64364"/>
    <w:rsid w:val="00F64529"/>
    <w:rsid w:val="00F6453F"/>
    <w:rsid w:val="00F64776"/>
    <w:rsid w:val="00F64795"/>
    <w:rsid w:val="00F64838"/>
    <w:rsid w:val="00F648A8"/>
    <w:rsid w:val="00F648AD"/>
    <w:rsid w:val="00F6494A"/>
    <w:rsid w:val="00F649B8"/>
    <w:rsid w:val="00F649F0"/>
    <w:rsid w:val="00F64B5F"/>
    <w:rsid w:val="00F64BDC"/>
    <w:rsid w:val="00F64C0D"/>
    <w:rsid w:val="00F64C8C"/>
    <w:rsid w:val="00F64D55"/>
    <w:rsid w:val="00F64DB9"/>
    <w:rsid w:val="00F65483"/>
    <w:rsid w:val="00F654E5"/>
    <w:rsid w:val="00F65521"/>
    <w:rsid w:val="00F656AE"/>
    <w:rsid w:val="00F65753"/>
    <w:rsid w:val="00F65958"/>
    <w:rsid w:val="00F65A1B"/>
    <w:rsid w:val="00F65DE6"/>
    <w:rsid w:val="00F65EB1"/>
    <w:rsid w:val="00F660AC"/>
    <w:rsid w:val="00F6660D"/>
    <w:rsid w:val="00F666E7"/>
    <w:rsid w:val="00F667B1"/>
    <w:rsid w:val="00F667B7"/>
    <w:rsid w:val="00F6689C"/>
    <w:rsid w:val="00F6696D"/>
    <w:rsid w:val="00F66BA0"/>
    <w:rsid w:val="00F66DE9"/>
    <w:rsid w:val="00F671A5"/>
    <w:rsid w:val="00F67205"/>
    <w:rsid w:val="00F67277"/>
    <w:rsid w:val="00F67393"/>
    <w:rsid w:val="00F673A1"/>
    <w:rsid w:val="00F6763A"/>
    <w:rsid w:val="00F67993"/>
    <w:rsid w:val="00F67A7C"/>
    <w:rsid w:val="00F67B40"/>
    <w:rsid w:val="00F67B69"/>
    <w:rsid w:val="00F67E10"/>
    <w:rsid w:val="00F67FA7"/>
    <w:rsid w:val="00F67FBF"/>
    <w:rsid w:val="00F70159"/>
    <w:rsid w:val="00F70404"/>
    <w:rsid w:val="00F7050D"/>
    <w:rsid w:val="00F7066E"/>
    <w:rsid w:val="00F7079C"/>
    <w:rsid w:val="00F70991"/>
    <w:rsid w:val="00F70B09"/>
    <w:rsid w:val="00F70BE0"/>
    <w:rsid w:val="00F70E15"/>
    <w:rsid w:val="00F711A0"/>
    <w:rsid w:val="00F71331"/>
    <w:rsid w:val="00F7146A"/>
    <w:rsid w:val="00F71573"/>
    <w:rsid w:val="00F71771"/>
    <w:rsid w:val="00F71A2F"/>
    <w:rsid w:val="00F71B67"/>
    <w:rsid w:val="00F71CC0"/>
    <w:rsid w:val="00F71DC5"/>
    <w:rsid w:val="00F71F89"/>
    <w:rsid w:val="00F722C2"/>
    <w:rsid w:val="00F723B9"/>
    <w:rsid w:val="00F7240C"/>
    <w:rsid w:val="00F7241B"/>
    <w:rsid w:val="00F7249B"/>
    <w:rsid w:val="00F726C0"/>
    <w:rsid w:val="00F728B6"/>
    <w:rsid w:val="00F7297F"/>
    <w:rsid w:val="00F72B92"/>
    <w:rsid w:val="00F72BDE"/>
    <w:rsid w:val="00F72C0F"/>
    <w:rsid w:val="00F72E4F"/>
    <w:rsid w:val="00F72F13"/>
    <w:rsid w:val="00F73047"/>
    <w:rsid w:val="00F731CD"/>
    <w:rsid w:val="00F7332F"/>
    <w:rsid w:val="00F73466"/>
    <w:rsid w:val="00F73C11"/>
    <w:rsid w:val="00F73C99"/>
    <w:rsid w:val="00F73D06"/>
    <w:rsid w:val="00F73DF1"/>
    <w:rsid w:val="00F73FB0"/>
    <w:rsid w:val="00F74363"/>
    <w:rsid w:val="00F7497F"/>
    <w:rsid w:val="00F74A1A"/>
    <w:rsid w:val="00F74A1F"/>
    <w:rsid w:val="00F74AA1"/>
    <w:rsid w:val="00F74CA3"/>
    <w:rsid w:val="00F74CFE"/>
    <w:rsid w:val="00F74DA6"/>
    <w:rsid w:val="00F74E83"/>
    <w:rsid w:val="00F751EC"/>
    <w:rsid w:val="00F752B3"/>
    <w:rsid w:val="00F7534D"/>
    <w:rsid w:val="00F753FD"/>
    <w:rsid w:val="00F755AF"/>
    <w:rsid w:val="00F75B25"/>
    <w:rsid w:val="00F75D6D"/>
    <w:rsid w:val="00F75FB6"/>
    <w:rsid w:val="00F75FCC"/>
    <w:rsid w:val="00F75FED"/>
    <w:rsid w:val="00F76360"/>
    <w:rsid w:val="00F76506"/>
    <w:rsid w:val="00F765C8"/>
    <w:rsid w:val="00F7663B"/>
    <w:rsid w:val="00F76661"/>
    <w:rsid w:val="00F766C8"/>
    <w:rsid w:val="00F76968"/>
    <w:rsid w:val="00F76A73"/>
    <w:rsid w:val="00F76AED"/>
    <w:rsid w:val="00F76CC6"/>
    <w:rsid w:val="00F76D62"/>
    <w:rsid w:val="00F76E0D"/>
    <w:rsid w:val="00F76E75"/>
    <w:rsid w:val="00F76F56"/>
    <w:rsid w:val="00F76F65"/>
    <w:rsid w:val="00F77207"/>
    <w:rsid w:val="00F7721A"/>
    <w:rsid w:val="00F772A8"/>
    <w:rsid w:val="00F772DB"/>
    <w:rsid w:val="00F77364"/>
    <w:rsid w:val="00F774FF"/>
    <w:rsid w:val="00F775E5"/>
    <w:rsid w:val="00F77651"/>
    <w:rsid w:val="00F77BDC"/>
    <w:rsid w:val="00F77FBC"/>
    <w:rsid w:val="00F8007A"/>
    <w:rsid w:val="00F804F5"/>
    <w:rsid w:val="00F80848"/>
    <w:rsid w:val="00F80B2A"/>
    <w:rsid w:val="00F80C48"/>
    <w:rsid w:val="00F80CD9"/>
    <w:rsid w:val="00F80D88"/>
    <w:rsid w:val="00F80F76"/>
    <w:rsid w:val="00F811F3"/>
    <w:rsid w:val="00F81305"/>
    <w:rsid w:val="00F81DCF"/>
    <w:rsid w:val="00F8203D"/>
    <w:rsid w:val="00F822DC"/>
    <w:rsid w:val="00F822E0"/>
    <w:rsid w:val="00F82338"/>
    <w:rsid w:val="00F825A9"/>
    <w:rsid w:val="00F826CE"/>
    <w:rsid w:val="00F82867"/>
    <w:rsid w:val="00F8290B"/>
    <w:rsid w:val="00F82C61"/>
    <w:rsid w:val="00F82D5B"/>
    <w:rsid w:val="00F82D67"/>
    <w:rsid w:val="00F82D73"/>
    <w:rsid w:val="00F82EE0"/>
    <w:rsid w:val="00F82FD9"/>
    <w:rsid w:val="00F830DB"/>
    <w:rsid w:val="00F8325B"/>
    <w:rsid w:val="00F83304"/>
    <w:rsid w:val="00F83657"/>
    <w:rsid w:val="00F8376A"/>
    <w:rsid w:val="00F838CC"/>
    <w:rsid w:val="00F8392C"/>
    <w:rsid w:val="00F83963"/>
    <w:rsid w:val="00F83A0D"/>
    <w:rsid w:val="00F83D44"/>
    <w:rsid w:val="00F83EE8"/>
    <w:rsid w:val="00F84003"/>
    <w:rsid w:val="00F841E5"/>
    <w:rsid w:val="00F842EF"/>
    <w:rsid w:val="00F84423"/>
    <w:rsid w:val="00F8467D"/>
    <w:rsid w:val="00F8469A"/>
    <w:rsid w:val="00F8470A"/>
    <w:rsid w:val="00F84A33"/>
    <w:rsid w:val="00F84DB8"/>
    <w:rsid w:val="00F84FF2"/>
    <w:rsid w:val="00F85202"/>
    <w:rsid w:val="00F852B6"/>
    <w:rsid w:val="00F85370"/>
    <w:rsid w:val="00F8543B"/>
    <w:rsid w:val="00F85516"/>
    <w:rsid w:val="00F85546"/>
    <w:rsid w:val="00F85A88"/>
    <w:rsid w:val="00F85C05"/>
    <w:rsid w:val="00F8618C"/>
    <w:rsid w:val="00F8626B"/>
    <w:rsid w:val="00F86573"/>
    <w:rsid w:val="00F869D0"/>
    <w:rsid w:val="00F86B19"/>
    <w:rsid w:val="00F86DAE"/>
    <w:rsid w:val="00F86DB6"/>
    <w:rsid w:val="00F86DD1"/>
    <w:rsid w:val="00F86F1C"/>
    <w:rsid w:val="00F87298"/>
    <w:rsid w:val="00F87538"/>
    <w:rsid w:val="00F87679"/>
    <w:rsid w:val="00F8790F"/>
    <w:rsid w:val="00F87A9D"/>
    <w:rsid w:val="00F87AC4"/>
    <w:rsid w:val="00F87C97"/>
    <w:rsid w:val="00F87FC4"/>
    <w:rsid w:val="00F90026"/>
    <w:rsid w:val="00F90039"/>
    <w:rsid w:val="00F9037F"/>
    <w:rsid w:val="00F905BE"/>
    <w:rsid w:val="00F909F8"/>
    <w:rsid w:val="00F90A23"/>
    <w:rsid w:val="00F90B1E"/>
    <w:rsid w:val="00F90D3E"/>
    <w:rsid w:val="00F90DAD"/>
    <w:rsid w:val="00F90E39"/>
    <w:rsid w:val="00F90F8B"/>
    <w:rsid w:val="00F912EF"/>
    <w:rsid w:val="00F91774"/>
    <w:rsid w:val="00F91976"/>
    <w:rsid w:val="00F91B10"/>
    <w:rsid w:val="00F91CBA"/>
    <w:rsid w:val="00F91CED"/>
    <w:rsid w:val="00F91DDB"/>
    <w:rsid w:val="00F91F99"/>
    <w:rsid w:val="00F92096"/>
    <w:rsid w:val="00F920B2"/>
    <w:rsid w:val="00F922E9"/>
    <w:rsid w:val="00F9230E"/>
    <w:rsid w:val="00F924E7"/>
    <w:rsid w:val="00F9250B"/>
    <w:rsid w:val="00F92617"/>
    <w:rsid w:val="00F926E7"/>
    <w:rsid w:val="00F92708"/>
    <w:rsid w:val="00F9293D"/>
    <w:rsid w:val="00F92A01"/>
    <w:rsid w:val="00F92D70"/>
    <w:rsid w:val="00F92E84"/>
    <w:rsid w:val="00F9336D"/>
    <w:rsid w:val="00F933BA"/>
    <w:rsid w:val="00F93447"/>
    <w:rsid w:val="00F934FB"/>
    <w:rsid w:val="00F936A2"/>
    <w:rsid w:val="00F93A2D"/>
    <w:rsid w:val="00F94193"/>
    <w:rsid w:val="00F942E5"/>
    <w:rsid w:val="00F944EC"/>
    <w:rsid w:val="00F94691"/>
    <w:rsid w:val="00F946D2"/>
    <w:rsid w:val="00F94708"/>
    <w:rsid w:val="00F9475B"/>
    <w:rsid w:val="00F9495E"/>
    <w:rsid w:val="00F94A62"/>
    <w:rsid w:val="00F94ADE"/>
    <w:rsid w:val="00F94B73"/>
    <w:rsid w:val="00F95122"/>
    <w:rsid w:val="00F9521C"/>
    <w:rsid w:val="00F95442"/>
    <w:rsid w:val="00F954B5"/>
    <w:rsid w:val="00F955BD"/>
    <w:rsid w:val="00F95991"/>
    <w:rsid w:val="00F95C51"/>
    <w:rsid w:val="00F95C58"/>
    <w:rsid w:val="00F95CF1"/>
    <w:rsid w:val="00F95D3C"/>
    <w:rsid w:val="00F95DCD"/>
    <w:rsid w:val="00F96289"/>
    <w:rsid w:val="00F962D9"/>
    <w:rsid w:val="00F9646D"/>
    <w:rsid w:val="00F967C1"/>
    <w:rsid w:val="00F96829"/>
    <w:rsid w:val="00F96903"/>
    <w:rsid w:val="00F96D24"/>
    <w:rsid w:val="00F96E67"/>
    <w:rsid w:val="00F9735A"/>
    <w:rsid w:val="00F97368"/>
    <w:rsid w:val="00F973C0"/>
    <w:rsid w:val="00F97713"/>
    <w:rsid w:val="00F978B2"/>
    <w:rsid w:val="00F97AE6"/>
    <w:rsid w:val="00F97CB6"/>
    <w:rsid w:val="00F97D92"/>
    <w:rsid w:val="00F97EF8"/>
    <w:rsid w:val="00FA04EF"/>
    <w:rsid w:val="00FA0883"/>
    <w:rsid w:val="00FA0B46"/>
    <w:rsid w:val="00FA0C0E"/>
    <w:rsid w:val="00FA0D66"/>
    <w:rsid w:val="00FA1026"/>
    <w:rsid w:val="00FA10AC"/>
    <w:rsid w:val="00FA17FF"/>
    <w:rsid w:val="00FA1AC8"/>
    <w:rsid w:val="00FA1C72"/>
    <w:rsid w:val="00FA2045"/>
    <w:rsid w:val="00FA216C"/>
    <w:rsid w:val="00FA22B0"/>
    <w:rsid w:val="00FA242C"/>
    <w:rsid w:val="00FA285C"/>
    <w:rsid w:val="00FA2880"/>
    <w:rsid w:val="00FA28D9"/>
    <w:rsid w:val="00FA2941"/>
    <w:rsid w:val="00FA2C6B"/>
    <w:rsid w:val="00FA2CC0"/>
    <w:rsid w:val="00FA2CD9"/>
    <w:rsid w:val="00FA30CA"/>
    <w:rsid w:val="00FA31A4"/>
    <w:rsid w:val="00FA31AB"/>
    <w:rsid w:val="00FA32D5"/>
    <w:rsid w:val="00FA3475"/>
    <w:rsid w:val="00FA35C8"/>
    <w:rsid w:val="00FA389B"/>
    <w:rsid w:val="00FA3D0C"/>
    <w:rsid w:val="00FA3E86"/>
    <w:rsid w:val="00FA3EAE"/>
    <w:rsid w:val="00FA40D3"/>
    <w:rsid w:val="00FA427E"/>
    <w:rsid w:val="00FA42FB"/>
    <w:rsid w:val="00FA48DD"/>
    <w:rsid w:val="00FA4C47"/>
    <w:rsid w:val="00FA4E09"/>
    <w:rsid w:val="00FA514F"/>
    <w:rsid w:val="00FA51B0"/>
    <w:rsid w:val="00FA5246"/>
    <w:rsid w:val="00FA562B"/>
    <w:rsid w:val="00FA567E"/>
    <w:rsid w:val="00FA57CE"/>
    <w:rsid w:val="00FA5832"/>
    <w:rsid w:val="00FA5B01"/>
    <w:rsid w:val="00FA5E76"/>
    <w:rsid w:val="00FA6152"/>
    <w:rsid w:val="00FA67D7"/>
    <w:rsid w:val="00FA69A4"/>
    <w:rsid w:val="00FA6CED"/>
    <w:rsid w:val="00FA7219"/>
    <w:rsid w:val="00FA7245"/>
    <w:rsid w:val="00FA789C"/>
    <w:rsid w:val="00FA78C0"/>
    <w:rsid w:val="00FA7AE4"/>
    <w:rsid w:val="00FA7C8E"/>
    <w:rsid w:val="00FA7E2E"/>
    <w:rsid w:val="00FA7F36"/>
    <w:rsid w:val="00FA7F70"/>
    <w:rsid w:val="00FB00DB"/>
    <w:rsid w:val="00FB0224"/>
    <w:rsid w:val="00FB0225"/>
    <w:rsid w:val="00FB0294"/>
    <w:rsid w:val="00FB04B8"/>
    <w:rsid w:val="00FB04E7"/>
    <w:rsid w:val="00FB0539"/>
    <w:rsid w:val="00FB0756"/>
    <w:rsid w:val="00FB07B1"/>
    <w:rsid w:val="00FB086C"/>
    <w:rsid w:val="00FB08AD"/>
    <w:rsid w:val="00FB0977"/>
    <w:rsid w:val="00FB0B18"/>
    <w:rsid w:val="00FB0CAA"/>
    <w:rsid w:val="00FB0E09"/>
    <w:rsid w:val="00FB0EAA"/>
    <w:rsid w:val="00FB1095"/>
    <w:rsid w:val="00FB10D0"/>
    <w:rsid w:val="00FB1159"/>
    <w:rsid w:val="00FB12D7"/>
    <w:rsid w:val="00FB15C5"/>
    <w:rsid w:val="00FB1674"/>
    <w:rsid w:val="00FB1958"/>
    <w:rsid w:val="00FB1B01"/>
    <w:rsid w:val="00FB23DB"/>
    <w:rsid w:val="00FB2531"/>
    <w:rsid w:val="00FB2757"/>
    <w:rsid w:val="00FB276C"/>
    <w:rsid w:val="00FB27BB"/>
    <w:rsid w:val="00FB27C0"/>
    <w:rsid w:val="00FB27D2"/>
    <w:rsid w:val="00FB29E9"/>
    <w:rsid w:val="00FB2AFA"/>
    <w:rsid w:val="00FB2BEC"/>
    <w:rsid w:val="00FB2E8A"/>
    <w:rsid w:val="00FB2E93"/>
    <w:rsid w:val="00FB2F31"/>
    <w:rsid w:val="00FB30AF"/>
    <w:rsid w:val="00FB33A0"/>
    <w:rsid w:val="00FB359B"/>
    <w:rsid w:val="00FB3668"/>
    <w:rsid w:val="00FB36A2"/>
    <w:rsid w:val="00FB36D7"/>
    <w:rsid w:val="00FB38E3"/>
    <w:rsid w:val="00FB3A8C"/>
    <w:rsid w:val="00FB3AAE"/>
    <w:rsid w:val="00FB3AE3"/>
    <w:rsid w:val="00FB3B35"/>
    <w:rsid w:val="00FB3BE2"/>
    <w:rsid w:val="00FB3CD9"/>
    <w:rsid w:val="00FB3D70"/>
    <w:rsid w:val="00FB3F8B"/>
    <w:rsid w:val="00FB419C"/>
    <w:rsid w:val="00FB433B"/>
    <w:rsid w:val="00FB4382"/>
    <w:rsid w:val="00FB45E3"/>
    <w:rsid w:val="00FB463D"/>
    <w:rsid w:val="00FB46E9"/>
    <w:rsid w:val="00FB4715"/>
    <w:rsid w:val="00FB4BF6"/>
    <w:rsid w:val="00FB4BF8"/>
    <w:rsid w:val="00FB4F61"/>
    <w:rsid w:val="00FB51AE"/>
    <w:rsid w:val="00FB53F5"/>
    <w:rsid w:val="00FB54A7"/>
    <w:rsid w:val="00FB569E"/>
    <w:rsid w:val="00FB5B0D"/>
    <w:rsid w:val="00FB5C09"/>
    <w:rsid w:val="00FB5C0A"/>
    <w:rsid w:val="00FB5FF6"/>
    <w:rsid w:val="00FB618B"/>
    <w:rsid w:val="00FB650C"/>
    <w:rsid w:val="00FB66CA"/>
    <w:rsid w:val="00FB67B4"/>
    <w:rsid w:val="00FB68D3"/>
    <w:rsid w:val="00FB6AA0"/>
    <w:rsid w:val="00FB6BCC"/>
    <w:rsid w:val="00FB6F04"/>
    <w:rsid w:val="00FB6F78"/>
    <w:rsid w:val="00FB76E7"/>
    <w:rsid w:val="00FB76FD"/>
    <w:rsid w:val="00FB789D"/>
    <w:rsid w:val="00FB7C47"/>
    <w:rsid w:val="00FB7CCF"/>
    <w:rsid w:val="00FB7D6C"/>
    <w:rsid w:val="00FB7F5F"/>
    <w:rsid w:val="00FC0097"/>
    <w:rsid w:val="00FC031B"/>
    <w:rsid w:val="00FC04E7"/>
    <w:rsid w:val="00FC07D8"/>
    <w:rsid w:val="00FC0810"/>
    <w:rsid w:val="00FC0913"/>
    <w:rsid w:val="00FC0997"/>
    <w:rsid w:val="00FC0B9C"/>
    <w:rsid w:val="00FC0D87"/>
    <w:rsid w:val="00FC0EBC"/>
    <w:rsid w:val="00FC0FBA"/>
    <w:rsid w:val="00FC104B"/>
    <w:rsid w:val="00FC11C5"/>
    <w:rsid w:val="00FC1245"/>
    <w:rsid w:val="00FC1337"/>
    <w:rsid w:val="00FC1416"/>
    <w:rsid w:val="00FC1590"/>
    <w:rsid w:val="00FC16F0"/>
    <w:rsid w:val="00FC1848"/>
    <w:rsid w:val="00FC1A91"/>
    <w:rsid w:val="00FC1B24"/>
    <w:rsid w:val="00FC1D19"/>
    <w:rsid w:val="00FC1E84"/>
    <w:rsid w:val="00FC1E93"/>
    <w:rsid w:val="00FC1FE3"/>
    <w:rsid w:val="00FC22ED"/>
    <w:rsid w:val="00FC267D"/>
    <w:rsid w:val="00FC272A"/>
    <w:rsid w:val="00FC280F"/>
    <w:rsid w:val="00FC2A4D"/>
    <w:rsid w:val="00FC2AA5"/>
    <w:rsid w:val="00FC2CEA"/>
    <w:rsid w:val="00FC2DB7"/>
    <w:rsid w:val="00FC2E59"/>
    <w:rsid w:val="00FC2F98"/>
    <w:rsid w:val="00FC2FEC"/>
    <w:rsid w:val="00FC300C"/>
    <w:rsid w:val="00FC3149"/>
    <w:rsid w:val="00FC31CD"/>
    <w:rsid w:val="00FC32A8"/>
    <w:rsid w:val="00FC35B2"/>
    <w:rsid w:val="00FC3654"/>
    <w:rsid w:val="00FC37C5"/>
    <w:rsid w:val="00FC3C4F"/>
    <w:rsid w:val="00FC3D63"/>
    <w:rsid w:val="00FC3E97"/>
    <w:rsid w:val="00FC3FDE"/>
    <w:rsid w:val="00FC4034"/>
    <w:rsid w:val="00FC42FA"/>
    <w:rsid w:val="00FC43C4"/>
    <w:rsid w:val="00FC45E6"/>
    <w:rsid w:val="00FC4695"/>
    <w:rsid w:val="00FC4784"/>
    <w:rsid w:val="00FC482A"/>
    <w:rsid w:val="00FC4AF2"/>
    <w:rsid w:val="00FC4C03"/>
    <w:rsid w:val="00FC4C8A"/>
    <w:rsid w:val="00FC4E7F"/>
    <w:rsid w:val="00FC4ED5"/>
    <w:rsid w:val="00FC4EE0"/>
    <w:rsid w:val="00FC4F7D"/>
    <w:rsid w:val="00FC5097"/>
    <w:rsid w:val="00FC51D6"/>
    <w:rsid w:val="00FC520B"/>
    <w:rsid w:val="00FC5380"/>
    <w:rsid w:val="00FC5397"/>
    <w:rsid w:val="00FC54DE"/>
    <w:rsid w:val="00FC54F0"/>
    <w:rsid w:val="00FC5AC5"/>
    <w:rsid w:val="00FC5B36"/>
    <w:rsid w:val="00FC5FF2"/>
    <w:rsid w:val="00FC605F"/>
    <w:rsid w:val="00FC6394"/>
    <w:rsid w:val="00FC63B7"/>
    <w:rsid w:val="00FC65D1"/>
    <w:rsid w:val="00FC6600"/>
    <w:rsid w:val="00FC67A6"/>
    <w:rsid w:val="00FC685A"/>
    <w:rsid w:val="00FC6869"/>
    <w:rsid w:val="00FC6A5E"/>
    <w:rsid w:val="00FC6ACA"/>
    <w:rsid w:val="00FC6B04"/>
    <w:rsid w:val="00FC6E57"/>
    <w:rsid w:val="00FC6F36"/>
    <w:rsid w:val="00FC70DD"/>
    <w:rsid w:val="00FC7315"/>
    <w:rsid w:val="00FC74A1"/>
    <w:rsid w:val="00FC775E"/>
    <w:rsid w:val="00FC78D1"/>
    <w:rsid w:val="00FC78DD"/>
    <w:rsid w:val="00FC78ED"/>
    <w:rsid w:val="00FC7A61"/>
    <w:rsid w:val="00FC7BBB"/>
    <w:rsid w:val="00FC7C30"/>
    <w:rsid w:val="00FD0232"/>
    <w:rsid w:val="00FD03E9"/>
    <w:rsid w:val="00FD054D"/>
    <w:rsid w:val="00FD0D0B"/>
    <w:rsid w:val="00FD0E4F"/>
    <w:rsid w:val="00FD1199"/>
    <w:rsid w:val="00FD12BD"/>
    <w:rsid w:val="00FD1394"/>
    <w:rsid w:val="00FD15B7"/>
    <w:rsid w:val="00FD171E"/>
    <w:rsid w:val="00FD1878"/>
    <w:rsid w:val="00FD1925"/>
    <w:rsid w:val="00FD195A"/>
    <w:rsid w:val="00FD1A58"/>
    <w:rsid w:val="00FD1AFA"/>
    <w:rsid w:val="00FD1BFB"/>
    <w:rsid w:val="00FD1C7B"/>
    <w:rsid w:val="00FD1CAF"/>
    <w:rsid w:val="00FD1E51"/>
    <w:rsid w:val="00FD21FC"/>
    <w:rsid w:val="00FD27E4"/>
    <w:rsid w:val="00FD27F6"/>
    <w:rsid w:val="00FD2860"/>
    <w:rsid w:val="00FD28CB"/>
    <w:rsid w:val="00FD2A23"/>
    <w:rsid w:val="00FD2B43"/>
    <w:rsid w:val="00FD2C3F"/>
    <w:rsid w:val="00FD2FF2"/>
    <w:rsid w:val="00FD31E6"/>
    <w:rsid w:val="00FD3491"/>
    <w:rsid w:val="00FD36DE"/>
    <w:rsid w:val="00FD372F"/>
    <w:rsid w:val="00FD37C4"/>
    <w:rsid w:val="00FD3876"/>
    <w:rsid w:val="00FD3883"/>
    <w:rsid w:val="00FD3F48"/>
    <w:rsid w:val="00FD41D6"/>
    <w:rsid w:val="00FD4616"/>
    <w:rsid w:val="00FD491F"/>
    <w:rsid w:val="00FD4F56"/>
    <w:rsid w:val="00FD5044"/>
    <w:rsid w:val="00FD5071"/>
    <w:rsid w:val="00FD5088"/>
    <w:rsid w:val="00FD531D"/>
    <w:rsid w:val="00FD5339"/>
    <w:rsid w:val="00FD5362"/>
    <w:rsid w:val="00FD53E5"/>
    <w:rsid w:val="00FD5412"/>
    <w:rsid w:val="00FD5623"/>
    <w:rsid w:val="00FD5655"/>
    <w:rsid w:val="00FD56ED"/>
    <w:rsid w:val="00FD5976"/>
    <w:rsid w:val="00FD5C68"/>
    <w:rsid w:val="00FD5CC7"/>
    <w:rsid w:val="00FD5E1A"/>
    <w:rsid w:val="00FD641B"/>
    <w:rsid w:val="00FD6453"/>
    <w:rsid w:val="00FD66D6"/>
    <w:rsid w:val="00FD674C"/>
    <w:rsid w:val="00FD67F0"/>
    <w:rsid w:val="00FD6AD1"/>
    <w:rsid w:val="00FD6B14"/>
    <w:rsid w:val="00FD6C62"/>
    <w:rsid w:val="00FD6CEF"/>
    <w:rsid w:val="00FD6DCF"/>
    <w:rsid w:val="00FD6FC8"/>
    <w:rsid w:val="00FD7021"/>
    <w:rsid w:val="00FD70BB"/>
    <w:rsid w:val="00FD7178"/>
    <w:rsid w:val="00FD72FB"/>
    <w:rsid w:val="00FD7544"/>
    <w:rsid w:val="00FD771E"/>
    <w:rsid w:val="00FD79DC"/>
    <w:rsid w:val="00FE007D"/>
    <w:rsid w:val="00FE007F"/>
    <w:rsid w:val="00FE0111"/>
    <w:rsid w:val="00FE019C"/>
    <w:rsid w:val="00FE026B"/>
    <w:rsid w:val="00FE0431"/>
    <w:rsid w:val="00FE07BB"/>
    <w:rsid w:val="00FE0F9F"/>
    <w:rsid w:val="00FE10E3"/>
    <w:rsid w:val="00FE11F3"/>
    <w:rsid w:val="00FE1213"/>
    <w:rsid w:val="00FE171B"/>
    <w:rsid w:val="00FE1869"/>
    <w:rsid w:val="00FE1D37"/>
    <w:rsid w:val="00FE1DA6"/>
    <w:rsid w:val="00FE1E07"/>
    <w:rsid w:val="00FE24F2"/>
    <w:rsid w:val="00FE2662"/>
    <w:rsid w:val="00FE2947"/>
    <w:rsid w:val="00FE299F"/>
    <w:rsid w:val="00FE2A22"/>
    <w:rsid w:val="00FE2AB4"/>
    <w:rsid w:val="00FE2B00"/>
    <w:rsid w:val="00FE2BA3"/>
    <w:rsid w:val="00FE2E05"/>
    <w:rsid w:val="00FE316A"/>
    <w:rsid w:val="00FE3928"/>
    <w:rsid w:val="00FE3CCB"/>
    <w:rsid w:val="00FE3DAB"/>
    <w:rsid w:val="00FE3E75"/>
    <w:rsid w:val="00FE3F81"/>
    <w:rsid w:val="00FE40C9"/>
    <w:rsid w:val="00FE40E4"/>
    <w:rsid w:val="00FE420D"/>
    <w:rsid w:val="00FE437B"/>
    <w:rsid w:val="00FE441F"/>
    <w:rsid w:val="00FE45E9"/>
    <w:rsid w:val="00FE46FC"/>
    <w:rsid w:val="00FE4768"/>
    <w:rsid w:val="00FE490C"/>
    <w:rsid w:val="00FE4949"/>
    <w:rsid w:val="00FE4A68"/>
    <w:rsid w:val="00FE4C0E"/>
    <w:rsid w:val="00FE4C29"/>
    <w:rsid w:val="00FE4D7A"/>
    <w:rsid w:val="00FE50B9"/>
    <w:rsid w:val="00FE520B"/>
    <w:rsid w:val="00FE5332"/>
    <w:rsid w:val="00FE5595"/>
    <w:rsid w:val="00FE5A10"/>
    <w:rsid w:val="00FE5BA1"/>
    <w:rsid w:val="00FE5BCD"/>
    <w:rsid w:val="00FE5D75"/>
    <w:rsid w:val="00FE5E81"/>
    <w:rsid w:val="00FE5EB1"/>
    <w:rsid w:val="00FE5F12"/>
    <w:rsid w:val="00FE60B4"/>
    <w:rsid w:val="00FE627D"/>
    <w:rsid w:val="00FE6344"/>
    <w:rsid w:val="00FE6394"/>
    <w:rsid w:val="00FE6492"/>
    <w:rsid w:val="00FE65E0"/>
    <w:rsid w:val="00FE66B0"/>
    <w:rsid w:val="00FE679D"/>
    <w:rsid w:val="00FE6961"/>
    <w:rsid w:val="00FE6A01"/>
    <w:rsid w:val="00FE6DEC"/>
    <w:rsid w:val="00FE6EEE"/>
    <w:rsid w:val="00FE6F2D"/>
    <w:rsid w:val="00FE7385"/>
    <w:rsid w:val="00FE73BD"/>
    <w:rsid w:val="00FE74CD"/>
    <w:rsid w:val="00FE753A"/>
    <w:rsid w:val="00FE75DD"/>
    <w:rsid w:val="00FE79FC"/>
    <w:rsid w:val="00FE7B10"/>
    <w:rsid w:val="00FE7E02"/>
    <w:rsid w:val="00FF0143"/>
    <w:rsid w:val="00FF03BC"/>
    <w:rsid w:val="00FF04BF"/>
    <w:rsid w:val="00FF081A"/>
    <w:rsid w:val="00FF0877"/>
    <w:rsid w:val="00FF094A"/>
    <w:rsid w:val="00FF095B"/>
    <w:rsid w:val="00FF0A57"/>
    <w:rsid w:val="00FF0A98"/>
    <w:rsid w:val="00FF0C4F"/>
    <w:rsid w:val="00FF0E2B"/>
    <w:rsid w:val="00FF0FFD"/>
    <w:rsid w:val="00FF1193"/>
    <w:rsid w:val="00FF11B1"/>
    <w:rsid w:val="00FF1200"/>
    <w:rsid w:val="00FF1349"/>
    <w:rsid w:val="00FF13E2"/>
    <w:rsid w:val="00FF14C1"/>
    <w:rsid w:val="00FF1849"/>
    <w:rsid w:val="00FF18A0"/>
    <w:rsid w:val="00FF1C1F"/>
    <w:rsid w:val="00FF1CE9"/>
    <w:rsid w:val="00FF1CEA"/>
    <w:rsid w:val="00FF1DE6"/>
    <w:rsid w:val="00FF20EC"/>
    <w:rsid w:val="00FF25DD"/>
    <w:rsid w:val="00FF28FD"/>
    <w:rsid w:val="00FF2CE6"/>
    <w:rsid w:val="00FF2E18"/>
    <w:rsid w:val="00FF2EBE"/>
    <w:rsid w:val="00FF307B"/>
    <w:rsid w:val="00FF310E"/>
    <w:rsid w:val="00FF3118"/>
    <w:rsid w:val="00FF31BD"/>
    <w:rsid w:val="00FF3274"/>
    <w:rsid w:val="00FF34C3"/>
    <w:rsid w:val="00FF3757"/>
    <w:rsid w:val="00FF376A"/>
    <w:rsid w:val="00FF37F7"/>
    <w:rsid w:val="00FF3964"/>
    <w:rsid w:val="00FF3A64"/>
    <w:rsid w:val="00FF3B36"/>
    <w:rsid w:val="00FF3B83"/>
    <w:rsid w:val="00FF3D6D"/>
    <w:rsid w:val="00FF3EFD"/>
    <w:rsid w:val="00FF404E"/>
    <w:rsid w:val="00FF4259"/>
    <w:rsid w:val="00FF44F0"/>
    <w:rsid w:val="00FF4579"/>
    <w:rsid w:val="00FF4610"/>
    <w:rsid w:val="00FF4654"/>
    <w:rsid w:val="00FF4A6B"/>
    <w:rsid w:val="00FF4A6F"/>
    <w:rsid w:val="00FF4B6E"/>
    <w:rsid w:val="00FF4B7F"/>
    <w:rsid w:val="00FF4D3F"/>
    <w:rsid w:val="00FF4F2B"/>
    <w:rsid w:val="00FF5164"/>
    <w:rsid w:val="00FF5175"/>
    <w:rsid w:val="00FF5289"/>
    <w:rsid w:val="00FF5387"/>
    <w:rsid w:val="00FF547F"/>
    <w:rsid w:val="00FF598F"/>
    <w:rsid w:val="00FF5C64"/>
    <w:rsid w:val="00FF5D15"/>
    <w:rsid w:val="00FF60BF"/>
    <w:rsid w:val="00FF6164"/>
    <w:rsid w:val="00FF61BD"/>
    <w:rsid w:val="00FF61DA"/>
    <w:rsid w:val="00FF6207"/>
    <w:rsid w:val="00FF6298"/>
    <w:rsid w:val="00FF634D"/>
    <w:rsid w:val="00FF6387"/>
    <w:rsid w:val="00FF6488"/>
    <w:rsid w:val="00FF6535"/>
    <w:rsid w:val="00FF661A"/>
    <w:rsid w:val="00FF678D"/>
    <w:rsid w:val="00FF67B7"/>
    <w:rsid w:val="00FF68F4"/>
    <w:rsid w:val="00FF69C4"/>
    <w:rsid w:val="00FF6D4E"/>
    <w:rsid w:val="00FF6E01"/>
    <w:rsid w:val="00FF76D9"/>
    <w:rsid w:val="00FF7734"/>
    <w:rsid w:val="00FF79F8"/>
    <w:rsid w:val="00FF7C18"/>
    <w:rsid w:val="00FF7D34"/>
    <w:rsid w:val="00FF7D41"/>
    <w:rsid w:val="00FF7D93"/>
    <w:rsid w:val="00FF7E5A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4E4AC48"/>
  <w15:chartTrackingRefBased/>
  <w15:docId w15:val="{74E7B16D-E3F4-4AE5-8D7C-015803DD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iPriority="0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9740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165B4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A84B35"/>
    <w:pPr>
      <w:keepNext/>
      <w:pBdr>
        <w:bottom w:val="single" w:sz="6" w:space="1" w:color="auto"/>
      </w:pBdr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0E49F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DF0B6C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1618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1618D4"/>
    <w:rPr>
      <w:rFonts w:cs="Times New Roman"/>
      <w:b/>
      <w:bCs/>
      <w:i/>
      <w:iCs/>
      <w:sz w:val="26"/>
      <w:szCs w:val="26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955A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A84B35"/>
    <w:pPr>
      <w:jc w:val="center"/>
    </w:pPr>
    <w:rPr>
      <w:rFonts w:ascii="Arial Black" w:hAnsi="Arial Black"/>
      <w:b/>
      <w:bCs/>
      <w:sz w:val="40"/>
      <w:szCs w:val="40"/>
    </w:rPr>
  </w:style>
  <w:style w:type="character" w:customStyle="1" w:styleId="NzevChar">
    <w:name w:val="Název Char"/>
    <w:link w:val="Nzev"/>
    <w:locked/>
    <w:rsid w:val="003D4C11"/>
    <w:rPr>
      <w:rFonts w:ascii="Arial Black" w:hAnsi="Arial Black" w:cs="Arial Black"/>
      <w:b/>
      <w:bCs/>
      <w:sz w:val="40"/>
      <w:szCs w:val="40"/>
      <w:lang w:val="cs-CZ" w:eastAsia="cs-CZ"/>
    </w:rPr>
  </w:style>
  <w:style w:type="paragraph" w:customStyle="1" w:styleId="INA12bzarovnndoleva">
    <w:name w:val="INA 12 b. zarovnání doleva"/>
    <w:rsid w:val="006B1392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51DD8"/>
    <w:pPr>
      <w:jc w:val="center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67DF5"/>
    <w:pPr>
      <w:ind w:left="708"/>
      <w:jc w:val="both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cs="Times New Roman"/>
      <w:sz w:val="24"/>
      <w:szCs w:val="24"/>
    </w:rPr>
  </w:style>
  <w:style w:type="paragraph" w:customStyle="1" w:styleId="BodyText233">
    <w:name w:val="Body Text 233"/>
    <w:basedOn w:val="Normln"/>
    <w:uiPriority w:val="99"/>
    <w:rsid w:val="008C08E8"/>
    <w:pPr>
      <w:spacing w:after="120" w:line="480" w:lineRule="auto"/>
    </w:pPr>
  </w:style>
  <w:style w:type="paragraph" w:customStyle="1" w:styleId="NormlnsWWW">
    <w:name w:val="Normální (sí WWW)"/>
    <w:basedOn w:val="Normln"/>
    <w:uiPriority w:val="99"/>
    <w:rsid w:val="008C08E8"/>
  </w:style>
  <w:style w:type="paragraph" w:styleId="Seznamsodrkami">
    <w:name w:val="List Bullet"/>
    <w:basedOn w:val="Normln"/>
    <w:link w:val="SeznamsodrkamiChar"/>
    <w:autoRedefine/>
    <w:uiPriority w:val="99"/>
    <w:rsid w:val="00394BD7"/>
    <w:pPr>
      <w:tabs>
        <w:tab w:val="left" w:pos="284"/>
        <w:tab w:val="left" w:pos="6480"/>
      </w:tabs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5A2D8B"/>
    <w:pPr>
      <w:spacing w:after="12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uiPriority w:val="99"/>
    <w:locked/>
    <w:rsid w:val="007D4A48"/>
    <w:rPr>
      <w:rFonts w:cs="Times New Roman"/>
      <w:color w:val="000000"/>
      <w:sz w:val="22"/>
      <w:szCs w:val="22"/>
      <w:lang w:val="cs-CZ" w:eastAsia="cs-CZ"/>
    </w:rPr>
  </w:style>
  <w:style w:type="paragraph" w:styleId="Zhlav">
    <w:name w:val="header"/>
    <w:basedOn w:val="Normln"/>
    <w:link w:val="ZhlavChar"/>
    <w:rsid w:val="003C29E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ZhlavChar">
    <w:name w:val="Záhlaví Char"/>
    <w:link w:val="Zhlav"/>
    <w:locked/>
    <w:rsid w:val="00D211C9"/>
    <w:rPr>
      <w:rFonts w:cs="Times New Roman"/>
      <w:sz w:val="24"/>
      <w:szCs w:val="24"/>
      <w:lang w:val="cs-CZ" w:eastAsia="cs-CZ"/>
    </w:rPr>
  </w:style>
  <w:style w:type="paragraph" w:customStyle="1" w:styleId="CarCharCharCharCharCharChar">
    <w:name w:val="Car Char Char Char Char Char Char"/>
    <w:basedOn w:val="Normln"/>
    <w:uiPriority w:val="99"/>
    <w:rsid w:val="0096581D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Siln">
    <w:name w:val="Strong"/>
    <w:uiPriority w:val="22"/>
    <w:qFormat/>
    <w:rsid w:val="00F90039"/>
    <w:rPr>
      <w:rFonts w:cs="Times New Roman"/>
      <w:b/>
      <w:bCs/>
    </w:rPr>
  </w:style>
  <w:style w:type="paragraph" w:styleId="Zpat">
    <w:name w:val="footer"/>
    <w:basedOn w:val="Normln"/>
    <w:link w:val="ZpatChar"/>
    <w:rsid w:val="00CF05C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ZpatChar">
    <w:name w:val="Zápatí Char"/>
    <w:link w:val="Zpat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rsid w:val="00D3130B"/>
    <w:pPr>
      <w:suppressAutoHyphens/>
      <w:spacing w:line="230" w:lineRule="auto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4027DF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A127B"/>
    <w:rPr>
      <w:rFonts w:cs="Times New Roman"/>
      <w:color w:val="0000FF"/>
      <w:u w:val="single"/>
    </w:rPr>
  </w:style>
  <w:style w:type="character" w:customStyle="1" w:styleId="platne1">
    <w:name w:val="platne1"/>
    <w:rsid w:val="008E4C33"/>
    <w:rPr>
      <w:rFonts w:cs="Times New Roman"/>
    </w:rPr>
  </w:style>
  <w:style w:type="paragraph" w:customStyle="1" w:styleId="ZkladntextodsazenIMP">
    <w:name w:val="Základní text odsazený_IMP"/>
    <w:basedOn w:val="Normln"/>
    <w:uiPriority w:val="99"/>
    <w:rsid w:val="00396856"/>
    <w:pPr>
      <w:suppressAutoHyphens/>
      <w:overflowPunct/>
      <w:autoSpaceDE/>
      <w:autoSpaceDN/>
      <w:adjustRightInd/>
      <w:spacing w:line="230" w:lineRule="auto"/>
      <w:jc w:val="both"/>
      <w:textAlignment w:val="auto"/>
    </w:pPr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251606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sz w:val="24"/>
      <w:szCs w:val="24"/>
    </w:rPr>
  </w:style>
  <w:style w:type="paragraph" w:customStyle="1" w:styleId="CharCharChar1CharCharCharChar">
    <w:name w:val="Char Char Char1 Char Char Char Char"/>
    <w:basedOn w:val="Normln"/>
    <w:uiPriority w:val="99"/>
    <w:rsid w:val="0090304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slostrnky">
    <w:name w:val="page number"/>
    <w:uiPriority w:val="99"/>
    <w:rsid w:val="00D25790"/>
    <w:rPr>
      <w:rFonts w:cs="Times New Roman"/>
    </w:rPr>
  </w:style>
  <w:style w:type="paragraph" w:customStyle="1" w:styleId="WW-Seznamsodrkami">
    <w:name w:val="WW-Seznam s odrážkami"/>
    <w:basedOn w:val="Normln"/>
    <w:rsid w:val="00116474"/>
    <w:pPr>
      <w:suppressAutoHyphens/>
      <w:overflowPunct/>
      <w:autoSpaceDE/>
      <w:autoSpaceDN/>
      <w:adjustRightInd/>
      <w:jc w:val="both"/>
      <w:textAlignment w:val="auto"/>
    </w:pPr>
    <w:rPr>
      <w:lang w:eastAsia="ar-SA"/>
    </w:rPr>
  </w:style>
  <w:style w:type="table" w:styleId="Mkatabulky">
    <w:name w:val="Table Grid"/>
    <w:basedOn w:val="Normlntabulka"/>
    <w:uiPriority w:val="59"/>
    <w:rsid w:val="00401B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9C3DFB"/>
    <w:pPr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locked/>
    <w:rPr>
      <w:rFonts w:cs="Times New Roman"/>
      <w:sz w:val="16"/>
      <w:szCs w:val="16"/>
    </w:rPr>
  </w:style>
  <w:style w:type="character" w:customStyle="1" w:styleId="StylE-mailovZprvy54">
    <w:name w:val="StylE-mailovéZprávy54"/>
    <w:uiPriority w:val="99"/>
    <w:semiHidden/>
    <w:rsid w:val="00E30247"/>
    <w:rPr>
      <w:rFonts w:ascii="Arial" w:hAnsi="Arial" w:cs="Arial"/>
      <w:color w:val="auto"/>
      <w:sz w:val="20"/>
      <w:szCs w:val="20"/>
    </w:rPr>
  </w:style>
  <w:style w:type="character" w:customStyle="1" w:styleId="datalabelstring">
    <w:name w:val="datalabel string"/>
    <w:rsid w:val="00BA5BCB"/>
    <w:rPr>
      <w:rFonts w:cs="Times New Roman"/>
    </w:rPr>
  </w:style>
  <w:style w:type="character" w:customStyle="1" w:styleId="controllabel">
    <w:name w:val="control_label"/>
    <w:uiPriority w:val="99"/>
    <w:rsid w:val="00BA5BCB"/>
    <w:rPr>
      <w:rFonts w:cs="Times New Roman"/>
    </w:rPr>
  </w:style>
  <w:style w:type="character" w:customStyle="1" w:styleId="StylE-mailovZprvy57">
    <w:name w:val="StylE-mailovéZprávy57"/>
    <w:uiPriority w:val="99"/>
    <w:semiHidden/>
    <w:rsid w:val="00190780"/>
    <w:rPr>
      <w:rFonts w:ascii="Arial" w:hAnsi="Arial" w:cs="Arial"/>
      <w:color w:val="auto"/>
      <w:sz w:val="20"/>
      <w:szCs w:val="20"/>
    </w:rPr>
  </w:style>
  <w:style w:type="paragraph" w:customStyle="1" w:styleId="Seznamsodrkami1">
    <w:name w:val="Seznam s odrážkami1"/>
    <w:basedOn w:val="Normln"/>
    <w:rsid w:val="00775705"/>
    <w:pPr>
      <w:suppressAutoHyphens/>
      <w:overflowPunct/>
      <w:autoSpaceDE/>
      <w:autoSpaceDN/>
      <w:adjustRightInd/>
      <w:jc w:val="both"/>
      <w:textAlignment w:val="auto"/>
    </w:pPr>
    <w:rPr>
      <w:lang w:eastAsia="ar-SA"/>
    </w:rPr>
  </w:style>
  <w:style w:type="character" w:customStyle="1" w:styleId="StylE-mailovZprvy591">
    <w:name w:val="StylE-mailovéZprávy591"/>
    <w:uiPriority w:val="99"/>
    <w:semiHidden/>
    <w:rsid w:val="00AE6C57"/>
    <w:rPr>
      <w:rFonts w:ascii="Arial" w:hAnsi="Arial" w:cs="Arial"/>
      <w:color w:val="auto"/>
      <w:sz w:val="20"/>
      <w:szCs w:val="20"/>
    </w:rPr>
  </w:style>
  <w:style w:type="paragraph" w:customStyle="1" w:styleId="12-bn">
    <w:name w:val="12-bn"/>
    <w:basedOn w:val="Normln"/>
    <w:rsid w:val="009D3E55"/>
    <w:pPr>
      <w:overflowPunct/>
      <w:autoSpaceDE/>
      <w:autoSpaceDN/>
      <w:adjustRightInd/>
      <w:jc w:val="both"/>
      <w:textAlignment w:val="auto"/>
    </w:pPr>
  </w:style>
  <w:style w:type="character" w:customStyle="1" w:styleId="StylE-mailovZprvy61">
    <w:name w:val="StylE-mailovéZprávy61"/>
    <w:uiPriority w:val="99"/>
    <w:semiHidden/>
    <w:rsid w:val="009D3E55"/>
    <w:rPr>
      <w:rFonts w:ascii="Arial" w:hAnsi="Arial" w:cs="Arial"/>
      <w:color w:val="auto"/>
      <w:sz w:val="20"/>
      <w:szCs w:val="20"/>
    </w:rPr>
  </w:style>
  <w:style w:type="character" w:customStyle="1" w:styleId="StylE-mailovZprvy62">
    <w:name w:val="StylE-mailovéZprávy62"/>
    <w:uiPriority w:val="99"/>
    <w:semiHidden/>
    <w:rsid w:val="00A31103"/>
    <w:rPr>
      <w:rFonts w:ascii="Arial" w:hAnsi="Arial" w:cs="Arial"/>
      <w:color w:val="auto"/>
      <w:sz w:val="20"/>
      <w:szCs w:val="20"/>
    </w:rPr>
  </w:style>
  <w:style w:type="character" w:customStyle="1" w:styleId="StylE-mailovZprvy63">
    <w:name w:val="StylE-mailovéZprávy63"/>
    <w:uiPriority w:val="99"/>
    <w:semiHidden/>
    <w:rsid w:val="005900D9"/>
    <w:rPr>
      <w:rFonts w:ascii="Arial" w:hAnsi="Arial" w:cs="Arial"/>
      <w:color w:val="auto"/>
      <w:sz w:val="20"/>
      <w:szCs w:val="20"/>
    </w:rPr>
  </w:style>
  <w:style w:type="paragraph" w:customStyle="1" w:styleId="Odrka">
    <w:name w:val="Odrážka"/>
    <w:basedOn w:val="Normln"/>
    <w:uiPriority w:val="99"/>
    <w:rsid w:val="009B45DD"/>
    <w:pPr>
      <w:numPr>
        <w:numId w:val="2"/>
      </w:numPr>
      <w:overflowPunct/>
      <w:autoSpaceDE/>
      <w:autoSpaceDN/>
      <w:adjustRightInd/>
      <w:jc w:val="both"/>
      <w:textAlignment w:val="auto"/>
    </w:pPr>
    <w:rPr>
      <w:rFonts w:eastAsia="MS Mincho"/>
    </w:rPr>
  </w:style>
  <w:style w:type="paragraph" w:customStyle="1" w:styleId="Mik">
    <w:name w:val="Mikš"/>
    <w:basedOn w:val="Normln"/>
    <w:link w:val="MikChar"/>
    <w:rsid w:val="003A2987"/>
    <w:pPr>
      <w:overflowPunct/>
      <w:autoSpaceDE/>
      <w:autoSpaceDN/>
      <w:adjustRightInd/>
      <w:jc w:val="both"/>
      <w:textAlignment w:val="auto"/>
    </w:pPr>
  </w:style>
  <w:style w:type="character" w:customStyle="1" w:styleId="MikChar">
    <w:name w:val="Mikš Char"/>
    <w:link w:val="Mik"/>
    <w:locked/>
    <w:rsid w:val="003A2987"/>
    <w:rPr>
      <w:rFonts w:cs="Times New Roman"/>
      <w:sz w:val="24"/>
      <w:szCs w:val="24"/>
      <w:lang w:val="cs-CZ" w:eastAsia="cs-CZ"/>
    </w:rPr>
  </w:style>
  <w:style w:type="character" w:customStyle="1" w:styleId="StylE-mailovZprvy67">
    <w:name w:val="StylE-mailovéZprávy67"/>
    <w:uiPriority w:val="99"/>
    <w:semiHidden/>
    <w:rsid w:val="001808B2"/>
    <w:rPr>
      <w:rFonts w:ascii="Arial" w:hAnsi="Arial" w:cs="Arial"/>
      <w:color w:val="auto"/>
      <w:sz w:val="20"/>
      <w:szCs w:val="20"/>
    </w:rPr>
  </w:style>
  <w:style w:type="character" w:customStyle="1" w:styleId="StylE-mailovZprvy68">
    <w:name w:val="StylE-mailovéZprávy68"/>
    <w:uiPriority w:val="99"/>
    <w:semiHidden/>
    <w:rsid w:val="002A4A16"/>
    <w:rPr>
      <w:rFonts w:ascii="Arial" w:hAnsi="Arial" w:cs="Arial"/>
      <w:color w:val="auto"/>
      <w:sz w:val="20"/>
      <w:szCs w:val="20"/>
    </w:rPr>
  </w:style>
  <w:style w:type="paragraph" w:customStyle="1" w:styleId="adresa">
    <w:name w:val="adresa"/>
    <w:basedOn w:val="Normln"/>
    <w:uiPriority w:val="99"/>
    <w:rsid w:val="00222564"/>
    <w:pPr>
      <w:tabs>
        <w:tab w:val="left" w:pos="3402"/>
        <w:tab w:val="left" w:pos="6237"/>
      </w:tabs>
      <w:overflowPunct/>
      <w:autoSpaceDE/>
      <w:autoSpaceDN/>
      <w:adjustRightInd/>
      <w:jc w:val="both"/>
      <w:textAlignment w:val="auto"/>
    </w:pPr>
  </w:style>
  <w:style w:type="character" w:customStyle="1" w:styleId="Zvraznn">
    <w:name w:val="Zvýraznění"/>
    <w:qFormat/>
    <w:rsid w:val="00EF3A3F"/>
    <w:rPr>
      <w:rFonts w:cs="Times New Roman"/>
      <w:i/>
      <w:iCs/>
    </w:rPr>
  </w:style>
  <w:style w:type="character" w:styleId="PsacstrojHTML">
    <w:name w:val="HTML Typewriter"/>
    <w:rsid w:val="0054749C"/>
    <w:rPr>
      <w:rFonts w:ascii="Courier New" w:hAnsi="Courier New" w:cs="Courier New"/>
      <w:sz w:val="20"/>
      <w:szCs w:val="20"/>
    </w:rPr>
  </w:style>
  <w:style w:type="character" w:customStyle="1" w:styleId="StylE-mailovZprvy72">
    <w:name w:val="StylE-mailovéZprávy72"/>
    <w:uiPriority w:val="99"/>
    <w:semiHidden/>
    <w:rsid w:val="00A03266"/>
    <w:rPr>
      <w:rFonts w:ascii="Arial" w:hAnsi="Arial" w:cs="Arial"/>
      <w:color w:val="auto"/>
      <w:sz w:val="20"/>
      <w:szCs w:val="20"/>
    </w:rPr>
  </w:style>
  <w:style w:type="character" w:customStyle="1" w:styleId="StylE-mailovZprvy73">
    <w:name w:val="StylE-mailovéZprávy73"/>
    <w:uiPriority w:val="99"/>
    <w:semiHidden/>
    <w:rsid w:val="00723FA6"/>
    <w:rPr>
      <w:rFonts w:ascii="Arial" w:hAnsi="Arial" w:cs="Arial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BB2E68"/>
    <w:pPr>
      <w:overflowPunct/>
      <w:autoSpaceDE/>
      <w:autoSpaceDN/>
      <w:adjustRightInd/>
      <w:textAlignment w:val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character" w:customStyle="1" w:styleId="SeznamsodrkamiChar">
    <w:name w:val="Seznam s odrážkami Char"/>
    <w:link w:val="Seznamsodrkami"/>
    <w:uiPriority w:val="99"/>
    <w:locked/>
    <w:rsid w:val="00394BD7"/>
    <w:rPr>
      <w:sz w:val="24"/>
      <w:szCs w:val="24"/>
      <w:lang w:val="x-none" w:eastAsia="x-none"/>
    </w:rPr>
  </w:style>
  <w:style w:type="paragraph" w:styleId="slovanseznam">
    <w:name w:val="List Number"/>
    <w:basedOn w:val="Normln"/>
    <w:uiPriority w:val="99"/>
    <w:rsid w:val="009F375E"/>
    <w:pPr>
      <w:overflowPunct/>
      <w:autoSpaceDE/>
      <w:autoSpaceDN/>
      <w:adjustRightInd/>
      <w:textAlignment w:val="auto"/>
    </w:pPr>
  </w:style>
  <w:style w:type="paragraph" w:customStyle="1" w:styleId="CharCharChar1CharCharCharChar1">
    <w:name w:val="Char Char Char1 Char Char Char Char1"/>
    <w:basedOn w:val="Normln"/>
    <w:uiPriority w:val="99"/>
    <w:rsid w:val="009F375E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WW8Num5z0">
    <w:name w:val="WW8Num5z0"/>
    <w:uiPriority w:val="99"/>
    <w:rsid w:val="00DE1E31"/>
    <w:rPr>
      <w:b/>
    </w:rPr>
  </w:style>
  <w:style w:type="paragraph" w:customStyle="1" w:styleId="slovn">
    <w:name w:val="číslování"/>
    <w:basedOn w:val="Normln"/>
    <w:uiPriority w:val="99"/>
    <w:rsid w:val="003749B5"/>
    <w:pPr>
      <w:overflowPunct/>
      <w:autoSpaceDE/>
      <w:autoSpaceDN/>
      <w:adjustRightInd/>
      <w:textAlignment w:val="auto"/>
    </w:pPr>
  </w:style>
  <w:style w:type="paragraph" w:styleId="Titulek">
    <w:name w:val="caption"/>
    <w:basedOn w:val="Normln"/>
    <w:next w:val="Normln"/>
    <w:qFormat/>
    <w:rsid w:val="002E5515"/>
    <w:pPr>
      <w:overflowPunct/>
      <w:autoSpaceDE/>
      <w:autoSpaceDN/>
      <w:adjustRightInd/>
      <w:jc w:val="center"/>
      <w:textAlignment w:val="auto"/>
    </w:pPr>
    <w:rPr>
      <w:b/>
      <w:bCs/>
      <w:color w:val="000000"/>
    </w:rPr>
  </w:style>
  <w:style w:type="paragraph" w:customStyle="1" w:styleId="Normlnzarovnn">
    <w:name w:val="Normální + zarovnání"/>
    <w:basedOn w:val="Zkladntext"/>
    <w:link w:val="NormlnzarovnnChar"/>
    <w:uiPriority w:val="99"/>
    <w:rsid w:val="00C33417"/>
    <w:pPr>
      <w:overflowPunct/>
      <w:autoSpaceDE/>
      <w:autoSpaceDN/>
      <w:adjustRightInd/>
      <w:spacing w:after="0"/>
      <w:jc w:val="center"/>
      <w:textAlignment w:val="auto"/>
    </w:pPr>
    <w:rPr>
      <w:b/>
      <w:bCs/>
      <w:color w:val="auto"/>
      <w:sz w:val="24"/>
      <w:szCs w:val="24"/>
    </w:rPr>
  </w:style>
  <w:style w:type="character" w:customStyle="1" w:styleId="NormlnzarovnnChar">
    <w:name w:val="Normální + zarovnání Char"/>
    <w:link w:val="Normlnzarovnn"/>
    <w:uiPriority w:val="99"/>
    <w:locked/>
    <w:rsid w:val="00C33417"/>
    <w:rPr>
      <w:rFonts w:cs="Times New Roman"/>
      <w:b/>
      <w:bCs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2278AE"/>
    <w:pPr>
      <w:overflowPunct/>
      <w:autoSpaceDE/>
      <w:autoSpaceDN/>
      <w:adjustRightInd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osttext1">
    <w:name w:val="Prostý text1"/>
    <w:basedOn w:val="Normln"/>
    <w:uiPriority w:val="99"/>
    <w:rsid w:val="003720E9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eastAsia="ar-SA"/>
    </w:rPr>
  </w:style>
  <w:style w:type="paragraph" w:styleId="Odstavecseseznamem">
    <w:name w:val="List Paragraph"/>
    <w:aliases w:val="Odstavec_muj,Nad,Odstavec_muj1,Odstavec_muj2,Odstavec_muj3,Nad1,List Paragraph1,Odstavec_muj4,Nad2,List Paragraph2,Odstavec_muj5,Odstavec_muj6,Odstavec_muj7,Odstavec_muj8,Odstavec_muj9,Odstavec_muj10,Odstavec_muj11,body,Odrážky"/>
    <w:basedOn w:val="Normln"/>
    <w:link w:val="OdstavecseseznamemChar"/>
    <w:uiPriority w:val="34"/>
    <w:qFormat/>
    <w:rsid w:val="00450B23"/>
    <w:pPr>
      <w:overflowPunct/>
      <w:autoSpaceDE/>
      <w:autoSpaceDN/>
      <w:adjustRightInd/>
      <w:ind w:left="708"/>
      <w:textAlignment w:val="auto"/>
    </w:pPr>
    <w:rPr>
      <w:lang w:val="x-none" w:eastAsia="x-none"/>
    </w:rPr>
  </w:style>
  <w:style w:type="paragraph" w:customStyle="1" w:styleId="odr1">
    <w:name w:val="odr1"/>
    <w:basedOn w:val="Normln"/>
    <w:uiPriority w:val="99"/>
    <w:rsid w:val="002203E8"/>
    <w:pPr>
      <w:numPr>
        <w:ilvl w:val="1"/>
        <w:numId w:val="3"/>
      </w:numPr>
      <w:tabs>
        <w:tab w:val="clear" w:pos="1440"/>
        <w:tab w:val="num" w:pos="1140"/>
      </w:tabs>
      <w:overflowPunct/>
      <w:autoSpaceDE/>
      <w:autoSpaceDN/>
      <w:adjustRightInd/>
      <w:spacing w:after="120" w:line="340" w:lineRule="exact"/>
      <w:ind w:left="1440" w:hanging="567"/>
      <w:jc w:val="both"/>
      <w:textAlignment w:val="auto"/>
    </w:pPr>
    <w:rPr>
      <w:rFonts w:ascii="Tahoma" w:hAnsi="Tahoma" w:cs="Tahoma"/>
      <w:spacing w:val="4"/>
      <w:sz w:val="22"/>
      <w:szCs w:val="22"/>
    </w:rPr>
  </w:style>
  <w:style w:type="paragraph" w:styleId="Textvbloku">
    <w:name w:val="Block Text"/>
    <w:basedOn w:val="Normln"/>
    <w:rsid w:val="00C254E6"/>
    <w:pPr>
      <w:overflowPunct/>
      <w:autoSpaceDE/>
      <w:autoSpaceDN/>
      <w:adjustRightInd/>
      <w:ind w:left="-540" w:right="-828"/>
      <w:jc w:val="both"/>
      <w:textAlignment w:val="auto"/>
    </w:pPr>
  </w:style>
  <w:style w:type="character" w:customStyle="1" w:styleId="StylE-mailovZprvy90">
    <w:name w:val="StylE-mailovéZprávy90"/>
    <w:uiPriority w:val="99"/>
    <w:semiHidden/>
    <w:rsid w:val="00B6017E"/>
    <w:rPr>
      <w:rFonts w:ascii="Arial" w:hAnsi="Arial" w:cs="Arial"/>
      <w:color w:val="auto"/>
      <w:sz w:val="20"/>
      <w:szCs w:val="20"/>
    </w:rPr>
  </w:style>
  <w:style w:type="character" w:customStyle="1" w:styleId="StylE-mailovZprvy91">
    <w:name w:val="StylE-mailovéZprávy91"/>
    <w:uiPriority w:val="99"/>
    <w:semiHidden/>
    <w:rsid w:val="00B6017E"/>
    <w:rPr>
      <w:rFonts w:ascii="Arial" w:hAnsi="Arial" w:cs="Arial"/>
      <w:color w:val="auto"/>
      <w:sz w:val="20"/>
      <w:szCs w:val="20"/>
    </w:rPr>
  </w:style>
  <w:style w:type="character" w:customStyle="1" w:styleId="StylE-mailovZprvy92">
    <w:name w:val="StylE-mailovéZprávy92"/>
    <w:uiPriority w:val="99"/>
    <w:semiHidden/>
    <w:rsid w:val="00B6017E"/>
    <w:rPr>
      <w:rFonts w:ascii="Arial" w:hAnsi="Arial" w:cs="Arial"/>
      <w:color w:val="auto"/>
      <w:sz w:val="20"/>
      <w:szCs w:val="20"/>
    </w:rPr>
  </w:style>
  <w:style w:type="character" w:customStyle="1" w:styleId="StylE-mailovZprvy93">
    <w:name w:val="StylE-mailovéZprávy93"/>
    <w:uiPriority w:val="99"/>
    <w:semiHidden/>
    <w:rsid w:val="00B6017E"/>
    <w:rPr>
      <w:rFonts w:ascii="Arial" w:hAnsi="Arial" w:cs="Arial"/>
      <w:color w:val="auto"/>
      <w:sz w:val="20"/>
      <w:szCs w:val="20"/>
    </w:rPr>
  </w:style>
  <w:style w:type="character" w:customStyle="1" w:styleId="StylE-mailovZprvy94">
    <w:name w:val="StylE-mailovéZprávy94"/>
    <w:uiPriority w:val="99"/>
    <w:semiHidden/>
    <w:rsid w:val="00B6017E"/>
    <w:rPr>
      <w:rFonts w:ascii="Arial" w:hAnsi="Arial" w:cs="Arial"/>
      <w:color w:val="auto"/>
      <w:sz w:val="20"/>
      <w:szCs w:val="20"/>
    </w:rPr>
  </w:style>
  <w:style w:type="character" w:customStyle="1" w:styleId="StylE-mailovZprvy95">
    <w:name w:val="StylE-mailovéZprávy95"/>
    <w:uiPriority w:val="99"/>
    <w:semiHidden/>
    <w:rsid w:val="00B6017E"/>
    <w:rPr>
      <w:rFonts w:ascii="Arial" w:hAnsi="Arial" w:cs="Arial"/>
      <w:color w:val="auto"/>
      <w:sz w:val="20"/>
      <w:szCs w:val="20"/>
    </w:rPr>
  </w:style>
  <w:style w:type="character" w:customStyle="1" w:styleId="StylE-mailovZprvy96">
    <w:name w:val="StylE-mailovéZprávy96"/>
    <w:uiPriority w:val="99"/>
    <w:semiHidden/>
    <w:rsid w:val="00B6017E"/>
    <w:rPr>
      <w:rFonts w:ascii="Arial" w:hAnsi="Arial" w:cs="Arial"/>
      <w:color w:val="auto"/>
      <w:sz w:val="20"/>
      <w:szCs w:val="20"/>
    </w:rPr>
  </w:style>
  <w:style w:type="character" w:customStyle="1" w:styleId="StylE-mailovZprvy97">
    <w:name w:val="StylE-mailovéZprávy97"/>
    <w:uiPriority w:val="99"/>
    <w:semiHidden/>
    <w:rsid w:val="00B6017E"/>
    <w:rPr>
      <w:rFonts w:ascii="Arial" w:hAnsi="Arial" w:cs="Arial"/>
      <w:color w:val="auto"/>
      <w:sz w:val="20"/>
      <w:szCs w:val="20"/>
    </w:rPr>
  </w:style>
  <w:style w:type="character" w:customStyle="1" w:styleId="StylE-mailovZprvy98">
    <w:name w:val="StylE-mailovéZprávy98"/>
    <w:uiPriority w:val="99"/>
    <w:semiHidden/>
    <w:rsid w:val="00B6017E"/>
    <w:rPr>
      <w:rFonts w:ascii="Arial" w:hAnsi="Arial" w:cs="Arial"/>
      <w:color w:val="auto"/>
      <w:sz w:val="20"/>
      <w:szCs w:val="20"/>
    </w:rPr>
  </w:style>
  <w:style w:type="character" w:customStyle="1" w:styleId="StylE-mailovZprvy99">
    <w:name w:val="StylE-mailovéZprávy99"/>
    <w:uiPriority w:val="99"/>
    <w:semiHidden/>
    <w:rsid w:val="00B6017E"/>
    <w:rPr>
      <w:rFonts w:ascii="Arial" w:hAnsi="Arial" w:cs="Arial"/>
      <w:color w:val="auto"/>
      <w:sz w:val="20"/>
      <w:szCs w:val="20"/>
    </w:rPr>
  </w:style>
  <w:style w:type="character" w:styleId="Odkaznakoment">
    <w:name w:val="annotation reference"/>
    <w:uiPriority w:val="99"/>
    <w:semiHidden/>
    <w:rsid w:val="0096581D"/>
    <w:rPr>
      <w:rFonts w:cs="Times New Roman"/>
      <w:sz w:val="16"/>
      <w:szCs w:val="16"/>
    </w:rPr>
  </w:style>
  <w:style w:type="character" w:customStyle="1" w:styleId="CharChar2">
    <w:name w:val="Char Char2"/>
    <w:uiPriority w:val="99"/>
    <w:rsid w:val="005668C7"/>
    <w:rPr>
      <w:rFonts w:ascii="Arial" w:hAnsi="Arial" w:cs="Arial"/>
    </w:rPr>
  </w:style>
  <w:style w:type="paragraph" w:customStyle="1" w:styleId="Rejstk">
    <w:name w:val="Rejstřík"/>
    <w:basedOn w:val="Normln"/>
    <w:uiPriority w:val="99"/>
    <w:rsid w:val="007D4A48"/>
    <w:pPr>
      <w:suppressLineNumbers/>
      <w:suppressAutoHyphens/>
      <w:overflowPunct/>
      <w:autoSpaceDE/>
      <w:autoSpaceDN/>
      <w:adjustRightInd/>
      <w:textAlignment w:val="auto"/>
    </w:pPr>
    <w:rPr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556E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cs="Arial Unicode MS"/>
    </w:rPr>
  </w:style>
  <w:style w:type="paragraph" w:customStyle="1" w:styleId="CharCharChar1CharCharCharChar2">
    <w:name w:val="Char Char Char1 Char Char Char Char2"/>
    <w:basedOn w:val="Normln"/>
    <w:uiPriority w:val="99"/>
    <w:rsid w:val="00051DD8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M-nadpis2">
    <w:name w:val="M-nadpis2"/>
    <w:basedOn w:val="Nadpis2"/>
    <w:next w:val="Normln"/>
    <w:link w:val="M-nadpis2Char"/>
    <w:uiPriority w:val="99"/>
    <w:rsid w:val="00903BAE"/>
    <w:pPr>
      <w:numPr>
        <w:ilvl w:val="1"/>
        <w:numId w:val="1"/>
      </w:numPr>
      <w:pBdr>
        <w:bottom w:val="none" w:sz="0" w:space="0" w:color="auto"/>
      </w:pBdr>
      <w:overflowPunct/>
      <w:autoSpaceDE/>
      <w:autoSpaceDN/>
      <w:adjustRightInd/>
      <w:spacing w:before="100" w:beforeAutospacing="1" w:after="100" w:afterAutospacing="1" w:line="360" w:lineRule="auto"/>
      <w:jc w:val="left"/>
      <w:textAlignment w:val="auto"/>
    </w:pPr>
    <w:rPr>
      <w:rFonts w:ascii="Arial" w:hAnsi="Arial"/>
      <w:i w:val="0"/>
      <w:iCs w:val="0"/>
      <w:szCs w:val="23"/>
    </w:rPr>
  </w:style>
  <w:style w:type="character" w:customStyle="1" w:styleId="M-nadpis2Char">
    <w:name w:val="M-nadpis2 Char"/>
    <w:link w:val="M-nadpis2"/>
    <w:uiPriority w:val="99"/>
    <w:locked/>
    <w:rsid w:val="00903BAE"/>
    <w:rPr>
      <w:rFonts w:ascii="Arial" w:hAnsi="Arial"/>
      <w:b/>
      <w:bCs/>
      <w:sz w:val="28"/>
      <w:szCs w:val="23"/>
      <w:lang w:val="x-none" w:eastAsia="x-none"/>
    </w:rPr>
  </w:style>
  <w:style w:type="character" w:customStyle="1" w:styleId="StylE-mailovZprvy107">
    <w:name w:val="StylE-mailovéZprávy107"/>
    <w:uiPriority w:val="99"/>
    <w:semiHidden/>
    <w:rsid w:val="00903BAE"/>
    <w:rPr>
      <w:rFonts w:ascii="Arial" w:hAnsi="Arial" w:cs="Arial"/>
      <w:color w:val="auto"/>
      <w:sz w:val="20"/>
      <w:szCs w:val="20"/>
    </w:rPr>
  </w:style>
  <w:style w:type="paragraph" w:customStyle="1" w:styleId="INAtext">
    <w:name w:val="INA text"/>
    <w:basedOn w:val="Normln"/>
    <w:rsid w:val="00903BAE"/>
    <w:pPr>
      <w:overflowPunct/>
      <w:autoSpaceDE/>
      <w:autoSpaceDN/>
      <w:adjustRightInd/>
      <w:jc w:val="both"/>
      <w:textAlignment w:val="auto"/>
    </w:pPr>
  </w:style>
  <w:style w:type="paragraph" w:customStyle="1" w:styleId="StylZarovnatdobloku">
    <w:name w:val="Styl Zarovnat do bloku"/>
    <w:basedOn w:val="Normln"/>
    <w:rsid w:val="00146B63"/>
    <w:pPr>
      <w:overflowPunct/>
      <w:autoSpaceDE/>
      <w:autoSpaceDN/>
      <w:adjustRightInd/>
      <w:textAlignment w:val="auto"/>
    </w:pPr>
    <w:rPr>
      <w:szCs w:val="20"/>
    </w:rPr>
  </w:style>
  <w:style w:type="character" w:customStyle="1" w:styleId="OdstavecseseznamemChar">
    <w:name w:val="Odstavec se seznamem Char"/>
    <w:aliases w:val="Odstavec_muj Char,Nad Char,Odstavec_muj1 Char,Odstavec_muj2 Char,Odstavec_muj3 Char,Nad1 Char,List Paragraph1 Char,Odstavec_muj4 Char,Nad2 Char,List Paragraph2 Char,Odstavec_muj5 Char,Odstavec_muj6 Char,Odstavec_muj7 Char"/>
    <w:link w:val="Odstavecseseznamem"/>
    <w:uiPriority w:val="34"/>
    <w:locked/>
    <w:rsid w:val="0074359D"/>
    <w:rPr>
      <w:rFonts w:cs="Times New Roman"/>
      <w:sz w:val="24"/>
      <w:szCs w:val="24"/>
    </w:rPr>
  </w:style>
  <w:style w:type="character" w:customStyle="1" w:styleId="tsubjname">
    <w:name w:val="tsubjname"/>
    <w:rsid w:val="0074359D"/>
    <w:rPr>
      <w:rFonts w:cs="Times New Roman"/>
    </w:rPr>
  </w:style>
  <w:style w:type="character" w:customStyle="1" w:styleId="StylE-mailovZprvy112">
    <w:name w:val="StylE-mailovéZprávy112"/>
    <w:uiPriority w:val="99"/>
    <w:semiHidden/>
    <w:rsid w:val="00296290"/>
    <w:rPr>
      <w:rFonts w:ascii="Arial" w:hAnsi="Arial" w:cs="Arial"/>
      <w:color w:val="auto"/>
      <w:sz w:val="20"/>
      <w:szCs w:val="20"/>
    </w:rPr>
  </w:style>
  <w:style w:type="paragraph" w:customStyle="1" w:styleId="Styl5">
    <w:name w:val="Styl5"/>
    <w:basedOn w:val="Normln"/>
    <w:autoRedefine/>
    <w:rsid w:val="00AB1C50"/>
    <w:pPr>
      <w:overflowPunct/>
      <w:autoSpaceDE/>
      <w:autoSpaceDN/>
      <w:adjustRightInd/>
      <w:textAlignment w:val="auto"/>
    </w:pPr>
    <w:rPr>
      <w:b/>
      <w:sz w:val="20"/>
    </w:rPr>
  </w:style>
  <w:style w:type="paragraph" w:styleId="Textkomente">
    <w:name w:val="annotation text"/>
    <w:basedOn w:val="Normln"/>
    <w:link w:val="TextkomenteChar"/>
    <w:uiPriority w:val="99"/>
    <w:locked/>
    <w:rsid w:val="00BC2486"/>
    <w:pPr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248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BC248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BC2486"/>
    <w:rPr>
      <w:b/>
      <w:bCs/>
    </w:rPr>
  </w:style>
  <w:style w:type="character" w:styleId="Znakapoznpodarou">
    <w:name w:val="footnote reference"/>
    <w:semiHidden/>
    <w:locked/>
    <w:rsid w:val="00BC2486"/>
    <w:rPr>
      <w:vertAlign w:val="superscript"/>
    </w:rPr>
  </w:style>
  <w:style w:type="paragraph" w:styleId="Textvysvtlivek">
    <w:name w:val="endnote text"/>
    <w:basedOn w:val="Normln"/>
    <w:link w:val="TextvysvtlivekChar"/>
    <w:semiHidden/>
    <w:locked/>
    <w:rsid w:val="00BC2486"/>
    <w:pPr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BC2486"/>
  </w:style>
  <w:style w:type="character" w:styleId="Odkaznavysvtlivky">
    <w:name w:val="endnote reference"/>
    <w:semiHidden/>
    <w:locked/>
    <w:rsid w:val="00BC2486"/>
    <w:rPr>
      <w:vertAlign w:val="superscript"/>
    </w:rPr>
  </w:style>
  <w:style w:type="paragraph" w:customStyle="1" w:styleId="Obsahtabulky">
    <w:name w:val="Obsah tabulky"/>
    <w:basedOn w:val="Normln"/>
    <w:rsid w:val="00BC2486"/>
    <w:pPr>
      <w:suppressLineNumbers/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customStyle="1" w:styleId="Odstavecseseznamem1">
    <w:name w:val="Odstavec se seznamem1"/>
    <w:basedOn w:val="Normln"/>
    <w:link w:val="ListParagraphChar"/>
    <w:rsid w:val="00BC2486"/>
    <w:pPr>
      <w:overflowPunct/>
      <w:autoSpaceDE/>
      <w:autoSpaceDN/>
      <w:adjustRightInd/>
      <w:ind w:left="720"/>
      <w:contextualSpacing/>
      <w:textAlignment w:val="auto"/>
    </w:pPr>
    <w:rPr>
      <w:rFonts w:eastAsia="Calibri"/>
    </w:rPr>
  </w:style>
  <w:style w:type="paragraph" w:customStyle="1" w:styleId="bezmezer">
    <w:name w:val="bezmezer"/>
    <w:basedOn w:val="Normln"/>
    <w:rsid w:val="00E50B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</w:rPr>
  </w:style>
  <w:style w:type="character" w:customStyle="1" w:styleId="FontStyle11">
    <w:name w:val="Font Style11"/>
    <w:rsid w:val="00632091"/>
    <w:rPr>
      <w:rFonts w:ascii="Times New Roman" w:hAnsi="Times New Roman" w:cs="Times New Roman"/>
      <w:sz w:val="22"/>
      <w:szCs w:val="22"/>
    </w:rPr>
  </w:style>
  <w:style w:type="character" w:customStyle="1" w:styleId="platne">
    <w:name w:val="platne"/>
    <w:rsid w:val="000049F3"/>
    <w:rPr>
      <w:rFonts w:cs="Times New Roman"/>
    </w:rPr>
  </w:style>
  <w:style w:type="character" w:customStyle="1" w:styleId="neplatne1">
    <w:name w:val="neplatne1"/>
    <w:basedOn w:val="Standardnpsmoodstavce"/>
    <w:rsid w:val="009D4622"/>
  </w:style>
  <w:style w:type="character" w:customStyle="1" w:styleId="apple-style-span">
    <w:name w:val="apple-style-span"/>
    <w:basedOn w:val="Standardnpsmoodstavce"/>
    <w:rsid w:val="00FF3A64"/>
  </w:style>
  <w:style w:type="paragraph" w:styleId="Bezmezer0">
    <w:name w:val="No Spacing"/>
    <w:link w:val="BezmezerChar"/>
    <w:uiPriority w:val="1"/>
    <w:qFormat/>
    <w:rsid w:val="001E5D5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michallebeda">
    <w:name w:val="michallebeda"/>
    <w:basedOn w:val="Normln"/>
    <w:rsid w:val="002C1270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style-mailovzprvy17">
    <w:name w:val="style-mailovzprvy17"/>
    <w:semiHidden/>
    <w:rsid w:val="00011858"/>
    <w:rPr>
      <w:rFonts w:ascii="Arial" w:hAnsi="Arial" w:cs="Arial" w:hint="default"/>
      <w:color w:val="auto"/>
      <w:sz w:val="20"/>
      <w:szCs w:val="20"/>
    </w:rPr>
  </w:style>
  <w:style w:type="character" w:customStyle="1" w:styleId="family-name">
    <w:name w:val="family-name"/>
    <w:rsid w:val="00257635"/>
  </w:style>
  <w:style w:type="paragraph" w:customStyle="1" w:styleId="a">
    <w:basedOn w:val="Normln"/>
    <w:next w:val="Rozloendokumentu"/>
    <w:link w:val="RozvrendokumentuChar"/>
    <w:uiPriority w:val="99"/>
    <w:rsid w:val="00497404"/>
    <w:pPr>
      <w:shd w:val="clear" w:color="auto" w:fill="000080"/>
      <w:overflowPunct/>
      <w:autoSpaceDE/>
      <w:autoSpaceDN/>
      <w:adjustRightInd/>
      <w:textAlignment w:val="auto"/>
    </w:pPr>
    <w:rPr>
      <w:sz w:val="2"/>
      <w:szCs w:val="20"/>
    </w:rPr>
  </w:style>
  <w:style w:type="character" w:customStyle="1" w:styleId="RozvrendokumentuChar">
    <w:name w:val="Rozvržení dokumentu Char"/>
    <w:link w:val="a"/>
    <w:uiPriority w:val="99"/>
    <w:semiHidden/>
    <w:locked/>
    <w:rsid w:val="00497404"/>
    <w:rPr>
      <w:rFonts w:cs="Times New Roman"/>
      <w:sz w:val="2"/>
    </w:rPr>
  </w:style>
  <w:style w:type="paragraph" w:styleId="FormtovanvHTML">
    <w:name w:val="HTML Preformatted"/>
    <w:basedOn w:val="Normln"/>
    <w:link w:val="FormtovanvHTMLChar"/>
    <w:locked/>
    <w:rsid w:val="007D0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link w:val="FormtovanvHTML"/>
    <w:rsid w:val="007D099F"/>
    <w:rPr>
      <w:rFonts w:ascii="Arial Unicode MS" w:eastAsia="Arial Unicode MS" w:hAnsi="Arial Unicode MS" w:cs="Arial Unicode MS"/>
    </w:rPr>
  </w:style>
  <w:style w:type="character" w:customStyle="1" w:styleId="address">
    <w:name w:val="address"/>
    <w:basedOn w:val="Standardnpsmoodstavce"/>
    <w:rsid w:val="004151F4"/>
  </w:style>
  <w:style w:type="character" w:customStyle="1" w:styleId="spiszn">
    <w:name w:val="spiszn"/>
    <w:basedOn w:val="Standardnpsmoodstavce"/>
    <w:rsid w:val="00E73F67"/>
  </w:style>
  <w:style w:type="paragraph" w:styleId="Seznam">
    <w:name w:val="List"/>
    <w:basedOn w:val="Normln"/>
    <w:link w:val="SeznamChar"/>
    <w:uiPriority w:val="99"/>
    <w:semiHidden/>
    <w:unhideWhenUsed/>
    <w:locked/>
    <w:rsid w:val="009A7DE1"/>
    <w:pPr>
      <w:ind w:left="283" w:hanging="283"/>
      <w:contextualSpacing/>
    </w:pPr>
  </w:style>
  <w:style w:type="character" w:customStyle="1" w:styleId="SeznamChar">
    <w:name w:val="Seznam Char"/>
    <w:link w:val="Seznam"/>
    <w:uiPriority w:val="99"/>
    <w:semiHidden/>
    <w:rsid w:val="009A7DE1"/>
    <w:rPr>
      <w:sz w:val="24"/>
      <w:szCs w:val="24"/>
    </w:rPr>
  </w:style>
  <w:style w:type="character" w:customStyle="1" w:styleId="ZhlavChar1">
    <w:name w:val="Záhlaví Char1"/>
    <w:uiPriority w:val="99"/>
    <w:locked/>
    <w:rsid w:val="004817D8"/>
    <w:rPr>
      <w:rFonts w:cs="Times New Roman"/>
      <w:sz w:val="24"/>
      <w:szCs w:val="24"/>
    </w:rPr>
  </w:style>
  <w:style w:type="character" w:customStyle="1" w:styleId="BezmezerChar">
    <w:name w:val="Bez mezer Char"/>
    <w:link w:val="Bezmezer0"/>
    <w:uiPriority w:val="1"/>
    <w:rsid w:val="0052104C"/>
  </w:style>
  <w:style w:type="character" w:customStyle="1" w:styleId="clblack">
    <w:name w:val="clblack"/>
    <w:basedOn w:val="Standardnpsmoodstavce"/>
    <w:rsid w:val="000260D0"/>
  </w:style>
  <w:style w:type="character" w:customStyle="1" w:styleId="datalabel">
    <w:name w:val="datalabel"/>
    <w:rsid w:val="00BA6568"/>
  </w:style>
  <w:style w:type="paragraph" w:customStyle="1" w:styleId="HLAVICKA">
    <w:name w:val="HLAVICKA"/>
    <w:basedOn w:val="Normln"/>
    <w:rsid w:val="0059136F"/>
    <w:pPr>
      <w:tabs>
        <w:tab w:val="left" w:pos="284"/>
        <w:tab w:val="left" w:pos="1134"/>
      </w:tabs>
      <w:spacing w:after="60"/>
    </w:pPr>
    <w:rPr>
      <w:sz w:val="20"/>
      <w:szCs w:val="20"/>
    </w:rPr>
  </w:style>
  <w:style w:type="paragraph" w:customStyle="1" w:styleId="Default">
    <w:name w:val="Default"/>
    <w:basedOn w:val="Normln"/>
    <w:rsid w:val="003D16FE"/>
    <w:pPr>
      <w:overflowPunct/>
      <w:adjustRightInd/>
      <w:textAlignment w:val="auto"/>
    </w:pPr>
    <w:rPr>
      <w:rFonts w:ascii="Arial" w:eastAsia="Calibri" w:hAnsi="Arial" w:cs="Arial"/>
      <w:color w:val="000000"/>
    </w:rPr>
  </w:style>
  <w:style w:type="character" w:customStyle="1" w:styleId="ListParagraphChar">
    <w:name w:val="List Paragraph Char"/>
    <w:link w:val="Odstavecseseznamem1"/>
    <w:locked/>
    <w:rsid w:val="008E6AB2"/>
    <w:rPr>
      <w:rFonts w:eastAsia="Calibri"/>
      <w:sz w:val="24"/>
      <w:szCs w:val="24"/>
    </w:rPr>
  </w:style>
  <w:style w:type="paragraph" w:customStyle="1" w:styleId="Zkladntext21">
    <w:name w:val="Základní text 21"/>
    <w:basedOn w:val="Normln"/>
    <w:rsid w:val="00995864"/>
    <w:pPr>
      <w:jc w:val="center"/>
    </w:pPr>
    <w:rPr>
      <w:b/>
      <w:sz w:val="28"/>
      <w:szCs w:val="20"/>
    </w:rPr>
  </w:style>
  <w:style w:type="character" w:customStyle="1" w:styleId="st1">
    <w:name w:val="st1"/>
    <w:rsid w:val="000872A2"/>
  </w:style>
  <w:style w:type="character" w:customStyle="1" w:styleId="nowrap">
    <w:name w:val="nowrap"/>
    <w:rsid w:val="000872A2"/>
  </w:style>
  <w:style w:type="character" w:customStyle="1" w:styleId="normaltextrun">
    <w:name w:val="normaltextrun"/>
    <w:qFormat/>
    <w:rsid w:val="00AD4EE2"/>
  </w:style>
  <w:style w:type="character" w:customStyle="1" w:styleId="scxw33044949">
    <w:name w:val="scxw33044949"/>
    <w:rsid w:val="00AD4EE2"/>
  </w:style>
  <w:style w:type="character" w:customStyle="1" w:styleId="eop">
    <w:name w:val="eop"/>
    <w:rsid w:val="00AD4EE2"/>
  </w:style>
  <w:style w:type="paragraph" w:customStyle="1" w:styleId="paragraph">
    <w:name w:val="paragraph"/>
    <w:basedOn w:val="Normln"/>
    <w:rsid w:val="009C1756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spellingerror">
    <w:name w:val="spellingerror"/>
    <w:rsid w:val="009C1756"/>
  </w:style>
  <w:style w:type="character" w:customStyle="1" w:styleId="tabchar">
    <w:name w:val="tabchar"/>
    <w:rsid w:val="0097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1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2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8199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82951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jihomoravsky.cz/Grants/6607-506-Statni+dotace+pro+poskytovatele+socialnich+sluzeb+dle+%c2%a7+101a+zakc1082006+Sb+pro+rok+2019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23BE3D41F70419CA45C4B78CA58F7" ma:contentTypeVersion="12" ma:contentTypeDescription="Vytvoří nový dokument" ma:contentTypeScope="" ma:versionID="bc796229d7941a7e679f36cc954226b9">
  <xsd:schema xmlns:xsd="http://www.w3.org/2001/XMLSchema" xmlns:xs="http://www.w3.org/2001/XMLSchema" xmlns:p="http://schemas.microsoft.com/office/2006/metadata/properties" xmlns:ns2="dd44f18e-5df9-442b-a475-5962878c3dfc" xmlns:ns3="4cc1ea81-3f73-4be6-bc93-a6df2446c352" targetNamespace="http://schemas.microsoft.com/office/2006/metadata/properties" ma:root="true" ma:fieldsID="d29e17349453551dcc1a5291b24124bc" ns2:_="" ns3:_="">
    <xsd:import namespace="dd44f18e-5df9-442b-a475-5962878c3dfc"/>
    <xsd:import namespace="4cc1ea81-3f73-4be6-bc93-a6df2446c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f18e-5df9-442b-a475-5962878c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ea81-3f73-4be6-bc93-a6df2446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A931-2A39-4F35-8917-2C04E7CC3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f18e-5df9-442b-a475-5962878c3dfc"/>
    <ds:schemaRef ds:uri="4cc1ea81-3f73-4be6-bc93-a6df2446c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12543-74F8-4977-8662-1B5532A08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0EB40-3120-404D-8B39-4B8A75C2E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46A4E1-DA20-46B5-A4C0-E26E164B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77</Pages>
  <Words>27598</Words>
  <Characters>158057</Characters>
  <Application>Microsoft Office Word</Application>
  <DocSecurity>0</DocSecurity>
  <Lines>1317</Lines>
  <Paragraphs>370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KrU JMK</Company>
  <LinksUpToDate>false</LinksUpToDate>
  <CharactersWithSpaces>185285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zalesakova.petra</dc:creator>
  <cp:keywords/>
  <cp:lastModifiedBy>Petrová Petra</cp:lastModifiedBy>
  <cp:revision>64</cp:revision>
  <cp:lastPrinted>2014-08-26T09:50:00Z</cp:lastPrinted>
  <dcterms:created xsi:type="dcterms:W3CDTF">2021-03-26T07:00:00Z</dcterms:created>
  <dcterms:modified xsi:type="dcterms:W3CDTF">2021-04-01T10:20:00Z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kovacova.michaela@kr-jihomoravsky.cz</vt:lpwstr>
  </property>
  <property fmtid="{D5CDD505-2E9C-101B-9397-08002B2CF9AE}" pid="5" name="MSIP_Label_690ebb53-23a2-471a-9c6e-17bd0d11311e_SetDate">
    <vt:lpwstr>2019-11-18T12:56:50.8595396Z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180e1b89-fb42-416f-8ba8-13f11bc733ce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0x010100C9723BE3D41F70419CA45C4B78CA58F7</vt:lpwstr>
  </property>
</Properties>
</file>